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B8BB7" w14:textId="77777777" w:rsidR="000D061C" w:rsidRPr="00C15A29" w:rsidRDefault="000D061C" w:rsidP="000D061C">
      <w:pPr>
        <w:spacing w:line="40" w:lineRule="atLeast"/>
        <w:rPr>
          <w:sz w:val="20"/>
          <w:szCs w:val="20"/>
        </w:rPr>
      </w:pPr>
      <w:bookmarkStart w:id="0" w:name="_GoBack"/>
      <w:bookmarkEnd w:id="0"/>
      <w:r w:rsidRPr="00C15A29">
        <w:rPr>
          <w:rFonts w:hint="eastAsia"/>
          <w:sz w:val="20"/>
          <w:szCs w:val="20"/>
        </w:rPr>
        <w:t>別紙１</w:t>
      </w:r>
    </w:p>
    <w:p w14:paraId="15EBC8B2" w14:textId="77777777" w:rsidR="000D061C" w:rsidRPr="0037624B" w:rsidRDefault="000D061C" w:rsidP="000D061C">
      <w:pPr>
        <w:spacing w:line="40" w:lineRule="atLeast"/>
      </w:pPr>
    </w:p>
    <w:p w14:paraId="117F06A5" w14:textId="402C5320" w:rsidR="000D061C" w:rsidRPr="0037624B" w:rsidRDefault="000D061C" w:rsidP="000D061C">
      <w:pPr>
        <w:spacing w:line="40" w:lineRule="atLeast"/>
        <w:rPr>
          <w:color w:val="FF0000"/>
        </w:rPr>
      </w:pPr>
      <w:r w:rsidRPr="0037624B">
        <w:rPr>
          <w:rFonts w:hint="eastAsia"/>
          <w:color w:val="FF0000"/>
          <w:sz w:val="20"/>
          <w:szCs w:val="20"/>
        </w:rPr>
        <w:t>薄墨文字にて印字してある部分は、説明文ですので、削除したうえで、該当事項を薄</w:t>
      </w:r>
      <w:r w:rsidR="00437FF2">
        <w:rPr>
          <w:rFonts w:hint="eastAsia"/>
          <w:color w:val="FF0000"/>
          <w:sz w:val="20"/>
          <w:szCs w:val="20"/>
        </w:rPr>
        <w:t>墨文字ではなく、墨文字にて入力したものを提出してください。この文章</w:t>
      </w:r>
      <w:r w:rsidRPr="0037624B">
        <w:rPr>
          <w:rFonts w:hint="eastAsia"/>
          <w:color w:val="FF0000"/>
          <w:sz w:val="20"/>
          <w:szCs w:val="20"/>
        </w:rPr>
        <w:t>も消去してください。</w:t>
      </w:r>
    </w:p>
    <w:p w14:paraId="512EA156" w14:textId="77777777" w:rsidR="000D061C" w:rsidRPr="0037624B" w:rsidRDefault="000D061C" w:rsidP="000D061C">
      <w:pPr>
        <w:spacing w:line="40" w:lineRule="atLeast"/>
      </w:pPr>
    </w:p>
    <w:p w14:paraId="04F03F55" w14:textId="77777777" w:rsidR="000D061C" w:rsidRPr="00C15A29" w:rsidRDefault="000D061C" w:rsidP="000D061C">
      <w:pPr>
        <w:spacing w:line="40" w:lineRule="atLeast"/>
        <w:jc w:val="center"/>
        <w:rPr>
          <w:b/>
          <w:sz w:val="24"/>
          <w:szCs w:val="24"/>
        </w:rPr>
      </w:pPr>
      <w:r w:rsidRPr="00C15A29">
        <w:rPr>
          <w:rFonts w:hint="eastAsia"/>
          <w:b/>
          <w:sz w:val="24"/>
          <w:szCs w:val="24"/>
        </w:rPr>
        <w:t>補助事業に関する実施計画書</w:t>
      </w:r>
    </w:p>
    <w:p w14:paraId="0FBA4040" w14:textId="77777777" w:rsidR="000D061C" w:rsidRPr="0037624B" w:rsidRDefault="000D061C" w:rsidP="000D061C">
      <w:pPr>
        <w:spacing w:line="40" w:lineRule="atLeast"/>
      </w:pPr>
    </w:p>
    <w:p w14:paraId="773F9CB5" w14:textId="77777777" w:rsidR="000D061C" w:rsidRPr="0037624B" w:rsidRDefault="000D061C" w:rsidP="000D061C">
      <w:pPr>
        <w:spacing w:line="40" w:lineRule="atLeast"/>
      </w:pPr>
      <w:r w:rsidRPr="0037624B">
        <w:rPr>
          <w:rFonts w:hint="eastAsia"/>
        </w:rPr>
        <w:t>１．申請者名</w:t>
      </w:r>
    </w:p>
    <w:p w14:paraId="5E6BB434" w14:textId="77777777" w:rsidR="000D061C" w:rsidRPr="0037624B" w:rsidRDefault="000D061C" w:rsidP="000D061C">
      <w:pPr>
        <w:spacing w:line="40" w:lineRule="atLeast"/>
        <w:rPr>
          <w:sz w:val="20"/>
          <w:szCs w:val="20"/>
        </w:rPr>
      </w:pPr>
    </w:p>
    <w:p w14:paraId="64ED10D2" w14:textId="77777777" w:rsidR="000D061C" w:rsidRPr="0037624B" w:rsidRDefault="000D061C" w:rsidP="000D061C">
      <w:pPr>
        <w:spacing w:line="40" w:lineRule="atLeast"/>
      </w:pPr>
      <w:r w:rsidRPr="0037624B">
        <w:rPr>
          <w:rFonts w:hint="eastAsia"/>
        </w:rPr>
        <w:t>２．補助事業実施場所の地図（最寄駅、最寄バス停等がわかるもの）</w:t>
      </w:r>
    </w:p>
    <w:p w14:paraId="75AB31A3" w14:textId="77777777" w:rsidR="000D061C" w:rsidRPr="0037624B" w:rsidRDefault="000D061C" w:rsidP="000D061C">
      <w:pPr>
        <w:tabs>
          <w:tab w:val="left" w:pos="142"/>
        </w:tabs>
        <w:spacing w:line="40" w:lineRule="atLeast"/>
        <w:ind w:leftChars="68" w:left="709" w:hangingChars="283" w:hanging="566"/>
        <w:rPr>
          <w:color w:val="7F7F7F" w:themeColor="text1" w:themeTint="80"/>
          <w:sz w:val="20"/>
          <w:szCs w:val="20"/>
        </w:rPr>
      </w:pPr>
      <w:r w:rsidRPr="0037624B">
        <w:rPr>
          <w:rFonts w:hint="eastAsia"/>
          <w:color w:val="7F7F7F" w:themeColor="text1" w:themeTint="80"/>
          <w:sz w:val="20"/>
          <w:szCs w:val="20"/>
        </w:rPr>
        <w:t>例えば</w:t>
      </w:r>
      <w:r w:rsidRPr="0037624B">
        <w:rPr>
          <w:rFonts w:hint="eastAsia"/>
          <w:color w:val="7F7F7F" w:themeColor="text1" w:themeTint="80"/>
          <w:sz w:val="18"/>
          <w:szCs w:val="18"/>
        </w:rPr>
        <w:t>グーグル</w:t>
      </w:r>
      <w:r w:rsidRPr="0037624B">
        <w:rPr>
          <w:rFonts w:hint="eastAsia"/>
          <w:color w:val="7F7F7F" w:themeColor="text1" w:themeTint="80"/>
          <w:sz w:val="20"/>
          <w:szCs w:val="20"/>
        </w:rPr>
        <w:t>やヤフーの地図でも結構です。</w:t>
      </w:r>
    </w:p>
    <w:p w14:paraId="439C22E4" w14:textId="77777777" w:rsidR="000D061C" w:rsidRPr="0037624B" w:rsidRDefault="000D061C" w:rsidP="000D061C">
      <w:pPr>
        <w:spacing w:line="40" w:lineRule="atLeast"/>
        <w:rPr>
          <w:color w:val="7F7F7F" w:themeColor="text1" w:themeTint="80"/>
          <w:sz w:val="20"/>
          <w:szCs w:val="20"/>
        </w:rPr>
      </w:pPr>
    </w:p>
    <w:p w14:paraId="57F3553A" w14:textId="77777777" w:rsidR="000D061C" w:rsidRDefault="000D061C" w:rsidP="000D061C">
      <w:pPr>
        <w:spacing w:line="40" w:lineRule="atLeast"/>
      </w:pPr>
      <w:r w:rsidRPr="0037624B">
        <w:rPr>
          <w:rFonts w:hint="eastAsia"/>
        </w:rPr>
        <w:t>３．</w:t>
      </w:r>
      <w:r>
        <w:rPr>
          <w:rFonts w:hint="eastAsia"/>
        </w:rPr>
        <w:t>補助対象自家用発電設備</w:t>
      </w:r>
      <w:r w:rsidRPr="0037624B">
        <w:rPr>
          <w:rFonts w:hint="eastAsia"/>
        </w:rPr>
        <w:t>を設置する敷地全体配置図（平面図）、設備の配置予定図（平面図）</w:t>
      </w:r>
    </w:p>
    <w:p w14:paraId="2D196817" w14:textId="77777777" w:rsidR="000D061C" w:rsidRPr="00C15A29" w:rsidRDefault="000D061C" w:rsidP="000D061C">
      <w:pPr>
        <w:tabs>
          <w:tab w:val="left" w:pos="426"/>
        </w:tabs>
        <w:spacing w:line="40" w:lineRule="atLeast"/>
        <w:ind w:leftChars="68" w:left="143"/>
      </w:pPr>
      <w:r w:rsidRPr="0037624B">
        <w:rPr>
          <w:rFonts w:hint="eastAsia"/>
          <w:color w:val="7F7F7F" w:themeColor="text1" w:themeTint="80"/>
          <w:sz w:val="20"/>
          <w:szCs w:val="20"/>
        </w:rPr>
        <w:t>①補助対象設備収納予定場所、同使用予定場所等を明記する。</w:t>
      </w:r>
    </w:p>
    <w:p w14:paraId="42BB01EA" w14:textId="77777777" w:rsidR="000D061C" w:rsidRPr="0037624B" w:rsidRDefault="000D061C" w:rsidP="000D061C">
      <w:pPr>
        <w:tabs>
          <w:tab w:val="left" w:pos="426"/>
        </w:tabs>
        <w:spacing w:line="40" w:lineRule="atLeast"/>
        <w:ind w:leftChars="68" w:left="425" w:hangingChars="141" w:hanging="282"/>
        <w:rPr>
          <w:color w:val="7F7F7F" w:themeColor="text1" w:themeTint="80"/>
          <w:sz w:val="20"/>
          <w:szCs w:val="20"/>
        </w:rPr>
      </w:pPr>
      <w:r w:rsidRPr="0037624B">
        <w:rPr>
          <w:rFonts w:hint="eastAsia"/>
          <w:color w:val="7F7F7F" w:themeColor="text1" w:themeTint="80"/>
          <w:sz w:val="20"/>
          <w:szCs w:val="20"/>
        </w:rPr>
        <w:t>②「</w:t>
      </w:r>
      <w:r>
        <w:rPr>
          <w:rFonts w:hint="eastAsia"/>
          <w:color w:val="7F7F7F" w:themeColor="text1" w:themeTint="80"/>
          <w:sz w:val="20"/>
          <w:szCs w:val="20"/>
        </w:rPr>
        <w:t>補助対象自家用発電設備</w:t>
      </w:r>
      <w:r w:rsidRPr="0037624B">
        <w:rPr>
          <w:rFonts w:hint="eastAsia"/>
          <w:color w:val="7F7F7F" w:themeColor="text1" w:themeTint="80"/>
          <w:sz w:val="20"/>
          <w:szCs w:val="20"/>
        </w:rPr>
        <w:t>」の設置予定場所の写真を２枚以上Ａ４用紙に貼付けて添付し、写真上に設置予定位置を明示すること。</w:t>
      </w:r>
    </w:p>
    <w:p w14:paraId="1B453365" w14:textId="77777777" w:rsidR="000D061C" w:rsidRPr="0037624B" w:rsidRDefault="000D061C" w:rsidP="000D061C">
      <w:pPr>
        <w:tabs>
          <w:tab w:val="left" w:pos="426"/>
        </w:tabs>
        <w:spacing w:line="40" w:lineRule="atLeast"/>
        <w:ind w:leftChars="68" w:left="143"/>
        <w:rPr>
          <w:color w:val="7F7F7F" w:themeColor="text1" w:themeTint="80"/>
          <w:sz w:val="20"/>
          <w:szCs w:val="20"/>
        </w:rPr>
      </w:pPr>
      <w:r w:rsidRPr="0037624B">
        <w:rPr>
          <w:rFonts w:hint="eastAsia"/>
          <w:color w:val="7F7F7F" w:themeColor="text1" w:themeTint="80"/>
          <w:sz w:val="20"/>
          <w:szCs w:val="20"/>
        </w:rPr>
        <w:t>③建物を含む敷地の遠景写真を１枚以上Ａ４用紙に貼付けて添付。</w:t>
      </w:r>
    </w:p>
    <w:p w14:paraId="48D164CF" w14:textId="77777777" w:rsidR="000D061C" w:rsidRPr="0037624B" w:rsidRDefault="000D061C" w:rsidP="000D061C">
      <w:pPr>
        <w:spacing w:line="40" w:lineRule="atLeast"/>
        <w:rPr>
          <w:color w:val="7F7F7F" w:themeColor="text1" w:themeTint="80"/>
          <w:sz w:val="20"/>
          <w:szCs w:val="20"/>
        </w:rPr>
      </w:pPr>
    </w:p>
    <w:p w14:paraId="24153F1B" w14:textId="5DB64FF4" w:rsidR="000D061C" w:rsidRPr="0037624B" w:rsidRDefault="000D061C" w:rsidP="000D061C">
      <w:pPr>
        <w:spacing w:line="20" w:lineRule="atLeast"/>
      </w:pPr>
      <w:r w:rsidRPr="0037624B">
        <w:rPr>
          <w:rFonts w:hint="eastAsia"/>
        </w:rPr>
        <w:t>４．</w:t>
      </w:r>
      <w:r>
        <w:rPr>
          <w:rFonts w:hint="eastAsia"/>
        </w:rPr>
        <w:t>補助対象自家用発電設備</w:t>
      </w:r>
      <w:r w:rsidRPr="0037624B">
        <w:rPr>
          <w:rFonts w:hint="eastAsia"/>
        </w:rPr>
        <w:t>の設置場所について。（</w:t>
      </w:r>
      <w:r w:rsidR="00A56FB7">
        <w:rPr>
          <w:rFonts w:hint="eastAsia"/>
        </w:rPr>
        <w:t>該当の場合、</w:t>
      </w:r>
      <w:r w:rsidRPr="0037624B">
        <w:rPr>
          <w:rFonts w:hint="eastAsia"/>
        </w:rPr>
        <w:t>下記に○を付ける）</w:t>
      </w:r>
    </w:p>
    <w:tbl>
      <w:tblPr>
        <w:tblStyle w:val="ac"/>
        <w:tblW w:w="0" w:type="auto"/>
        <w:tblLook w:val="04A0" w:firstRow="1" w:lastRow="0" w:firstColumn="1" w:lastColumn="0" w:noHBand="0" w:noVBand="1"/>
      </w:tblPr>
      <w:tblGrid>
        <w:gridCol w:w="675"/>
        <w:gridCol w:w="8877"/>
      </w:tblGrid>
      <w:tr w:rsidR="00A56FB7" w14:paraId="4996BBDE" w14:textId="77777777" w:rsidTr="00A56FB7">
        <w:tc>
          <w:tcPr>
            <w:tcW w:w="675" w:type="dxa"/>
          </w:tcPr>
          <w:p w14:paraId="2C3A665A" w14:textId="77777777" w:rsidR="00A56FB7" w:rsidRDefault="00A56FB7" w:rsidP="000D061C">
            <w:pPr>
              <w:spacing w:line="20" w:lineRule="atLeast"/>
            </w:pPr>
          </w:p>
        </w:tc>
        <w:tc>
          <w:tcPr>
            <w:tcW w:w="8877" w:type="dxa"/>
          </w:tcPr>
          <w:p w14:paraId="577549A2" w14:textId="479954E1" w:rsidR="00A56FB7" w:rsidRPr="00A56FB7" w:rsidRDefault="00A56FB7" w:rsidP="00D32770">
            <w:pPr>
              <w:spacing w:line="20" w:lineRule="atLeast"/>
              <w:ind w:firstLineChars="100" w:firstLine="200"/>
            </w:pPr>
            <w:r w:rsidRPr="0037624B">
              <w:rPr>
                <w:rFonts w:hint="eastAsia"/>
              </w:rPr>
              <w:t>災害対策基本法に基づき</w:t>
            </w:r>
            <w:r>
              <w:rPr>
                <w:rFonts w:hint="eastAsia"/>
              </w:rPr>
              <w:t>地震防災の対策強化が指定されている市区町村に設置</w:t>
            </w:r>
            <w:r w:rsidR="00D32770">
              <w:rPr>
                <w:rFonts w:hint="eastAsia"/>
              </w:rPr>
              <w:t>予定</w:t>
            </w:r>
          </w:p>
        </w:tc>
      </w:tr>
    </w:tbl>
    <w:p w14:paraId="42B0C7E0" w14:textId="77777777" w:rsidR="00A56FB7" w:rsidRDefault="00A56FB7" w:rsidP="000D061C">
      <w:pPr>
        <w:spacing w:line="40" w:lineRule="atLeast"/>
      </w:pPr>
    </w:p>
    <w:p w14:paraId="36B37B71" w14:textId="77777777" w:rsidR="000D061C" w:rsidRPr="0037624B" w:rsidRDefault="000D061C" w:rsidP="000D061C">
      <w:pPr>
        <w:spacing w:line="40" w:lineRule="atLeast"/>
      </w:pPr>
      <w:r w:rsidRPr="0037624B">
        <w:rPr>
          <w:rFonts w:hint="eastAsia"/>
        </w:rPr>
        <w:t>５．ガス</w:t>
      </w:r>
      <w:r>
        <w:rPr>
          <w:rFonts w:hint="eastAsia"/>
        </w:rPr>
        <w:t>・石油</w:t>
      </w:r>
      <w:r w:rsidRPr="0037624B">
        <w:rPr>
          <w:rFonts w:hint="eastAsia"/>
        </w:rPr>
        <w:t>配管図（平面図、アイソメ図）</w:t>
      </w:r>
    </w:p>
    <w:p w14:paraId="1E937259" w14:textId="77777777" w:rsidR="000D061C" w:rsidRDefault="000D061C" w:rsidP="000D061C">
      <w:pPr>
        <w:spacing w:line="20" w:lineRule="atLeast"/>
      </w:pPr>
    </w:p>
    <w:p w14:paraId="19968113" w14:textId="605A1547" w:rsidR="000D061C" w:rsidRDefault="000D061C" w:rsidP="000D061C">
      <w:pPr>
        <w:spacing w:line="20" w:lineRule="atLeast"/>
      </w:pPr>
      <w:r>
        <w:rPr>
          <w:rFonts w:hint="eastAsia"/>
        </w:rPr>
        <w:t>６．燃料消費量計算書（別紙</w:t>
      </w:r>
      <w:r w:rsidR="003B2E9B">
        <w:rPr>
          <w:rFonts w:hint="eastAsia"/>
        </w:rPr>
        <w:t>８</w:t>
      </w:r>
      <w:r>
        <w:rPr>
          <w:rFonts w:hint="eastAsia"/>
        </w:rPr>
        <w:t>）</w:t>
      </w:r>
    </w:p>
    <w:p w14:paraId="3DE266FB" w14:textId="0D79B2E8" w:rsidR="000D061C" w:rsidRDefault="000D061C" w:rsidP="000D061C">
      <w:pPr>
        <w:spacing w:line="20" w:lineRule="atLeast"/>
      </w:pPr>
      <w:r>
        <w:rPr>
          <w:rFonts w:hint="eastAsia"/>
        </w:rPr>
        <w:t>本資料に基づき、今回申請する補助対象施設の全ての機器が災害時に</w:t>
      </w:r>
      <w:r w:rsidR="00D32770">
        <w:rPr>
          <w:rFonts w:hint="eastAsia"/>
        </w:rPr>
        <w:t>業務時間見合いで</w:t>
      </w:r>
      <w:r>
        <w:rPr>
          <w:rFonts w:hint="eastAsia"/>
        </w:rPr>
        <w:t>３日以上稼働することを証明する。</w:t>
      </w:r>
    </w:p>
    <w:p w14:paraId="3195840D" w14:textId="77777777" w:rsidR="000D061C" w:rsidRPr="00830441" w:rsidRDefault="000D061C" w:rsidP="000D061C">
      <w:pPr>
        <w:spacing w:line="20" w:lineRule="atLeast"/>
      </w:pPr>
    </w:p>
    <w:p w14:paraId="4FF7AA88" w14:textId="7FA3329D" w:rsidR="000D061C" w:rsidRPr="0037624B" w:rsidRDefault="000D061C" w:rsidP="000D061C">
      <w:pPr>
        <w:spacing w:line="20" w:lineRule="atLeast"/>
      </w:pPr>
      <w:r>
        <w:rPr>
          <w:rFonts w:hint="eastAsia"/>
        </w:rPr>
        <w:t>７</w:t>
      </w:r>
      <w:r w:rsidRPr="0037624B">
        <w:rPr>
          <w:rFonts w:hint="eastAsia"/>
        </w:rPr>
        <w:t>．電気配線図及び電気系統図等</w:t>
      </w:r>
      <w:r w:rsidR="002E4C0B">
        <w:rPr>
          <w:rFonts w:hint="eastAsia"/>
        </w:rPr>
        <w:t>、災害時使用予定電気機器及び負荷リスト（別紙５）</w:t>
      </w:r>
    </w:p>
    <w:p w14:paraId="6B560C01" w14:textId="77777777" w:rsidR="000D061C" w:rsidRPr="0037624B" w:rsidRDefault="000D061C" w:rsidP="000D061C">
      <w:pPr>
        <w:spacing w:line="0" w:lineRule="atLeast"/>
        <w:ind w:leftChars="67" w:left="427" w:hangingChars="143" w:hanging="286"/>
        <w:rPr>
          <w:color w:val="7F7F7F" w:themeColor="text1" w:themeTint="80"/>
          <w:sz w:val="20"/>
          <w:szCs w:val="20"/>
        </w:rPr>
      </w:pPr>
      <w:r w:rsidRPr="0037624B">
        <w:rPr>
          <w:rFonts w:hint="eastAsia"/>
          <w:color w:val="7F7F7F" w:themeColor="text1" w:themeTint="80"/>
          <w:sz w:val="20"/>
          <w:szCs w:val="20"/>
        </w:rPr>
        <w:t>①今回工事を実施する電気配線図及び電気系統図等を記載し「非常用電気配線」部分は赤線とする</w:t>
      </w:r>
      <w:r>
        <w:rPr>
          <w:rFonts w:hint="eastAsia"/>
          <w:color w:val="7F7F7F" w:themeColor="text1" w:themeTint="80"/>
          <w:sz w:val="20"/>
          <w:szCs w:val="20"/>
        </w:rPr>
        <w:t>こ</w:t>
      </w:r>
      <w:r w:rsidRPr="0037624B">
        <w:rPr>
          <w:rFonts w:hint="eastAsia"/>
          <w:color w:val="7F7F7F" w:themeColor="text1" w:themeTint="80"/>
          <w:sz w:val="20"/>
          <w:szCs w:val="20"/>
        </w:rPr>
        <w:t>と。図面には、発電機を含む単線結線図及び切り替盤シーケンス図も入れること。</w:t>
      </w:r>
    </w:p>
    <w:p w14:paraId="5F177214" w14:textId="77777777" w:rsidR="000D061C" w:rsidRPr="00DB67CD" w:rsidRDefault="000D061C" w:rsidP="00380A6D">
      <w:pPr>
        <w:spacing w:line="0" w:lineRule="atLeast"/>
        <w:ind w:leftChars="167" w:left="437" w:hangingChars="43" w:hanging="86"/>
        <w:rPr>
          <w:color w:val="7F7F7F" w:themeColor="text1" w:themeTint="80"/>
          <w:sz w:val="20"/>
          <w:szCs w:val="20"/>
        </w:rPr>
      </w:pPr>
      <w:r w:rsidRPr="0037624B">
        <w:rPr>
          <w:rFonts w:hint="eastAsia"/>
          <w:color w:val="7F7F7F" w:themeColor="text1" w:themeTint="80"/>
          <w:sz w:val="20"/>
          <w:szCs w:val="20"/>
        </w:rPr>
        <w:t>なお、複線配線</w:t>
      </w:r>
      <w:r w:rsidRPr="0037624B">
        <w:rPr>
          <w:rFonts w:hint="eastAsia"/>
          <w:color w:val="7F7F7F" w:themeColor="text1" w:themeTint="80"/>
          <w:sz w:val="20"/>
          <w:szCs w:val="20"/>
        </w:rPr>
        <w:t>(</w:t>
      </w:r>
      <w:r w:rsidRPr="0037624B">
        <w:rPr>
          <w:rFonts w:hint="eastAsia"/>
          <w:color w:val="7F7F7F" w:themeColor="text1" w:themeTint="80"/>
          <w:sz w:val="20"/>
          <w:szCs w:val="20"/>
        </w:rPr>
        <w:t>管</w:t>
      </w:r>
      <w:r w:rsidRPr="0037624B">
        <w:rPr>
          <w:rFonts w:hint="eastAsia"/>
          <w:color w:val="7F7F7F" w:themeColor="text1" w:themeTint="80"/>
          <w:sz w:val="20"/>
          <w:szCs w:val="20"/>
        </w:rPr>
        <w:t>)</w:t>
      </w:r>
      <w:r w:rsidRPr="0037624B">
        <w:rPr>
          <w:rFonts w:hint="eastAsia"/>
          <w:color w:val="7F7F7F" w:themeColor="text1" w:themeTint="80"/>
          <w:sz w:val="20"/>
          <w:szCs w:val="20"/>
        </w:rPr>
        <w:t>部は赤線、黒線を省略せずに記載ください。</w:t>
      </w:r>
    </w:p>
    <w:p w14:paraId="555DFDA5" w14:textId="35724B96" w:rsidR="000D061C" w:rsidRPr="00830441" w:rsidRDefault="000D061C" w:rsidP="000D061C">
      <w:pPr>
        <w:spacing w:line="20" w:lineRule="atLeast"/>
        <w:ind w:leftChars="67" w:left="427" w:hangingChars="143" w:hanging="286"/>
        <w:rPr>
          <w:color w:val="7F7F7F" w:themeColor="text1" w:themeTint="80"/>
          <w:sz w:val="20"/>
          <w:szCs w:val="20"/>
        </w:rPr>
      </w:pPr>
      <w:r>
        <w:rPr>
          <w:rFonts w:hint="eastAsia"/>
          <w:color w:val="7F7F7F" w:themeColor="text1" w:themeTint="80"/>
          <w:sz w:val="20"/>
          <w:szCs w:val="20"/>
        </w:rPr>
        <w:t>➁</w:t>
      </w:r>
      <w:r w:rsidRPr="00830441">
        <w:rPr>
          <w:rFonts w:hint="eastAsia"/>
          <w:color w:val="7F7F7F" w:themeColor="text1" w:themeTint="80"/>
          <w:sz w:val="20"/>
          <w:szCs w:val="20"/>
        </w:rPr>
        <w:t>既存配線・既存系統とつながる箇所からは「既存配線・既存系統へ」と記載し、そこから電気配線・電気系統図は省略する。</w:t>
      </w:r>
    </w:p>
    <w:p w14:paraId="084FA933" w14:textId="31056DD4" w:rsidR="000D061C" w:rsidRPr="000D061C" w:rsidRDefault="000D061C" w:rsidP="000D061C">
      <w:pPr>
        <w:spacing w:line="20" w:lineRule="atLeast"/>
        <w:ind w:leftChars="67" w:left="427" w:hangingChars="143" w:hanging="286"/>
        <w:rPr>
          <w:color w:val="808080" w:themeColor="background1" w:themeShade="80"/>
          <w:sz w:val="20"/>
          <w:szCs w:val="20"/>
        </w:rPr>
      </w:pPr>
      <w:r>
        <w:rPr>
          <w:rFonts w:hint="eastAsia"/>
          <w:color w:val="808080" w:themeColor="background1" w:themeShade="80"/>
          <w:sz w:val="20"/>
          <w:szCs w:val="20"/>
        </w:rPr>
        <w:t>③</w:t>
      </w:r>
      <w:r w:rsidRPr="00830441">
        <w:rPr>
          <w:rFonts w:hint="eastAsia"/>
          <w:color w:val="808080" w:themeColor="background1" w:themeShade="80"/>
          <w:sz w:val="20"/>
          <w:szCs w:val="20"/>
        </w:rPr>
        <w:t>ポータブル発電機以外の発電機を含む場合は、大規模災害発生時に当該発電機と接続して</w:t>
      </w:r>
      <w:bookmarkStart w:id="1" w:name="_Hlk481249199"/>
      <w:r w:rsidRPr="00830441">
        <w:rPr>
          <w:rFonts w:hint="eastAsia"/>
          <w:color w:val="808080" w:themeColor="background1" w:themeShade="80"/>
          <w:sz w:val="20"/>
          <w:szCs w:val="20"/>
        </w:rPr>
        <w:t>使用予定の電気機器リスト及び負荷リスト（別紙５）</w:t>
      </w:r>
      <w:bookmarkEnd w:id="1"/>
      <w:r w:rsidRPr="00830441">
        <w:rPr>
          <w:rFonts w:hint="eastAsia"/>
          <w:color w:val="808080" w:themeColor="background1" w:themeShade="80"/>
          <w:sz w:val="20"/>
          <w:szCs w:val="20"/>
        </w:rPr>
        <w:t>を添付、ポータブル発電機の場合は、当該発電機と接続して使用予定の電気機器の負荷明細リストを添付する。</w:t>
      </w:r>
    </w:p>
    <w:p w14:paraId="731AB954" w14:textId="77777777" w:rsidR="000D061C" w:rsidRPr="0037624B" w:rsidRDefault="000D061C" w:rsidP="000D061C">
      <w:pPr>
        <w:spacing w:line="20" w:lineRule="atLeast"/>
        <w:rPr>
          <w:color w:val="808080" w:themeColor="background1" w:themeShade="80"/>
          <w:sz w:val="18"/>
          <w:szCs w:val="18"/>
        </w:rPr>
      </w:pPr>
    </w:p>
    <w:p w14:paraId="6344C75F" w14:textId="77777777" w:rsidR="000D061C" w:rsidRPr="0037624B" w:rsidRDefault="000D061C" w:rsidP="000D061C">
      <w:pPr>
        <w:spacing w:line="40" w:lineRule="atLeast"/>
      </w:pPr>
      <w:r>
        <w:rPr>
          <w:rFonts w:hint="eastAsia"/>
        </w:rPr>
        <w:t>８</w:t>
      </w:r>
      <w:r w:rsidRPr="0037624B">
        <w:rPr>
          <w:rFonts w:hint="eastAsia"/>
        </w:rPr>
        <w:t>．予定工程表（別紙２）</w:t>
      </w:r>
    </w:p>
    <w:p w14:paraId="08449D56" w14:textId="5847E028" w:rsidR="00DD3F0C" w:rsidRDefault="000D061C" w:rsidP="00380A6D">
      <w:pPr>
        <w:spacing w:line="40" w:lineRule="atLeast"/>
        <w:ind w:firstLineChars="200" w:firstLine="360"/>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6</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支払は原則として銀行振込です。</w:t>
      </w:r>
      <w:r>
        <w:rPr>
          <w:rFonts w:hint="eastAsia"/>
          <w:color w:val="7F7F7F" w:themeColor="text1" w:themeTint="80"/>
          <w:sz w:val="18"/>
          <w:szCs w:val="18"/>
        </w:rPr>
        <w:t>令和</w:t>
      </w:r>
      <w:r w:rsidR="009C64F0">
        <w:rPr>
          <w:rFonts w:hint="eastAsia"/>
          <w:color w:val="7F7F7F" w:themeColor="text1" w:themeTint="80"/>
          <w:sz w:val="18"/>
          <w:szCs w:val="18"/>
        </w:rPr>
        <w:t>３</w:t>
      </w:r>
      <w:r>
        <w:rPr>
          <w:rFonts w:hint="eastAsia"/>
          <w:color w:val="7F7F7F" w:themeColor="text1" w:themeTint="80"/>
          <w:sz w:val="18"/>
          <w:szCs w:val="18"/>
        </w:rPr>
        <w:t>年２月２</w:t>
      </w:r>
      <w:r w:rsidR="009C64F0">
        <w:rPr>
          <w:rFonts w:hint="eastAsia"/>
          <w:color w:val="7F7F7F" w:themeColor="text1" w:themeTint="80"/>
          <w:sz w:val="18"/>
          <w:szCs w:val="18"/>
        </w:rPr>
        <w:t>６</w:t>
      </w:r>
      <w:r w:rsidRPr="0037624B">
        <w:rPr>
          <w:rFonts w:hint="eastAsia"/>
          <w:color w:val="7F7F7F" w:themeColor="text1" w:themeTint="80"/>
          <w:sz w:val="18"/>
          <w:szCs w:val="18"/>
        </w:rPr>
        <w:t>日</w:t>
      </w:r>
      <w:r>
        <w:rPr>
          <w:rFonts w:hint="eastAsia"/>
          <w:color w:val="7F7F7F" w:themeColor="text1" w:themeTint="80"/>
          <w:sz w:val="18"/>
          <w:szCs w:val="18"/>
        </w:rPr>
        <w:t>まで</w:t>
      </w:r>
      <w:r w:rsidRPr="0037624B">
        <w:rPr>
          <w:rFonts w:hint="eastAsia"/>
          <w:color w:val="7F7F7F" w:themeColor="text1" w:themeTint="80"/>
          <w:sz w:val="18"/>
          <w:szCs w:val="18"/>
        </w:rPr>
        <w:t>に支払を済ませてください。それ以降の場合</w:t>
      </w:r>
    </w:p>
    <w:p w14:paraId="63763EB2" w14:textId="77777777" w:rsidR="00DD3F0C" w:rsidRPr="0037624B" w:rsidRDefault="00DD3F0C" w:rsidP="00DD3F0C">
      <w:pPr>
        <w:spacing w:line="40" w:lineRule="atLeast"/>
        <w:ind w:firstLineChars="200" w:firstLine="360"/>
        <w:rPr>
          <w:color w:val="7F7F7F" w:themeColor="text1" w:themeTint="80"/>
          <w:sz w:val="18"/>
          <w:szCs w:val="18"/>
        </w:rPr>
      </w:pPr>
      <w:r>
        <w:rPr>
          <w:rFonts w:hint="eastAsia"/>
          <w:color w:val="7F7F7F" w:themeColor="text1" w:themeTint="80"/>
          <w:sz w:val="18"/>
          <w:szCs w:val="18"/>
        </w:rPr>
        <w:t xml:space="preserve">　　</w:t>
      </w:r>
      <w:r w:rsidR="000D061C" w:rsidRPr="0037624B">
        <w:rPr>
          <w:rFonts w:hint="eastAsia"/>
          <w:color w:val="7F7F7F" w:themeColor="text1" w:themeTint="80"/>
          <w:sz w:val="18"/>
          <w:szCs w:val="18"/>
        </w:rPr>
        <w:t>は</w:t>
      </w:r>
      <w:r w:rsidRPr="0037624B">
        <w:rPr>
          <w:rFonts w:hint="eastAsia"/>
          <w:color w:val="7F7F7F" w:themeColor="text1" w:themeTint="80"/>
          <w:sz w:val="18"/>
          <w:szCs w:val="18"/>
        </w:rPr>
        <w:t>補助対象外となります。ご注意ください。</w:t>
      </w:r>
    </w:p>
    <w:p w14:paraId="3D513453" w14:textId="77777777" w:rsidR="000D061C" w:rsidRPr="0037624B" w:rsidRDefault="000D061C" w:rsidP="000D061C">
      <w:pPr>
        <w:spacing w:line="40" w:lineRule="atLeast"/>
        <w:rPr>
          <w:sz w:val="20"/>
          <w:szCs w:val="20"/>
        </w:rPr>
      </w:pPr>
    </w:p>
    <w:p w14:paraId="6F512CB7" w14:textId="77777777" w:rsidR="000D061C" w:rsidRPr="0037624B" w:rsidRDefault="000D061C" w:rsidP="000D061C">
      <w:pPr>
        <w:spacing w:line="40" w:lineRule="atLeast"/>
      </w:pPr>
      <w:r>
        <w:rPr>
          <w:rFonts w:hint="eastAsia"/>
        </w:rPr>
        <w:t>９</w:t>
      </w:r>
      <w:r w:rsidRPr="0037624B">
        <w:rPr>
          <w:rFonts w:hint="eastAsia"/>
        </w:rPr>
        <w:t>．購入及び設置工事の予定事業者の選定について</w:t>
      </w:r>
    </w:p>
    <w:p w14:paraId="182D5D26" w14:textId="77777777" w:rsidR="000D061C" w:rsidRPr="0037624B" w:rsidRDefault="000D061C" w:rsidP="000D061C">
      <w:pPr>
        <w:spacing w:line="40" w:lineRule="atLeast"/>
        <w:ind w:leftChars="100" w:left="210"/>
      </w:pPr>
      <w:r>
        <w:rPr>
          <w:rFonts w:hint="eastAsia"/>
        </w:rPr>
        <w:t>９</w:t>
      </w:r>
      <w:r w:rsidRPr="0037624B">
        <w:rPr>
          <w:rFonts w:hint="eastAsia"/>
        </w:rPr>
        <w:t>－１</w:t>
      </w:r>
      <w:r w:rsidRPr="0037624B">
        <w:t>.</w:t>
      </w:r>
      <w:r w:rsidRPr="0037624B">
        <w:rPr>
          <w:rFonts w:hint="eastAsia"/>
        </w:rPr>
        <w:t>事業者選定の方法（下記のいずれかに〇を付ける）</w:t>
      </w:r>
    </w:p>
    <w:tbl>
      <w:tblPr>
        <w:tblStyle w:val="ac"/>
        <w:tblW w:w="0" w:type="auto"/>
        <w:tblInd w:w="220" w:type="dxa"/>
        <w:tblLook w:val="04A0" w:firstRow="1" w:lastRow="0" w:firstColumn="1" w:lastColumn="0" w:noHBand="0" w:noVBand="1"/>
      </w:tblPr>
      <w:tblGrid>
        <w:gridCol w:w="768"/>
        <w:gridCol w:w="8572"/>
      </w:tblGrid>
      <w:tr w:rsidR="00437FF2" w14:paraId="4CF6544D" w14:textId="77777777" w:rsidTr="007B3A23">
        <w:tc>
          <w:tcPr>
            <w:tcW w:w="768" w:type="dxa"/>
          </w:tcPr>
          <w:p w14:paraId="7F7DC917" w14:textId="77777777" w:rsidR="00437FF2" w:rsidRDefault="00437FF2" w:rsidP="007B3A23">
            <w:pPr>
              <w:spacing w:line="40" w:lineRule="atLeast"/>
            </w:pPr>
          </w:p>
        </w:tc>
        <w:tc>
          <w:tcPr>
            <w:tcW w:w="8572" w:type="dxa"/>
          </w:tcPr>
          <w:p w14:paraId="179868BA" w14:textId="77777777" w:rsidR="00437FF2" w:rsidRDefault="00437FF2" w:rsidP="007B3A23">
            <w:pPr>
              <w:spacing w:line="40" w:lineRule="atLeast"/>
            </w:pPr>
            <w:r>
              <w:rPr>
                <w:rFonts w:hint="eastAsia"/>
              </w:rPr>
              <w:t>（１）２者以上から同一条件による見積もり</w:t>
            </w:r>
          </w:p>
        </w:tc>
      </w:tr>
      <w:tr w:rsidR="00437FF2" w14:paraId="402E3096" w14:textId="77777777" w:rsidTr="007B3A23">
        <w:tc>
          <w:tcPr>
            <w:tcW w:w="768" w:type="dxa"/>
          </w:tcPr>
          <w:p w14:paraId="210CF8AC" w14:textId="77777777" w:rsidR="00437FF2" w:rsidRDefault="00437FF2" w:rsidP="007B3A23">
            <w:pPr>
              <w:spacing w:line="40" w:lineRule="atLeast"/>
            </w:pPr>
          </w:p>
        </w:tc>
        <w:tc>
          <w:tcPr>
            <w:tcW w:w="8572" w:type="dxa"/>
          </w:tcPr>
          <w:p w14:paraId="09ACAB24" w14:textId="77777777" w:rsidR="00437FF2" w:rsidRDefault="00437FF2" w:rsidP="007B3A23">
            <w:pPr>
              <w:spacing w:line="40" w:lineRule="atLeast"/>
            </w:pPr>
            <w:r>
              <w:rPr>
                <w:rFonts w:hint="eastAsia"/>
              </w:rPr>
              <w:t>（２）</w:t>
            </w:r>
            <w:r w:rsidRPr="0037624B">
              <w:rPr>
                <w:rFonts w:hint="eastAsia"/>
              </w:rPr>
              <w:t>随意契約</w:t>
            </w:r>
            <w:r>
              <w:rPr>
                <w:rFonts w:hint="eastAsia"/>
              </w:rPr>
              <w:t xml:space="preserve">　</w:t>
            </w:r>
            <w:r w:rsidRPr="0037624B">
              <w:rPr>
                <w:rFonts w:hint="eastAsia"/>
                <w:color w:val="7F7F7F" w:themeColor="text1" w:themeTint="80"/>
              </w:rPr>
              <w:t>（</w:t>
            </w:r>
            <w:r>
              <w:rPr>
                <w:rFonts w:hint="eastAsia"/>
                <w:color w:val="7F7F7F" w:themeColor="text1" w:themeTint="80"/>
              </w:rPr>
              <w:t>ただし</w:t>
            </w:r>
            <w:r w:rsidRPr="0037624B">
              <w:rPr>
                <w:rFonts w:hint="eastAsia"/>
                <w:color w:val="7F7F7F" w:themeColor="text1" w:themeTint="80"/>
              </w:rPr>
              <w:t>、相応の理由がある場合に限る</w:t>
            </w:r>
            <w:r>
              <w:rPr>
                <w:rFonts w:hint="eastAsia"/>
                <w:color w:val="7F7F7F" w:themeColor="text1" w:themeTint="80"/>
              </w:rPr>
              <w:t>。選定理由書を別に付すこと</w:t>
            </w:r>
            <w:r w:rsidRPr="0037624B">
              <w:rPr>
                <w:rFonts w:hint="eastAsia"/>
                <w:color w:val="7F7F7F" w:themeColor="text1" w:themeTint="80"/>
              </w:rPr>
              <w:t>）</w:t>
            </w:r>
          </w:p>
        </w:tc>
      </w:tr>
    </w:tbl>
    <w:p w14:paraId="377429AF" w14:textId="77777777" w:rsidR="000D061C" w:rsidRPr="00437FF2" w:rsidRDefault="000D061C" w:rsidP="000D061C">
      <w:pPr>
        <w:tabs>
          <w:tab w:val="left" w:pos="709"/>
        </w:tabs>
        <w:spacing w:line="20" w:lineRule="atLeast"/>
        <w:rPr>
          <w:color w:val="7F7F7F" w:themeColor="text1" w:themeTint="80"/>
          <w:sz w:val="20"/>
          <w:szCs w:val="20"/>
        </w:rPr>
      </w:pPr>
    </w:p>
    <w:p w14:paraId="7E6FEFF1" w14:textId="77777777" w:rsidR="000D061C" w:rsidRPr="0037624B" w:rsidRDefault="000D061C" w:rsidP="000D061C">
      <w:pPr>
        <w:spacing w:line="40" w:lineRule="atLeast"/>
        <w:ind w:leftChars="100" w:left="210"/>
      </w:pPr>
      <w:r>
        <w:rPr>
          <w:rFonts w:hint="eastAsia"/>
        </w:rPr>
        <w:t>９</w:t>
      </w:r>
      <w:r w:rsidRPr="0037624B">
        <w:rPr>
          <w:rFonts w:hint="eastAsia"/>
        </w:rPr>
        <w:t>－２</w:t>
      </w:r>
      <w:r w:rsidRPr="0037624B">
        <w:t>.</w:t>
      </w:r>
      <w:r w:rsidRPr="0037624B">
        <w:rPr>
          <w:rFonts w:hint="eastAsia"/>
        </w:rPr>
        <w:t>上記で（</w:t>
      </w:r>
      <w:r>
        <w:rPr>
          <w:rFonts w:hint="eastAsia"/>
        </w:rPr>
        <w:t>２</w:t>
      </w:r>
      <w:r w:rsidRPr="0037624B">
        <w:rPr>
          <w:rFonts w:hint="eastAsia"/>
        </w:rPr>
        <w:t>）に○を付けた理由</w:t>
      </w:r>
    </w:p>
    <w:p w14:paraId="02261C89" w14:textId="5BCE9AAA" w:rsidR="000D061C" w:rsidRDefault="000D061C" w:rsidP="000D061C">
      <w:pPr>
        <w:spacing w:line="40" w:lineRule="atLeast"/>
        <w:ind w:firstLineChars="157" w:firstLine="283"/>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7</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随意契約をする場合は相応の理由が必要です。相当とは認め難い理由の場合は補助金の対象外となります。</w:t>
      </w:r>
    </w:p>
    <w:p w14:paraId="0B215EA2" w14:textId="77777777" w:rsidR="000D061C" w:rsidRPr="0037624B" w:rsidRDefault="000D061C" w:rsidP="000D061C">
      <w:pPr>
        <w:spacing w:line="40" w:lineRule="atLeast"/>
        <w:rPr>
          <w:color w:val="7F7F7F" w:themeColor="text1" w:themeTint="80"/>
          <w:sz w:val="18"/>
          <w:szCs w:val="18"/>
        </w:rPr>
      </w:pPr>
    </w:p>
    <w:p w14:paraId="1A381C70" w14:textId="77777777" w:rsidR="000D061C" w:rsidRPr="0037624B" w:rsidRDefault="000D061C" w:rsidP="000D061C">
      <w:pPr>
        <w:spacing w:line="40" w:lineRule="atLeast"/>
        <w:ind w:leftChars="100" w:left="210"/>
      </w:pPr>
      <w:r>
        <w:rPr>
          <w:rFonts w:hint="eastAsia"/>
        </w:rPr>
        <w:t>９</w:t>
      </w:r>
      <w:r w:rsidRPr="0037624B">
        <w:rPr>
          <w:rFonts w:hint="eastAsia"/>
        </w:rPr>
        <w:t>－３．落札又は決定（予定）事業者及びその金額（税抜）</w:t>
      </w:r>
    </w:p>
    <w:p w14:paraId="75A7A5E7" w14:textId="77777777" w:rsidR="000D061C" w:rsidRPr="00A0375A" w:rsidRDefault="000D061C" w:rsidP="000D061C">
      <w:pPr>
        <w:spacing w:line="40" w:lineRule="atLeast"/>
        <w:rPr>
          <w:sz w:val="20"/>
          <w:szCs w:val="20"/>
        </w:rPr>
      </w:pPr>
    </w:p>
    <w:p w14:paraId="3B948CD6" w14:textId="77777777" w:rsidR="000D061C" w:rsidRPr="0037624B" w:rsidRDefault="000D061C" w:rsidP="000D061C">
      <w:pPr>
        <w:spacing w:line="40" w:lineRule="atLeast"/>
        <w:ind w:leftChars="100" w:left="210"/>
      </w:pPr>
      <w:r>
        <w:rPr>
          <w:rFonts w:hint="eastAsia"/>
        </w:rPr>
        <w:t>９</w:t>
      </w:r>
      <w:r w:rsidRPr="0037624B">
        <w:rPr>
          <w:rFonts w:hint="eastAsia"/>
        </w:rPr>
        <w:t>－４．添付資料</w:t>
      </w:r>
    </w:p>
    <w:p w14:paraId="4CEBBDFD" w14:textId="77777777" w:rsidR="000D061C" w:rsidRPr="0037624B" w:rsidRDefault="000D061C" w:rsidP="00380A6D">
      <w:pPr>
        <w:spacing w:line="40" w:lineRule="atLeast"/>
        <w:ind w:firstLineChars="200" w:firstLine="400"/>
        <w:rPr>
          <w:color w:val="7F7F7F" w:themeColor="text1" w:themeTint="80"/>
          <w:sz w:val="20"/>
          <w:szCs w:val="20"/>
        </w:rPr>
      </w:pPr>
      <w:r w:rsidRPr="0037624B">
        <w:rPr>
          <w:rFonts w:hint="eastAsia"/>
          <w:color w:val="7F7F7F" w:themeColor="text1" w:themeTint="80"/>
          <w:sz w:val="20"/>
          <w:szCs w:val="20"/>
        </w:rPr>
        <w:t>①</w:t>
      </w:r>
      <w:r w:rsidRPr="0037624B">
        <w:rPr>
          <w:rFonts w:hint="eastAsia"/>
          <w:color w:val="7F7F7F" w:themeColor="text1" w:themeTint="80"/>
          <w:sz w:val="20"/>
          <w:szCs w:val="20"/>
        </w:rPr>
        <w:t xml:space="preserve"> </w:t>
      </w:r>
      <w:r w:rsidRPr="0037624B">
        <w:rPr>
          <w:rFonts w:hint="eastAsia"/>
          <w:color w:val="7F7F7F" w:themeColor="text1" w:themeTint="80"/>
          <w:sz w:val="20"/>
          <w:szCs w:val="20"/>
        </w:rPr>
        <w:t>見積依頼書の写し（相見積依頼先を含む）</w:t>
      </w:r>
    </w:p>
    <w:p w14:paraId="0AE4815C" w14:textId="77777777" w:rsidR="000D061C" w:rsidRPr="0037624B" w:rsidRDefault="000D061C" w:rsidP="00380A6D">
      <w:pPr>
        <w:spacing w:line="40" w:lineRule="atLeast"/>
        <w:ind w:firstLineChars="200" w:firstLine="400"/>
        <w:rPr>
          <w:color w:val="7F7F7F" w:themeColor="text1" w:themeTint="80"/>
          <w:sz w:val="20"/>
          <w:szCs w:val="20"/>
        </w:rPr>
      </w:pPr>
      <w:r w:rsidRPr="0037624B">
        <w:rPr>
          <w:rFonts w:hint="eastAsia"/>
          <w:color w:val="7F7F7F" w:themeColor="text1" w:themeTint="80"/>
          <w:sz w:val="20"/>
          <w:szCs w:val="20"/>
        </w:rPr>
        <w:t>②</w:t>
      </w:r>
      <w:r w:rsidRPr="0037624B">
        <w:rPr>
          <w:rFonts w:hint="eastAsia"/>
          <w:color w:val="7F7F7F" w:themeColor="text1" w:themeTint="80"/>
          <w:sz w:val="20"/>
          <w:szCs w:val="20"/>
        </w:rPr>
        <w:t xml:space="preserve"> </w:t>
      </w:r>
      <w:r w:rsidRPr="0037624B">
        <w:rPr>
          <w:rFonts w:hint="eastAsia"/>
          <w:color w:val="7F7F7F" w:themeColor="text1" w:themeTint="80"/>
          <w:sz w:val="20"/>
          <w:szCs w:val="20"/>
        </w:rPr>
        <w:t>見積書の写し（相見積を含む）</w:t>
      </w:r>
    </w:p>
    <w:p w14:paraId="7B434FDB" w14:textId="77777777" w:rsidR="000D061C" w:rsidRPr="0037624B" w:rsidRDefault="000D061C" w:rsidP="00380A6D">
      <w:pPr>
        <w:spacing w:line="40" w:lineRule="atLeast"/>
        <w:ind w:firstLineChars="250" w:firstLine="450"/>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8</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見積の各項目が一式で</w:t>
      </w:r>
      <w:r w:rsidRPr="0037624B">
        <w:rPr>
          <w:rFonts w:hint="eastAsia"/>
          <w:color w:val="7F7F7F" w:themeColor="text1" w:themeTint="80"/>
          <w:sz w:val="18"/>
          <w:szCs w:val="18"/>
        </w:rPr>
        <w:t>50</w:t>
      </w:r>
      <w:r w:rsidRPr="0037624B">
        <w:rPr>
          <w:rFonts w:hint="eastAsia"/>
          <w:color w:val="7F7F7F" w:themeColor="text1" w:themeTint="80"/>
          <w:sz w:val="18"/>
          <w:szCs w:val="18"/>
        </w:rPr>
        <w:t>万円以上の場合には、ブレークダウンさせた明細を添付する。</w:t>
      </w:r>
    </w:p>
    <w:p w14:paraId="605B6F8E" w14:textId="77777777" w:rsidR="000D061C" w:rsidRPr="0037624B" w:rsidRDefault="000D061C" w:rsidP="00380A6D">
      <w:pPr>
        <w:spacing w:line="40" w:lineRule="atLeast"/>
        <w:ind w:firstLineChars="250" w:firstLine="450"/>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9</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値引きの際はどの品名に対して行うのか明確に示すこと。</w:t>
      </w:r>
    </w:p>
    <w:p w14:paraId="2ED3831D" w14:textId="77777777" w:rsidR="000D061C" w:rsidRPr="0037624B" w:rsidRDefault="000D061C" w:rsidP="00380A6D">
      <w:pPr>
        <w:spacing w:line="40" w:lineRule="atLeast"/>
        <w:ind w:firstLineChars="250" w:firstLine="450"/>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10</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工事等について、複数社から分離で見積を取得した場合は、見積比較一覧表を作成し添付する。</w:t>
      </w:r>
    </w:p>
    <w:p w14:paraId="0359B1ED" w14:textId="77777777" w:rsidR="000D061C" w:rsidRDefault="000D061C" w:rsidP="007C44D7">
      <w:pPr>
        <w:spacing w:line="40" w:lineRule="atLeast"/>
        <w:ind w:firstLineChars="250" w:firstLine="450"/>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11</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購入設置する</w:t>
      </w:r>
      <w:r w:rsidRPr="00DB67CD">
        <w:rPr>
          <w:rFonts w:hint="eastAsia"/>
          <w:color w:val="7F7F7F" w:themeColor="text1" w:themeTint="80"/>
          <w:sz w:val="18"/>
          <w:szCs w:val="18"/>
        </w:rPr>
        <w:t>補助対象自家発用電設備一式</w:t>
      </w:r>
      <w:r w:rsidRPr="0037624B">
        <w:rPr>
          <w:rFonts w:hint="eastAsia"/>
          <w:color w:val="7F7F7F" w:themeColor="text1" w:themeTint="80"/>
          <w:sz w:val="18"/>
          <w:szCs w:val="18"/>
        </w:rPr>
        <w:t>の仕様書又はカタログを添付（予定設備に付箋）</w:t>
      </w:r>
    </w:p>
    <w:p w14:paraId="7E131B01" w14:textId="77777777" w:rsidR="000D061C" w:rsidRPr="007C08D6" w:rsidRDefault="000D061C" w:rsidP="000D061C">
      <w:pPr>
        <w:tabs>
          <w:tab w:val="left" w:pos="-1985"/>
        </w:tabs>
        <w:spacing w:line="0" w:lineRule="atLeast"/>
        <w:ind w:leftChars="404" w:left="1320" w:hangingChars="236" w:hanging="472"/>
        <w:rPr>
          <w:color w:val="7F7F7F" w:themeColor="text1" w:themeTint="80"/>
          <w:sz w:val="20"/>
          <w:szCs w:val="20"/>
        </w:rPr>
      </w:pPr>
    </w:p>
    <w:p w14:paraId="3E000394" w14:textId="4F5FE7B7" w:rsidR="000D061C" w:rsidRDefault="000D061C" w:rsidP="00380A6D">
      <w:pPr>
        <w:spacing w:line="40" w:lineRule="atLeast"/>
        <w:ind w:left="657" w:hangingChars="313" w:hanging="657"/>
      </w:pPr>
      <w:r>
        <w:rPr>
          <w:rFonts w:hint="eastAsia"/>
        </w:rPr>
        <w:t>１０．</w:t>
      </w:r>
      <w:r w:rsidRPr="0037624B">
        <w:rPr>
          <w:rFonts w:hint="eastAsia"/>
        </w:rPr>
        <w:t>申請者と設置場所の所有者又は管理者が違う場合は、両者で取交す予定の「</w:t>
      </w:r>
      <w:r>
        <w:rPr>
          <w:rFonts w:hint="eastAsia"/>
        </w:rPr>
        <w:t>補助対象自家用発電設備</w:t>
      </w:r>
      <w:r w:rsidRPr="0037624B">
        <w:rPr>
          <w:rFonts w:hint="eastAsia"/>
        </w:rPr>
        <w:t>」のリース契約書の案及びリース料減額証明書兼計算書案（別紙</w:t>
      </w:r>
      <w:r>
        <w:rPr>
          <w:rFonts w:hint="eastAsia"/>
        </w:rPr>
        <w:t>３</w:t>
      </w:r>
      <w:r w:rsidRPr="0037624B">
        <w:rPr>
          <w:rFonts w:hint="eastAsia"/>
        </w:rPr>
        <w:t>）</w:t>
      </w:r>
    </w:p>
    <w:p w14:paraId="2D493DC2" w14:textId="24F47FBD" w:rsidR="00E91EDD" w:rsidRDefault="00E91EDD" w:rsidP="00380A6D">
      <w:pPr>
        <w:spacing w:line="40" w:lineRule="atLeast"/>
        <w:ind w:left="657" w:hangingChars="313" w:hanging="657"/>
      </w:pPr>
    </w:p>
    <w:p w14:paraId="52D53E57" w14:textId="6AC8C06C" w:rsidR="00E91EDD" w:rsidRPr="0037624B" w:rsidRDefault="00E91EDD" w:rsidP="00380A6D">
      <w:pPr>
        <w:spacing w:line="40" w:lineRule="atLeast"/>
        <w:ind w:left="657" w:hangingChars="313" w:hanging="657"/>
      </w:pPr>
      <w:r>
        <w:rPr>
          <w:rFonts w:hint="eastAsia"/>
        </w:rPr>
        <w:t>１１．交付</w:t>
      </w:r>
      <w:r>
        <w:rPr>
          <w:rFonts w:hint="eastAsia"/>
          <w:kern w:val="0"/>
        </w:rPr>
        <w:t>規程第１３条第２項に関する契約書案</w:t>
      </w:r>
      <w:r>
        <w:rPr>
          <w:kern w:val="0"/>
        </w:rPr>
        <w:t>(</w:t>
      </w:r>
      <w:r>
        <w:rPr>
          <w:rFonts w:hint="eastAsia"/>
          <w:kern w:val="0"/>
        </w:rPr>
        <w:t>補助対象として経費計上しているもので、請負又は委託契約をしている場合（該当する場合）</w:t>
      </w:r>
    </w:p>
    <w:p w14:paraId="21961551" w14:textId="77777777" w:rsidR="000D061C" w:rsidRPr="0037624B" w:rsidRDefault="000D061C" w:rsidP="000D061C">
      <w:pPr>
        <w:spacing w:line="40" w:lineRule="atLeast"/>
        <w:ind w:left="447" w:hangingChars="213" w:hanging="447"/>
      </w:pPr>
    </w:p>
    <w:p w14:paraId="15BC8205" w14:textId="7AEF20F4" w:rsidR="000D061C" w:rsidRPr="0037624B" w:rsidRDefault="000D061C" w:rsidP="000D061C">
      <w:pPr>
        <w:spacing w:line="40" w:lineRule="atLeast"/>
        <w:ind w:left="1"/>
      </w:pPr>
      <w:r>
        <w:rPr>
          <w:rFonts w:hint="eastAsia"/>
        </w:rPr>
        <w:t>１</w:t>
      </w:r>
      <w:r w:rsidR="00E91EDD">
        <w:rPr>
          <w:rFonts w:hint="eastAsia"/>
        </w:rPr>
        <w:t>２</w:t>
      </w:r>
      <w:r w:rsidRPr="0037624B">
        <w:rPr>
          <w:rFonts w:hint="eastAsia"/>
        </w:rPr>
        <w:t>．実績報告書に添付する誓約書案（別紙４－１又は別紙４－２）</w:t>
      </w:r>
    </w:p>
    <w:p w14:paraId="7BD4B921" w14:textId="77777777" w:rsidR="000D061C" w:rsidRPr="00E91EDD" w:rsidRDefault="000D061C" w:rsidP="000D061C">
      <w:pPr>
        <w:spacing w:line="40" w:lineRule="atLeast"/>
      </w:pPr>
    </w:p>
    <w:p w14:paraId="2ACF137C" w14:textId="1DB86913" w:rsidR="000D061C" w:rsidRPr="0037624B" w:rsidRDefault="000D061C" w:rsidP="000D061C">
      <w:pPr>
        <w:spacing w:line="40" w:lineRule="atLeast"/>
      </w:pPr>
      <w:r>
        <w:rPr>
          <w:rFonts w:hint="eastAsia"/>
        </w:rPr>
        <w:t>１</w:t>
      </w:r>
      <w:r w:rsidR="00E91EDD">
        <w:rPr>
          <w:rFonts w:hint="eastAsia"/>
        </w:rPr>
        <w:t>３</w:t>
      </w:r>
      <w:r w:rsidRPr="0037624B">
        <w:rPr>
          <w:rFonts w:hint="eastAsia"/>
        </w:rPr>
        <w:t>．暴力団排除に関する誓約事項（別紙</w:t>
      </w:r>
      <w:r w:rsidR="007C1E03">
        <w:rPr>
          <w:rFonts w:hint="eastAsia"/>
        </w:rPr>
        <w:t>６</w:t>
      </w:r>
      <w:r w:rsidRPr="0037624B">
        <w:rPr>
          <w:rFonts w:hint="eastAsia"/>
        </w:rPr>
        <w:t>）</w:t>
      </w:r>
    </w:p>
    <w:p w14:paraId="652B567C" w14:textId="77777777" w:rsidR="000D061C" w:rsidRPr="00D044F0" w:rsidRDefault="000D061C" w:rsidP="000D061C">
      <w:pPr>
        <w:spacing w:line="40" w:lineRule="atLeast"/>
      </w:pPr>
    </w:p>
    <w:p w14:paraId="4AA1B61A" w14:textId="46A3B2CD" w:rsidR="000D061C" w:rsidRPr="0037624B" w:rsidRDefault="000D061C" w:rsidP="000D061C">
      <w:pPr>
        <w:spacing w:line="40" w:lineRule="atLeast"/>
      </w:pPr>
      <w:r>
        <w:rPr>
          <w:rFonts w:hint="eastAsia"/>
        </w:rPr>
        <w:t>１</w:t>
      </w:r>
      <w:r w:rsidR="00E91EDD">
        <w:rPr>
          <w:rFonts w:hint="eastAsia"/>
        </w:rPr>
        <w:t>４</w:t>
      </w:r>
      <w:r w:rsidRPr="0037624B">
        <w:rPr>
          <w:rFonts w:hint="eastAsia"/>
        </w:rPr>
        <w:t>．役員名簿（別紙</w:t>
      </w:r>
      <w:r w:rsidR="007C1E03">
        <w:rPr>
          <w:rFonts w:hint="eastAsia"/>
        </w:rPr>
        <w:t>７</w:t>
      </w:r>
      <w:r w:rsidRPr="0037624B">
        <w:rPr>
          <w:rFonts w:hint="eastAsia"/>
        </w:rPr>
        <w:t>）</w:t>
      </w:r>
    </w:p>
    <w:p w14:paraId="38D3E23B" w14:textId="77777777" w:rsidR="000D061C" w:rsidRPr="0037624B" w:rsidRDefault="000D061C" w:rsidP="000D061C">
      <w:pPr>
        <w:spacing w:line="40" w:lineRule="atLeast"/>
      </w:pPr>
    </w:p>
    <w:p w14:paraId="339AC2A8" w14:textId="4A8DFAEC" w:rsidR="000D061C" w:rsidRPr="0037624B" w:rsidRDefault="00A0375A" w:rsidP="000D061C">
      <w:pPr>
        <w:spacing w:line="40" w:lineRule="atLeast"/>
      </w:pPr>
      <w:r>
        <w:rPr>
          <w:rFonts w:hint="eastAsia"/>
        </w:rPr>
        <w:t>１</w:t>
      </w:r>
      <w:r w:rsidR="00E91EDD">
        <w:rPr>
          <w:rFonts w:hint="eastAsia"/>
        </w:rPr>
        <w:t>５</w:t>
      </w:r>
      <w:r>
        <w:rPr>
          <w:rFonts w:hint="eastAsia"/>
        </w:rPr>
        <w:t>．電</w:t>
      </w:r>
      <w:r>
        <w:rPr>
          <w:rFonts w:hint="eastAsia"/>
          <w:kern w:val="0"/>
        </w:rPr>
        <w:t>気主任技術者の選</w:t>
      </w:r>
      <w:r w:rsidRPr="00A0375A">
        <w:rPr>
          <w:rFonts w:hint="eastAsia"/>
          <w:kern w:val="0"/>
        </w:rPr>
        <w:t>任について</w:t>
      </w:r>
    </w:p>
    <w:p w14:paraId="532A7CF9" w14:textId="723A2783" w:rsidR="000D061C" w:rsidRDefault="00A0375A" w:rsidP="00A0375A">
      <w:pPr>
        <w:spacing w:line="40" w:lineRule="atLeast"/>
        <w:ind w:firstLineChars="71" w:firstLine="142"/>
        <w:rPr>
          <w:color w:val="7F7F7F" w:themeColor="text1" w:themeTint="80"/>
          <w:sz w:val="20"/>
          <w:szCs w:val="20"/>
        </w:rPr>
      </w:pPr>
      <w:r w:rsidRPr="00A0375A">
        <w:rPr>
          <w:rFonts w:hint="eastAsia"/>
          <w:color w:val="7F7F7F" w:themeColor="text1" w:themeTint="80"/>
          <w:sz w:val="20"/>
          <w:szCs w:val="20"/>
        </w:rPr>
        <w:t>内燃力を原動力とする火力発電設備で、</w:t>
      </w:r>
      <w:r w:rsidR="007E2569">
        <w:rPr>
          <w:rFonts w:hint="eastAsia"/>
          <w:color w:val="7F7F7F" w:themeColor="text1" w:themeTint="80"/>
          <w:sz w:val="20"/>
          <w:szCs w:val="20"/>
        </w:rPr>
        <w:t>出力</w:t>
      </w:r>
      <w:r w:rsidR="007E2569">
        <w:rPr>
          <w:color w:val="7F7F7F" w:themeColor="text1" w:themeTint="80"/>
          <w:sz w:val="20"/>
          <w:szCs w:val="20"/>
        </w:rPr>
        <w:t>10kW</w:t>
      </w:r>
      <w:r w:rsidRPr="00A0375A">
        <w:rPr>
          <w:rFonts w:hint="eastAsia"/>
          <w:color w:val="7F7F7F" w:themeColor="text1" w:themeTint="80"/>
          <w:sz w:val="20"/>
          <w:szCs w:val="20"/>
        </w:rPr>
        <w:t>以上のものは事業用電気工作物に該当しますので、電気主任技術者の選任が必要となります。（外部委託も可能）</w:t>
      </w:r>
    </w:p>
    <w:p w14:paraId="0883071E" w14:textId="549DF180" w:rsidR="009A4284" w:rsidRDefault="007E2569" w:rsidP="00A0375A">
      <w:pPr>
        <w:spacing w:line="40" w:lineRule="atLeast"/>
        <w:ind w:firstLineChars="71" w:firstLine="142"/>
        <w:rPr>
          <w:color w:val="7F7F7F" w:themeColor="text1" w:themeTint="80"/>
          <w:sz w:val="20"/>
          <w:szCs w:val="20"/>
        </w:rPr>
      </w:pPr>
      <w:r>
        <w:rPr>
          <w:rFonts w:hint="eastAsia"/>
          <w:color w:val="7F7F7F" w:themeColor="text1" w:themeTint="80"/>
          <w:sz w:val="20"/>
          <w:szCs w:val="20"/>
        </w:rPr>
        <w:t>出力</w:t>
      </w:r>
      <w:r>
        <w:rPr>
          <w:rFonts w:hint="eastAsia"/>
          <w:color w:val="7F7F7F" w:themeColor="text1" w:themeTint="80"/>
          <w:sz w:val="20"/>
          <w:szCs w:val="20"/>
        </w:rPr>
        <w:t>10kW</w:t>
      </w:r>
      <w:r>
        <w:rPr>
          <w:rFonts w:hint="eastAsia"/>
          <w:color w:val="7F7F7F" w:themeColor="text1" w:themeTint="80"/>
          <w:sz w:val="20"/>
          <w:szCs w:val="20"/>
        </w:rPr>
        <w:t>以上の発電設備を導入される事業者</w:t>
      </w:r>
      <w:r w:rsidR="009A4284">
        <w:rPr>
          <w:rFonts w:hint="eastAsia"/>
          <w:color w:val="7F7F7F" w:themeColor="text1" w:themeTint="80"/>
          <w:sz w:val="20"/>
          <w:szCs w:val="20"/>
        </w:rPr>
        <w:t>は、必ず電気主任技術者を選任の上、その証左とともに下表に〇をつけてください。</w:t>
      </w:r>
    </w:p>
    <w:tbl>
      <w:tblPr>
        <w:tblStyle w:val="ac"/>
        <w:tblW w:w="0" w:type="auto"/>
        <w:tblLook w:val="04A0" w:firstRow="1" w:lastRow="0" w:firstColumn="1" w:lastColumn="0" w:noHBand="0" w:noVBand="1"/>
      </w:tblPr>
      <w:tblGrid>
        <w:gridCol w:w="675"/>
        <w:gridCol w:w="8877"/>
      </w:tblGrid>
      <w:tr w:rsidR="00A0375A" w14:paraId="579537CA" w14:textId="77777777" w:rsidTr="00CA5D3A">
        <w:tc>
          <w:tcPr>
            <w:tcW w:w="675" w:type="dxa"/>
          </w:tcPr>
          <w:p w14:paraId="621BDF9C" w14:textId="77777777" w:rsidR="00A0375A" w:rsidRDefault="00A0375A" w:rsidP="00CA5D3A">
            <w:pPr>
              <w:spacing w:line="20" w:lineRule="atLeast"/>
            </w:pPr>
          </w:p>
        </w:tc>
        <w:tc>
          <w:tcPr>
            <w:tcW w:w="8877" w:type="dxa"/>
          </w:tcPr>
          <w:p w14:paraId="625E52A4" w14:textId="37AC846B" w:rsidR="00A0375A" w:rsidRPr="00A56FB7" w:rsidRDefault="00A0375A" w:rsidP="00A0375A">
            <w:pPr>
              <w:spacing w:line="20" w:lineRule="atLeast"/>
              <w:ind w:firstLineChars="100" w:firstLine="200"/>
            </w:pPr>
            <w:r>
              <w:rPr>
                <w:rFonts w:hint="eastAsia"/>
              </w:rPr>
              <w:t>電気主任技術者を選任している</w:t>
            </w:r>
          </w:p>
        </w:tc>
      </w:tr>
    </w:tbl>
    <w:p w14:paraId="20094369" w14:textId="77777777" w:rsidR="000D061C" w:rsidRPr="00A0375A" w:rsidRDefault="000D061C" w:rsidP="00A0375A">
      <w:pPr>
        <w:spacing w:line="40" w:lineRule="atLeast"/>
        <w:ind w:firstLineChars="71" w:firstLine="142"/>
        <w:rPr>
          <w:color w:val="7F7F7F" w:themeColor="text1" w:themeTint="80"/>
          <w:sz w:val="20"/>
          <w:szCs w:val="20"/>
        </w:rPr>
      </w:pPr>
    </w:p>
    <w:p w14:paraId="1E6BDCA7" w14:textId="77777777" w:rsidR="000D061C" w:rsidRPr="0037624B" w:rsidRDefault="000D061C" w:rsidP="000D061C">
      <w:pPr>
        <w:spacing w:line="40" w:lineRule="atLeast"/>
      </w:pPr>
    </w:p>
    <w:p w14:paraId="44D23CDD" w14:textId="77777777" w:rsidR="0068710C" w:rsidRPr="00CA1A99" w:rsidRDefault="0068710C" w:rsidP="00CA1A99"/>
    <w:sectPr w:rsidR="0068710C" w:rsidRPr="00CA1A99" w:rsidSect="00822AD6">
      <w:footerReference w:type="default" r:id="rId8"/>
      <w:footerReference w:type="first" r:id="rId9"/>
      <w:pgSz w:w="11906" w:h="16838" w:code="9"/>
      <w:pgMar w:top="709" w:right="1134" w:bottom="1134" w:left="1418" w:header="851" w:footer="57" w:gutter="0"/>
      <w:cols w:space="425"/>
      <w:docGrid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E9F0" w14:textId="77777777" w:rsidR="004E4F2A" w:rsidRDefault="004E4F2A" w:rsidP="00021212">
      <w:r>
        <w:separator/>
      </w:r>
    </w:p>
  </w:endnote>
  <w:endnote w:type="continuationSeparator" w:id="0">
    <w:p w14:paraId="08C021E4" w14:textId="77777777" w:rsidR="004E4F2A" w:rsidRDefault="004E4F2A" w:rsidP="0002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DokChampa">
    <w:altName w:val="Microsoft Sans Serif"/>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81927"/>
      <w:docPartObj>
        <w:docPartGallery w:val="Page Numbers (Bottom of Page)"/>
        <w:docPartUnique/>
      </w:docPartObj>
    </w:sdtPr>
    <w:sdtEndPr/>
    <w:sdtContent>
      <w:p w14:paraId="29B25E4C" w14:textId="4CAF0565" w:rsidR="00840B9D" w:rsidRDefault="00840B9D">
        <w:pPr>
          <w:pStyle w:val="a6"/>
          <w:jc w:val="center"/>
        </w:pPr>
        <w:r>
          <w:fldChar w:fldCharType="begin"/>
        </w:r>
        <w:r>
          <w:instrText>PAGE   \* MERGEFORMAT</w:instrText>
        </w:r>
        <w:r>
          <w:fldChar w:fldCharType="separate"/>
        </w:r>
        <w:r w:rsidR="007C44D7" w:rsidRPr="007C44D7">
          <w:rPr>
            <w:noProof/>
            <w:lang w:val="ja-JP"/>
          </w:rPr>
          <w:t>1</w:t>
        </w:r>
        <w:r>
          <w:fldChar w:fldCharType="end"/>
        </w:r>
      </w:p>
    </w:sdtContent>
  </w:sdt>
  <w:p w14:paraId="3AD84268" w14:textId="77777777" w:rsidR="00840B9D" w:rsidRDefault="00840B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173660"/>
      <w:docPartObj>
        <w:docPartGallery w:val="Page Numbers (Bottom of Page)"/>
        <w:docPartUnique/>
      </w:docPartObj>
    </w:sdtPr>
    <w:sdtEndPr/>
    <w:sdtContent>
      <w:p w14:paraId="45A71F62" w14:textId="77777777" w:rsidR="00840B9D" w:rsidRDefault="00840B9D">
        <w:pPr>
          <w:pStyle w:val="a6"/>
          <w:jc w:val="center"/>
        </w:pPr>
        <w:r>
          <w:fldChar w:fldCharType="begin"/>
        </w:r>
        <w:r>
          <w:instrText>PAGE   \* MERGEFORMAT</w:instrText>
        </w:r>
        <w:r>
          <w:fldChar w:fldCharType="separate"/>
        </w:r>
        <w:r w:rsidRPr="0034728C">
          <w:rPr>
            <w:noProof/>
            <w:lang w:val="ja-JP"/>
          </w:rPr>
          <w:t>1</w:t>
        </w:r>
        <w:r>
          <w:fldChar w:fldCharType="end"/>
        </w:r>
      </w:p>
    </w:sdtContent>
  </w:sdt>
  <w:p w14:paraId="376BDB6D" w14:textId="77777777" w:rsidR="00840B9D" w:rsidRDefault="00840B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2288" w14:textId="77777777" w:rsidR="004E4F2A" w:rsidRDefault="004E4F2A" w:rsidP="00021212">
      <w:r>
        <w:separator/>
      </w:r>
    </w:p>
  </w:footnote>
  <w:footnote w:type="continuationSeparator" w:id="0">
    <w:p w14:paraId="13EF9A74" w14:textId="77777777" w:rsidR="004E4F2A" w:rsidRDefault="004E4F2A" w:rsidP="0002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D13"/>
    <w:multiLevelType w:val="hybridMultilevel"/>
    <w:tmpl w:val="A26A481C"/>
    <w:lvl w:ilvl="0" w:tplc="CA4C3C88">
      <w:start w:val="2"/>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2" w15:restartNumberingAfterBreak="0">
    <w:nsid w:val="13D50F01"/>
    <w:multiLevelType w:val="hybridMultilevel"/>
    <w:tmpl w:val="F3E09654"/>
    <w:lvl w:ilvl="0" w:tplc="677EBC6C">
      <w:start w:val="1"/>
      <w:numFmt w:val="decimalFullWidth"/>
      <w:lvlText w:val="(%1)"/>
      <w:lvlJc w:val="left"/>
      <w:pPr>
        <w:ind w:left="1470" w:hanging="420"/>
      </w:pPr>
      <w:rPr>
        <w:rFonts w:cs="Times New Roman" w:hint="eastAsia"/>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3" w15:restartNumberingAfterBreak="0">
    <w:nsid w:val="201924FA"/>
    <w:multiLevelType w:val="hybridMultilevel"/>
    <w:tmpl w:val="4520486E"/>
    <w:lvl w:ilvl="0" w:tplc="677EBC6C">
      <w:start w:val="1"/>
      <w:numFmt w:val="decimalFullWidth"/>
      <w:lvlText w:val="(%1)"/>
      <w:lvlJc w:val="left"/>
      <w:pPr>
        <w:ind w:left="1470" w:hanging="420"/>
      </w:pPr>
      <w:rPr>
        <w:rFonts w:cs="Times New Roman" w:hint="eastAsia"/>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24F86D22"/>
    <w:multiLevelType w:val="hybridMultilevel"/>
    <w:tmpl w:val="07E4FAF2"/>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F1C6EF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A902AC"/>
    <w:multiLevelType w:val="hybridMultilevel"/>
    <w:tmpl w:val="8A9AAFF8"/>
    <w:lvl w:ilvl="0" w:tplc="82B608F2">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 w15:restartNumberingAfterBreak="0">
    <w:nsid w:val="38DD28C0"/>
    <w:multiLevelType w:val="hybridMultilevel"/>
    <w:tmpl w:val="262A5C70"/>
    <w:lvl w:ilvl="0" w:tplc="0C8EE928">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8" w15:restartNumberingAfterBreak="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5B6A54"/>
    <w:multiLevelType w:val="hybridMultilevel"/>
    <w:tmpl w:val="E7E86E9C"/>
    <w:lvl w:ilvl="0" w:tplc="E88E4764">
      <w:start w:val="1"/>
      <w:numFmt w:val="decimalEnclosedCircle"/>
      <w:lvlText w:val="%1"/>
      <w:lvlJc w:val="left"/>
      <w:pPr>
        <w:ind w:left="344" w:hanging="360"/>
      </w:pPr>
      <w:rPr>
        <w:rFonts w:hint="default"/>
        <w:color w:val="FF0000"/>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0" w15:restartNumberingAfterBreak="0">
    <w:nsid w:val="47E845EB"/>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1" w15:restartNumberingAfterBreak="0">
    <w:nsid w:val="49174930"/>
    <w:multiLevelType w:val="hybridMultilevel"/>
    <w:tmpl w:val="BD3AF9CA"/>
    <w:lvl w:ilvl="0" w:tplc="04090011">
      <w:start w:val="1"/>
      <w:numFmt w:val="decimalEnclosedCircle"/>
      <w:lvlText w:val="%1"/>
      <w:lvlJc w:val="left"/>
      <w:pPr>
        <w:ind w:left="1081" w:hanging="420"/>
      </w:pPr>
      <w:rPr>
        <w:rFonts w:cs="Times New Roman"/>
      </w:rPr>
    </w:lvl>
    <w:lvl w:ilvl="1" w:tplc="72C426DE">
      <w:start w:val="14"/>
      <w:numFmt w:val="bullet"/>
      <w:lvlText w:val="※"/>
      <w:lvlJc w:val="left"/>
      <w:pPr>
        <w:ind w:left="1441" w:hanging="360"/>
      </w:pPr>
      <w:rPr>
        <w:rFonts w:ascii="ＭＳ ゴシック" w:eastAsia="ＭＳ ゴシック" w:hAnsi="ＭＳ ゴシック" w:hint="eastAsia"/>
      </w:rPr>
    </w:lvl>
    <w:lvl w:ilvl="2" w:tplc="04090011" w:tentative="1">
      <w:start w:val="1"/>
      <w:numFmt w:val="decimalEnclosedCircle"/>
      <w:lvlText w:val="%3"/>
      <w:lvlJc w:val="left"/>
      <w:pPr>
        <w:ind w:left="1921" w:hanging="420"/>
      </w:pPr>
      <w:rPr>
        <w:rFonts w:cs="Times New Roman"/>
      </w:rPr>
    </w:lvl>
    <w:lvl w:ilvl="3" w:tplc="0409000F" w:tentative="1">
      <w:start w:val="1"/>
      <w:numFmt w:val="decimal"/>
      <w:lvlText w:val="%4."/>
      <w:lvlJc w:val="left"/>
      <w:pPr>
        <w:ind w:left="2341" w:hanging="420"/>
      </w:pPr>
      <w:rPr>
        <w:rFonts w:cs="Times New Roman"/>
      </w:rPr>
    </w:lvl>
    <w:lvl w:ilvl="4" w:tplc="04090017" w:tentative="1">
      <w:start w:val="1"/>
      <w:numFmt w:val="aiueoFullWidth"/>
      <w:lvlText w:val="(%5)"/>
      <w:lvlJc w:val="left"/>
      <w:pPr>
        <w:ind w:left="2761" w:hanging="420"/>
      </w:pPr>
      <w:rPr>
        <w:rFonts w:cs="Times New Roman"/>
      </w:rPr>
    </w:lvl>
    <w:lvl w:ilvl="5" w:tplc="04090011" w:tentative="1">
      <w:start w:val="1"/>
      <w:numFmt w:val="decimalEnclosedCircle"/>
      <w:lvlText w:val="%6"/>
      <w:lvlJc w:val="left"/>
      <w:pPr>
        <w:ind w:left="3181" w:hanging="420"/>
      </w:pPr>
      <w:rPr>
        <w:rFonts w:cs="Times New Roman"/>
      </w:rPr>
    </w:lvl>
    <w:lvl w:ilvl="6" w:tplc="0409000F" w:tentative="1">
      <w:start w:val="1"/>
      <w:numFmt w:val="decimal"/>
      <w:lvlText w:val="%7."/>
      <w:lvlJc w:val="left"/>
      <w:pPr>
        <w:ind w:left="3601" w:hanging="420"/>
      </w:pPr>
      <w:rPr>
        <w:rFonts w:cs="Times New Roman"/>
      </w:rPr>
    </w:lvl>
    <w:lvl w:ilvl="7" w:tplc="04090017" w:tentative="1">
      <w:start w:val="1"/>
      <w:numFmt w:val="aiueoFullWidth"/>
      <w:lvlText w:val="(%8)"/>
      <w:lvlJc w:val="left"/>
      <w:pPr>
        <w:ind w:left="4021" w:hanging="420"/>
      </w:pPr>
      <w:rPr>
        <w:rFonts w:cs="Times New Roman"/>
      </w:rPr>
    </w:lvl>
    <w:lvl w:ilvl="8" w:tplc="04090011" w:tentative="1">
      <w:start w:val="1"/>
      <w:numFmt w:val="decimalEnclosedCircle"/>
      <w:lvlText w:val="%9"/>
      <w:lvlJc w:val="left"/>
      <w:pPr>
        <w:ind w:left="4441" w:hanging="420"/>
      </w:pPr>
      <w:rPr>
        <w:rFonts w:cs="Times New Roman"/>
      </w:rPr>
    </w:lvl>
  </w:abstractNum>
  <w:abstractNum w:abstractNumId="12" w15:restartNumberingAfterBreak="0">
    <w:nsid w:val="4BCA464A"/>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8A4D61"/>
    <w:multiLevelType w:val="hybridMultilevel"/>
    <w:tmpl w:val="7340E824"/>
    <w:lvl w:ilvl="0" w:tplc="A270418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37C0563"/>
    <w:multiLevelType w:val="hybridMultilevel"/>
    <w:tmpl w:val="1060B5DC"/>
    <w:lvl w:ilvl="0" w:tplc="F5CC4E10">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5" w15:restartNumberingAfterBreak="0">
    <w:nsid w:val="558637FB"/>
    <w:multiLevelType w:val="hybridMultilevel"/>
    <w:tmpl w:val="63E26E36"/>
    <w:lvl w:ilvl="0" w:tplc="53102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11"/>
  </w:num>
  <w:num w:numId="4">
    <w:abstractNumId w:val="2"/>
  </w:num>
  <w:num w:numId="5">
    <w:abstractNumId w:val="4"/>
  </w:num>
  <w:num w:numId="6">
    <w:abstractNumId w:val="10"/>
  </w:num>
  <w:num w:numId="7">
    <w:abstractNumId w:val="14"/>
  </w:num>
  <w:num w:numId="8">
    <w:abstractNumId w:val="15"/>
  </w:num>
  <w:num w:numId="9">
    <w:abstractNumId w:val="9"/>
  </w:num>
  <w:num w:numId="10">
    <w:abstractNumId w:val="6"/>
  </w:num>
  <w:num w:numId="11">
    <w:abstractNumId w:val="0"/>
  </w:num>
  <w:num w:numId="12">
    <w:abstractNumId w:val="1"/>
  </w:num>
  <w:num w:numId="13">
    <w:abstractNumId w:val="8"/>
  </w:num>
  <w:num w:numId="14">
    <w:abstractNumId w:val="5"/>
  </w:num>
  <w:num w:numId="15">
    <w:abstractNumId w:val="12"/>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A3"/>
    <w:rsid w:val="000021A8"/>
    <w:rsid w:val="000027D9"/>
    <w:rsid w:val="00003AF2"/>
    <w:rsid w:val="00004F1E"/>
    <w:rsid w:val="00005A83"/>
    <w:rsid w:val="000063F1"/>
    <w:rsid w:val="000068A5"/>
    <w:rsid w:val="00006A47"/>
    <w:rsid w:val="000102AA"/>
    <w:rsid w:val="000112CD"/>
    <w:rsid w:val="0001562E"/>
    <w:rsid w:val="00015BD9"/>
    <w:rsid w:val="00016637"/>
    <w:rsid w:val="00016A64"/>
    <w:rsid w:val="00020474"/>
    <w:rsid w:val="00020ECE"/>
    <w:rsid w:val="00020F47"/>
    <w:rsid w:val="00021212"/>
    <w:rsid w:val="00021725"/>
    <w:rsid w:val="00023FE2"/>
    <w:rsid w:val="0002445B"/>
    <w:rsid w:val="00024E23"/>
    <w:rsid w:val="000252A7"/>
    <w:rsid w:val="000252B1"/>
    <w:rsid w:val="0002637D"/>
    <w:rsid w:val="00026D5E"/>
    <w:rsid w:val="00027BAE"/>
    <w:rsid w:val="00030BD3"/>
    <w:rsid w:val="0003122F"/>
    <w:rsid w:val="000318D3"/>
    <w:rsid w:val="00032496"/>
    <w:rsid w:val="000328BD"/>
    <w:rsid w:val="000337E0"/>
    <w:rsid w:val="00036281"/>
    <w:rsid w:val="00036AF8"/>
    <w:rsid w:val="000375E8"/>
    <w:rsid w:val="000415CE"/>
    <w:rsid w:val="0004371E"/>
    <w:rsid w:val="00046002"/>
    <w:rsid w:val="0004749B"/>
    <w:rsid w:val="00050DB3"/>
    <w:rsid w:val="00052776"/>
    <w:rsid w:val="00054A2C"/>
    <w:rsid w:val="00054D39"/>
    <w:rsid w:val="00055282"/>
    <w:rsid w:val="00055EA9"/>
    <w:rsid w:val="00056C1D"/>
    <w:rsid w:val="00060EF2"/>
    <w:rsid w:val="00061119"/>
    <w:rsid w:val="00061FB3"/>
    <w:rsid w:val="0006239E"/>
    <w:rsid w:val="00066612"/>
    <w:rsid w:val="00066E14"/>
    <w:rsid w:val="00070794"/>
    <w:rsid w:val="000709E0"/>
    <w:rsid w:val="0007208B"/>
    <w:rsid w:val="000747B0"/>
    <w:rsid w:val="00075634"/>
    <w:rsid w:val="00080C07"/>
    <w:rsid w:val="0008267D"/>
    <w:rsid w:val="00082F9A"/>
    <w:rsid w:val="00085711"/>
    <w:rsid w:val="00086465"/>
    <w:rsid w:val="000902BF"/>
    <w:rsid w:val="00090CEA"/>
    <w:rsid w:val="000918D8"/>
    <w:rsid w:val="000920A5"/>
    <w:rsid w:val="00092DC9"/>
    <w:rsid w:val="000952E3"/>
    <w:rsid w:val="00095F13"/>
    <w:rsid w:val="00097B19"/>
    <w:rsid w:val="000A01B1"/>
    <w:rsid w:val="000A32C4"/>
    <w:rsid w:val="000A4B37"/>
    <w:rsid w:val="000A5011"/>
    <w:rsid w:val="000A584A"/>
    <w:rsid w:val="000A7B01"/>
    <w:rsid w:val="000A7E4E"/>
    <w:rsid w:val="000B116D"/>
    <w:rsid w:val="000B25DE"/>
    <w:rsid w:val="000B3075"/>
    <w:rsid w:val="000B4BDC"/>
    <w:rsid w:val="000B5729"/>
    <w:rsid w:val="000B575E"/>
    <w:rsid w:val="000B6096"/>
    <w:rsid w:val="000B65E1"/>
    <w:rsid w:val="000B7136"/>
    <w:rsid w:val="000B73CE"/>
    <w:rsid w:val="000C126C"/>
    <w:rsid w:val="000C1CDB"/>
    <w:rsid w:val="000C3478"/>
    <w:rsid w:val="000C3777"/>
    <w:rsid w:val="000C3B75"/>
    <w:rsid w:val="000C4A6C"/>
    <w:rsid w:val="000C4BDA"/>
    <w:rsid w:val="000C7A63"/>
    <w:rsid w:val="000D061C"/>
    <w:rsid w:val="000D0AAB"/>
    <w:rsid w:val="000D0F57"/>
    <w:rsid w:val="000D24FD"/>
    <w:rsid w:val="000D4CD0"/>
    <w:rsid w:val="000D4D7E"/>
    <w:rsid w:val="000D6AB7"/>
    <w:rsid w:val="000D77F4"/>
    <w:rsid w:val="000E111D"/>
    <w:rsid w:val="000E1DD7"/>
    <w:rsid w:val="000E2211"/>
    <w:rsid w:val="000E278C"/>
    <w:rsid w:val="000E28D4"/>
    <w:rsid w:val="000E3FE4"/>
    <w:rsid w:val="000E45A9"/>
    <w:rsid w:val="000E4A97"/>
    <w:rsid w:val="000E5617"/>
    <w:rsid w:val="000E6DBA"/>
    <w:rsid w:val="000F1005"/>
    <w:rsid w:val="000F13E9"/>
    <w:rsid w:val="000F1D1C"/>
    <w:rsid w:val="000F2EA8"/>
    <w:rsid w:val="000F31BD"/>
    <w:rsid w:val="000F57DF"/>
    <w:rsid w:val="00100C14"/>
    <w:rsid w:val="00100EFB"/>
    <w:rsid w:val="00101387"/>
    <w:rsid w:val="00101516"/>
    <w:rsid w:val="00101E09"/>
    <w:rsid w:val="0010211D"/>
    <w:rsid w:val="00102B3B"/>
    <w:rsid w:val="001036BC"/>
    <w:rsid w:val="00103771"/>
    <w:rsid w:val="001039C1"/>
    <w:rsid w:val="001077DF"/>
    <w:rsid w:val="00107FCC"/>
    <w:rsid w:val="00111348"/>
    <w:rsid w:val="00111461"/>
    <w:rsid w:val="0011591B"/>
    <w:rsid w:val="00115D8D"/>
    <w:rsid w:val="00121197"/>
    <w:rsid w:val="00123928"/>
    <w:rsid w:val="00124160"/>
    <w:rsid w:val="00124D61"/>
    <w:rsid w:val="00124EFB"/>
    <w:rsid w:val="00125045"/>
    <w:rsid w:val="0012684E"/>
    <w:rsid w:val="00126BD9"/>
    <w:rsid w:val="00127B6F"/>
    <w:rsid w:val="00127FEF"/>
    <w:rsid w:val="00130822"/>
    <w:rsid w:val="00130BEA"/>
    <w:rsid w:val="00131048"/>
    <w:rsid w:val="001333E7"/>
    <w:rsid w:val="0013681C"/>
    <w:rsid w:val="00137500"/>
    <w:rsid w:val="0013783A"/>
    <w:rsid w:val="001403DA"/>
    <w:rsid w:val="00140A73"/>
    <w:rsid w:val="001431F6"/>
    <w:rsid w:val="00144077"/>
    <w:rsid w:val="00145897"/>
    <w:rsid w:val="00146E12"/>
    <w:rsid w:val="001475C2"/>
    <w:rsid w:val="00147853"/>
    <w:rsid w:val="00152C54"/>
    <w:rsid w:val="00153443"/>
    <w:rsid w:val="00154012"/>
    <w:rsid w:val="00154187"/>
    <w:rsid w:val="001567C3"/>
    <w:rsid w:val="0016039C"/>
    <w:rsid w:val="00161595"/>
    <w:rsid w:val="00161623"/>
    <w:rsid w:val="0016169C"/>
    <w:rsid w:val="001618CC"/>
    <w:rsid w:val="00161F9B"/>
    <w:rsid w:val="00162419"/>
    <w:rsid w:val="00162ED5"/>
    <w:rsid w:val="001638A9"/>
    <w:rsid w:val="00166302"/>
    <w:rsid w:val="00166C74"/>
    <w:rsid w:val="00167809"/>
    <w:rsid w:val="00167BDC"/>
    <w:rsid w:val="00167FAA"/>
    <w:rsid w:val="00170678"/>
    <w:rsid w:val="00171BEE"/>
    <w:rsid w:val="00172604"/>
    <w:rsid w:val="001733A5"/>
    <w:rsid w:val="0017343D"/>
    <w:rsid w:val="00173F7D"/>
    <w:rsid w:val="001747B2"/>
    <w:rsid w:val="00174894"/>
    <w:rsid w:val="00175439"/>
    <w:rsid w:val="00175C43"/>
    <w:rsid w:val="00175F36"/>
    <w:rsid w:val="00176AF1"/>
    <w:rsid w:val="00177462"/>
    <w:rsid w:val="00177D7D"/>
    <w:rsid w:val="001803A8"/>
    <w:rsid w:val="00181955"/>
    <w:rsid w:val="0018237A"/>
    <w:rsid w:val="00182C8C"/>
    <w:rsid w:val="00183D25"/>
    <w:rsid w:val="0018540E"/>
    <w:rsid w:val="001906C6"/>
    <w:rsid w:val="001916AB"/>
    <w:rsid w:val="00192672"/>
    <w:rsid w:val="0019328B"/>
    <w:rsid w:val="00193860"/>
    <w:rsid w:val="001938B6"/>
    <w:rsid w:val="00194423"/>
    <w:rsid w:val="001946FD"/>
    <w:rsid w:val="00194E94"/>
    <w:rsid w:val="0019564B"/>
    <w:rsid w:val="001A027E"/>
    <w:rsid w:val="001A09F0"/>
    <w:rsid w:val="001A0FB3"/>
    <w:rsid w:val="001A13FE"/>
    <w:rsid w:val="001A2FDB"/>
    <w:rsid w:val="001A4C6B"/>
    <w:rsid w:val="001A5F59"/>
    <w:rsid w:val="001A7FFC"/>
    <w:rsid w:val="001B0C20"/>
    <w:rsid w:val="001B20AA"/>
    <w:rsid w:val="001B2265"/>
    <w:rsid w:val="001B25EA"/>
    <w:rsid w:val="001B33A0"/>
    <w:rsid w:val="001B38F3"/>
    <w:rsid w:val="001B3968"/>
    <w:rsid w:val="001B450F"/>
    <w:rsid w:val="001B4668"/>
    <w:rsid w:val="001B7112"/>
    <w:rsid w:val="001B7372"/>
    <w:rsid w:val="001C11E5"/>
    <w:rsid w:val="001C25EE"/>
    <w:rsid w:val="001C49BC"/>
    <w:rsid w:val="001C4D33"/>
    <w:rsid w:val="001D1D37"/>
    <w:rsid w:val="001D3059"/>
    <w:rsid w:val="001D3133"/>
    <w:rsid w:val="001D5197"/>
    <w:rsid w:val="001D5E8C"/>
    <w:rsid w:val="001E08B3"/>
    <w:rsid w:val="001E4F9E"/>
    <w:rsid w:val="001E6750"/>
    <w:rsid w:val="001E798E"/>
    <w:rsid w:val="001E79DA"/>
    <w:rsid w:val="001F0226"/>
    <w:rsid w:val="001F04C4"/>
    <w:rsid w:val="001F07B8"/>
    <w:rsid w:val="001F090E"/>
    <w:rsid w:val="001F14FE"/>
    <w:rsid w:val="001F1D72"/>
    <w:rsid w:val="001F409A"/>
    <w:rsid w:val="001F6D5B"/>
    <w:rsid w:val="00200273"/>
    <w:rsid w:val="002002E5"/>
    <w:rsid w:val="002006A2"/>
    <w:rsid w:val="002014A1"/>
    <w:rsid w:val="00203928"/>
    <w:rsid w:val="00203D3C"/>
    <w:rsid w:val="002069B5"/>
    <w:rsid w:val="00206B65"/>
    <w:rsid w:val="00206FE9"/>
    <w:rsid w:val="002076A8"/>
    <w:rsid w:val="00207B66"/>
    <w:rsid w:val="00207BA5"/>
    <w:rsid w:val="002110F1"/>
    <w:rsid w:val="00213138"/>
    <w:rsid w:val="0021382B"/>
    <w:rsid w:val="00213B0C"/>
    <w:rsid w:val="002168AD"/>
    <w:rsid w:val="00217762"/>
    <w:rsid w:val="00220832"/>
    <w:rsid w:val="00220B75"/>
    <w:rsid w:val="00220F43"/>
    <w:rsid w:val="00220FA2"/>
    <w:rsid w:val="002215CB"/>
    <w:rsid w:val="00223C23"/>
    <w:rsid w:val="00223E05"/>
    <w:rsid w:val="0022408F"/>
    <w:rsid w:val="002303BF"/>
    <w:rsid w:val="002307B6"/>
    <w:rsid w:val="00231554"/>
    <w:rsid w:val="002315AA"/>
    <w:rsid w:val="00231882"/>
    <w:rsid w:val="0023228D"/>
    <w:rsid w:val="002325A7"/>
    <w:rsid w:val="002333FA"/>
    <w:rsid w:val="00233C43"/>
    <w:rsid w:val="0023400F"/>
    <w:rsid w:val="002349CA"/>
    <w:rsid w:val="00236563"/>
    <w:rsid w:val="00237F1A"/>
    <w:rsid w:val="00240AD1"/>
    <w:rsid w:val="002410C1"/>
    <w:rsid w:val="00241665"/>
    <w:rsid w:val="00241E30"/>
    <w:rsid w:val="00242145"/>
    <w:rsid w:val="0024368D"/>
    <w:rsid w:val="0024397D"/>
    <w:rsid w:val="002442E4"/>
    <w:rsid w:val="00245E43"/>
    <w:rsid w:val="00245EDF"/>
    <w:rsid w:val="0025477E"/>
    <w:rsid w:val="0025598A"/>
    <w:rsid w:val="00255D14"/>
    <w:rsid w:val="002560CC"/>
    <w:rsid w:val="002567D3"/>
    <w:rsid w:val="00256DB1"/>
    <w:rsid w:val="00257A15"/>
    <w:rsid w:val="00257E87"/>
    <w:rsid w:val="00261EC1"/>
    <w:rsid w:val="0026334A"/>
    <w:rsid w:val="00263F1C"/>
    <w:rsid w:val="00264A65"/>
    <w:rsid w:val="00264FCA"/>
    <w:rsid w:val="002650C3"/>
    <w:rsid w:val="00267DE5"/>
    <w:rsid w:val="0027262E"/>
    <w:rsid w:val="002729FF"/>
    <w:rsid w:val="00273597"/>
    <w:rsid w:val="00273823"/>
    <w:rsid w:val="002747B9"/>
    <w:rsid w:val="00274930"/>
    <w:rsid w:val="00276C87"/>
    <w:rsid w:val="00277A49"/>
    <w:rsid w:val="00277A63"/>
    <w:rsid w:val="00281898"/>
    <w:rsid w:val="00281B74"/>
    <w:rsid w:val="00285F1D"/>
    <w:rsid w:val="00286A4A"/>
    <w:rsid w:val="002878C0"/>
    <w:rsid w:val="00291DCE"/>
    <w:rsid w:val="00294354"/>
    <w:rsid w:val="00296756"/>
    <w:rsid w:val="00296FC7"/>
    <w:rsid w:val="00297492"/>
    <w:rsid w:val="002A1263"/>
    <w:rsid w:val="002A163E"/>
    <w:rsid w:val="002A1E88"/>
    <w:rsid w:val="002A25E2"/>
    <w:rsid w:val="002A2631"/>
    <w:rsid w:val="002A2FD5"/>
    <w:rsid w:val="002A3926"/>
    <w:rsid w:val="002A3E98"/>
    <w:rsid w:val="002A5433"/>
    <w:rsid w:val="002A56DC"/>
    <w:rsid w:val="002A5EB8"/>
    <w:rsid w:val="002A64F6"/>
    <w:rsid w:val="002A6E05"/>
    <w:rsid w:val="002A788D"/>
    <w:rsid w:val="002A7986"/>
    <w:rsid w:val="002B2917"/>
    <w:rsid w:val="002B3BFC"/>
    <w:rsid w:val="002B3E7D"/>
    <w:rsid w:val="002B5EBA"/>
    <w:rsid w:val="002B7BB4"/>
    <w:rsid w:val="002C0B1E"/>
    <w:rsid w:val="002C147E"/>
    <w:rsid w:val="002C1F41"/>
    <w:rsid w:val="002C39FC"/>
    <w:rsid w:val="002C3FD0"/>
    <w:rsid w:val="002C410D"/>
    <w:rsid w:val="002C4164"/>
    <w:rsid w:val="002C47CC"/>
    <w:rsid w:val="002C557C"/>
    <w:rsid w:val="002C5813"/>
    <w:rsid w:val="002C750F"/>
    <w:rsid w:val="002C7F20"/>
    <w:rsid w:val="002D01E9"/>
    <w:rsid w:val="002D029A"/>
    <w:rsid w:val="002D1113"/>
    <w:rsid w:val="002D28F5"/>
    <w:rsid w:val="002D295C"/>
    <w:rsid w:val="002D2BD7"/>
    <w:rsid w:val="002D30F9"/>
    <w:rsid w:val="002D5134"/>
    <w:rsid w:val="002D64CE"/>
    <w:rsid w:val="002D69DD"/>
    <w:rsid w:val="002D6C50"/>
    <w:rsid w:val="002D7564"/>
    <w:rsid w:val="002E0780"/>
    <w:rsid w:val="002E15D8"/>
    <w:rsid w:val="002E172D"/>
    <w:rsid w:val="002E2434"/>
    <w:rsid w:val="002E4C0B"/>
    <w:rsid w:val="002E7A11"/>
    <w:rsid w:val="002F190F"/>
    <w:rsid w:val="002F1C71"/>
    <w:rsid w:val="002F1DAC"/>
    <w:rsid w:val="002F236C"/>
    <w:rsid w:val="002F246D"/>
    <w:rsid w:val="002F2E04"/>
    <w:rsid w:val="002F2EF7"/>
    <w:rsid w:val="002F31EF"/>
    <w:rsid w:val="002F3439"/>
    <w:rsid w:val="002F3E0A"/>
    <w:rsid w:val="002F6DB6"/>
    <w:rsid w:val="002F71B9"/>
    <w:rsid w:val="00300048"/>
    <w:rsid w:val="003005C9"/>
    <w:rsid w:val="0030095D"/>
    <w:rsid w:val="0030134D"/>
    <w:rsid w:val="003013FA"/>
    <w:rsid w:val="003021AE"/>
    <w:rsid w:val="00302F29"/>
    <w:rsid w:val="00303360"/>
    <w:rsid w:val="00303370"/>
    <w:rsid w:val="0030352A"/>
    <w:rsid w:val="00304432"/>
    <w:rsid w:val="0030474F"/>
    <w:rsid w:val="003054F6"/>
    <w:rsid w:val="0030599D"/>
    <w:rsid w:val="00306B28"/>
    <w:rsid w:val="00307023"/>
    <w:rsid w:val="0031021D"/>
    <w:rsid w:val="00310449"/>
    <w:rsid w:val="00311608"/>
    <w:rsid w:val="00311AEB"/>
    <w:rsid w:val="0031279D"/>
    <w:rsid w:val="00312DE6"/>
    <w:rsid w:val="00314100"/>
    <w:rsid w:val="00314B5E"/>
    <w:rsid w:val="00315D3B"/>
    <w:rsid w:val="0031792C"/>
    <w:rsid w:val="00320FF9"/>
    <w:rsid w:val="00322052"/>
    <w:rsid w:val="003247DC"/>
    <w:rsid w:val="00325A35"/>
    <w:rsid w:val="00326583"/>
    <w:rsid w:val="003276D7"/>
    <w:rsid w:val="00330F51"/>
    <w:rsid w:val="00331CF5"/>
    <w:rsid w:val="00332940"/>
    <w:rsid w:val="00333C88"/>
    <w:rsid w:val="00334A45"/>
    <w:rsid w:val="003360D7"/>
    <w:rsid w:val="003372CC"/>
    <w:rsid w:val="00337E30"/>
    <w:rsid w:val="00340A64"/>
    <w:rsid w:val="00341474"/>
    <w:rsid w:val="00341AD9"/>
    <w:rsid w:val="00341EE4"/>
    <w:rsid w:val="0034352E"/>
    <w:rsid w:val="0034776E"/>
    <w:rsid w:val="003511FA"/>
    <w:rsid w:val="00351719"/>
    <w:rsid w:val="00351A27"/>
    <w:rsid w:val="00351EF4"/>
    <w:rsid w:val="00351F60"/>
    <w:rsid w:val="00353670"/>
    <w:rsid w:val="003565CC"/>
    <w:rsid w:val="00357770"/>
    <w:rsid w:val="00360849"/>
    <w:rsid w:val="00360C05"/>
    <w:rsid w:val="00361883"/>
    <w:rsid w:val="00363A8E"/>
    <w:rsid w:val="00363E40"/>
    <w:rsid w:val="00364E0F"/>
    <w:rsid w:val="003651D4"/>
    <w:rsid w:val="00365CAE"/>
    <w:rsid w:val="0036610F"/>
    <w:rsid w:val="00366536"/>
    <w:rsid w:val="00372B04"/>
    <w:rsid w:val="0037424E"/>
    <w:rsid w:val="00374A60"/>
    <w:rsid w:val="00375438"/>
    <w:rsid w:val="00375667"/>
    <w:rsid w:val="00375ADE"/>
    <w:rsid w:val="0037601E"/>
    <w:rsid w:val="003775CB"/>
    <w:rsid w:val="0037780C"/>
    <w:rsid w:val="003800D5"/>
    <w:rsid w:val="00380A6D"/>
    <w:rsid w:val="00381977"/>
    <w:rsid w:val="00381FA4"/>
    <w:rsid w:val="0038273F"/>
    <w:rsid w:val="00382D61"/>
    <w:rsid w:val="0038425D"/>
    <w:rsid w:val="00384941"/>
    <w:rsid w:val="003849BB"/>
    <w:rsid w:val="00384DE8"/>
    <w:rsid w:val="003860CA"/>
    <w:rsid w:val="003861F1"/>
    <w:rsid w:val="00387815"/>
    <w:rsid w:val="00391F38"/>
    <w:rsid w:val="003923AF"/>
    <w:rsid w:val="00392DD4"/>
    <w:rsid w:val="00393191"/>
    <w:rsid w:val="003954FA"/>
    <w:rsid w:val="00395D60"/>
    <w:rsid w:val="00396A9C"/>
    <w:rsid w:val="00397261"/>
    <w:rsid w:val="00397641"/>
    <w:rsid w:val="003A1207"/>
    <w:rsid w:val="003A1903"/>
    <w:rsid w:val="003A3599"/>
    <w:rsid w:val="003A3CD5"/>
    <w:rsid w:val="003B03B3"/>
    <w:rsid w:val="003B1157"/>
    <w:rsid w:val="003B2E9B"/>
    <w:rsid w:val="003B3B4E"/>
    <w:rsid w:val="003B42E8"/>
    <w:rsid w:val="003B4672"/>
    <w:rsid w:val="003B4ACB"/>
    <w:rsid w:val="003B500C"/>
    <w:rsid w:val="003B5D2A"/>
    <w:rsid w:val="003B66F3"/>
    <w:rsid w:val="003B6F9B"/>
    <w:rsid w:val="003C0733"/>
    <w:rsid w:val="003C0E33"/>
    <w:rsid w:val="003C1511"/>
    <w:rsid w:val="003C283D"/>
    <w:rsid w:val="003C59AC"/>
    <w:rsid w:val="003C6276"/>
    <w:rsid w:val="003C669E"/>
    <w:rsid w:val="003C74E6"/>
    <w:rsid w:val="003D0C81"/>
    <w:rsid w:val="003D118A"/>
    <w:rsid w:val="003D1764"/>
    <w:rsid w:val="003D1BC8"/>
    <w:rsid w:val="003D3955"/>
    <w:rsid w:val="003D6FC5"/>
    <w:rsid w:val="003D75FB"/>
    <w:rsid w:val="003E00EF"/>
    <w:rsid w:val="003E15AA"/>
    <w:rsid w:val="003E2691"/>
    <w:rsid w:val="003E2767"/>
    <w:rsid w:val="003E2A8C"/>
    <w:rsid w:val="003E7C79"/>
    <w:rsid w:val="003F15F0"/>
    <w:rsid w:val="003F2896"/>
    <w:rsid w:val="003F445D"/>
    <w:rsid w:val="003F4ACD"/>
    <w:rsid w:val="003F4E86"/>
    <w:rsid w:val="003F78BA"/>
    <w:rsid w:val="003F7A02"/>
    <w:rsid w:val="00400658"/>
    <w:rsid w:val="00403A14"/>
    <w:rsid w:val="0040401F"/>
    <w:rsid w:val="004056DD"/>
    <w:rsid w:val="0040626F"/>
    <w:rsid w:val="004071AF"/>
    <w:rsid w:val="00407ABA"/>
    <w:rsid w:val="00410007"/>
    <w:rsid w:val="00410A60"/>
    <w:rsid w:val="004115A0"/>
    <w:rsid w:val="004154FD"/>
    <w:rsid w:val="00415A20"/>
    <w:rsid w:val="004168A5"/>
    <w:rsid w:val="00420A2D"/>
    <w:rsid w:val="004213BA"/>
    <w:rsid w:val="004214D3"/>
    <w:rsid w:val="004237C6"/>
    <w:rsid w:val="00423E36"/>
    <w:rsid w:val="004257B7"/>
    <w:rsid w:val="004268C4"/>
    <w:rsid w:val="004269E2"/>
    <w:rsid w:val="00427394"/>
    <w:rsid w:val="00427C46"/>
    <w:rsid w:val="00427EEB"/>
    <w:rsid w:val="004327DC"/>
    <w:rsid w:val="004328BC"/>
    <w:rsid w:val="00432AB5"/>
    <w:rsid w:val="00434F0E"/>
    <w:rsid w:val="004378FB"/>
    <w:rsid w:val="00437FF2"/>
    <w:rsid w:val="004404BE"/>
    <w:rsid w:val="0044072A"/>
    <w:rsid w:val="0044106F"/>
    <w:rsid w:val="0044132F"/>
    <w:rsid w:val="00441B6A"/>
    <w:rsid w:val="00443898"/>
    <w:rsid w:val="004443BA"/>
    <w:rsid w:val="0044448E"/>
    <w:rsid w:val="0044674B"/>
    <w:rsid w:val="00447449"/>
    <w:rsid w:val="00451237"/>
    <w:rsid w:val="00452BA4"/>
    <w:rsid w:val="0045383D"/>
    <w:rsid w:val="0045426C"/>
    <w:rsid w:val="004556C8"/>
    <w:rsid w:val="00457BB4"/>
    <w:rsid w:val="00457F78"/>
    <w:rsid w:val="00463E4C"/>
    <w:rsid w:val="004642E4"/>
    <w:rsid w:val="004643E6"/>
    <w:rsid w:val="00464C83"/>
    <w:rsid w:val="004653C8"/>
    <w:rsid w:val="00466B36"/>
    <w:rsid w:val="00467BE0"/>
    <w:rsid w:val="00470E23"/>
    <w:rsid w:val="004715DE"/>
    <w:rsid w:val="00471EB5"/>
    <w:rsid w:val="00471F31"/>
    <w:rsid w:val="004725E4"/>
    <w:rsid w:val="00472689"/>
    <w:rsid w:val="00472A7C"/>
    <w:rsid w:val="00473AE1"/>
    <w:rsid w:val="00473C8C"/>
    <w:rsid w:val="00473D70"/>
    <w:rsid w:val="0047418C"/>
    <w:rsid w:val="0047480F"/>
    <w:rsid w:val="00475662"/>
    <w:rsid w:val="00475EAC"/>
    <w:rsid w:val="0047677C"/>
    <w:rsid w:val="00476F46"/>
    <w:rsid w:val="004800AB"/>
    <w:rsid w:val="00480402"/>
    <w:rsid w:val="00480C0A"/>
    <w:rsid w:val="00481766"/>
    <w:rsid w:val="00481F00"/>
    <w:rsid w:val="004824DE"/>
    <w:rsid w:val="00483B26"/>
    <w:rsid w:val="00483F3B"/>
    <w:rsid w:val="00484A43"/>
    <w:rsid w:val="004854CF"/>
    <w:rsid w:val="00485634"/>
    <w:rsid w:val="004856A3"/>
    <w:rsid w:val="0048716D"/>
    <w:rsid w:val="004876A1"/>
    <w:rsid w:val="00490FF8"/>
    <w:rsid w:val="0049122E"/>
    <w:rsid w:val="00491BD8"/>
    <w:rsid w:val="00492F0E"/>
    <w:rsid w:val="00493047"/>
    <w:rsid w:val="00493503"/>
    <w:rsid w:val="0049378B"/>
    <w:rsid w:val="00494057"/>
    <w:rsid w:val="00494318"/>
    <w:rsid w:val="00495533"/>
    <w:rsid w:val="004957E9"/>
    <w:rsid w:val="0049636C"/>
    <w:rsid w:val="00496829"/>
    <w:rsid w:val="00496C9A"/>
    <w:rsid w:val="0049736F"/>
    <w:rsid w:val="004976B8"/>
    <w:rsid w:val="004A14CE"/>
    <w:rsid w:val="004A2918"/>
    <w:rsid w:val="004A2DA8"/>
    <w:rsid w:val="004A2FFB"/>
    <w:rsid w:val="004A3F0E"/>
    <w:rsid w:val="004A6917"/>
    <w:rsid w:val="004A74D2"/>
    <w:rsid w:val="004A773E"/>
    <w:rsid w:val="004B0435"/>
    <w:rsid w:val="004B08E9"/>
    <w:rsid w:val="004B1BF5"/>
    <w:rsid w:val="004B2B6D"/>
    <w:rsid w:val="004B47B7"/>
    <w:rsid w:val="004B4D2C"/>
    <w:rsid w:val="004B5A31"/>
    <w:rsid w:val="004B7D04"/>
    <w:rsid w:val="004C0045"/>
    <w:rsid w:val="004C01EF"/>
    <w:rsid w:val="004C10FE"/>
    <w:rsid w:val="004C1DEC"/>
    <w:rsid w:val="004C2BE1"/>
    <w:rsid w:val="004C4B3D"/>
    <w:rsid w:val="004C719A"/>
    <w:rsid w:val="004C7EB2"/>
    <w:rsid w:val="004D081E"/>
    <w:rsid w:val="004D0B58"/>
    <w:rsid w:val="004D37AC"/>
    <w:rsid w:val="004D3D5A"/>
    <w:rsid w:val="004D4C4B"/>
    <w:rsid w:val="004D5E5F"/>
    <w:rsid w:val="004D6CFA"/>
    <w:rsid w:val="004D7104"/>
    <w:rsid w:val="004D784E"/>
    <w:rsid w:val="004E3481"/>
    <w:rsid w:val="004E40BF"/>
    <w:rsid w:val="004E420C"/>
    <w:rsid w:val="004E4A02"/>
    <w:rsid w:val="004E4F2A"/>
    <w:rsid w:val="004E534C"/>
    <w:rsid w:val="004E67FE"/>
    <w:rsid w:val="004E6F8D"/>
    <w:rsid w:val="004E791C"/>
    <w:rsid w:val="004F2FF6"/>
    <w:rsid w:val="004F389E"/>
    <w:rsid w:val="004F5818"/>
    <w:rsid w:val="004F5EE2"/>
    <w:rsid w:val="004F70DD"/>
    <w:rsid w:val="004F7686"/>
    <w:rsid w:val="005001C3"/>
    <w:rsid w:val="00500A17"/>
    <w:rsid w:val="00501110"/>
    <w:rsid w:val="005018C7"/>
    <w:rsid w:val="0050195E"/>
    <w:rsid w:val="005019E9"/>
    <w:rsid w:val="00501B43"/>
    <w:rsid w:val="00503DEA"/>
    <w:rsid w:val="00504113"/>
    <w:rsid w:val="0050491C"/>
    <w:rsid w:val="00506637"/>
    <w:rsid w:val="00507F23"/>
    <w:rsid w:val="00510495"/>
    <w:rsid w:val="005131B1"/>
    <w:rsid w:val="00514885"/>
    <w:rsid w:val="00514D08"/>
    <w:rsid w:val="00514D80"/>
    <w:rsid w:val="0051543E"/>
    <w:rsid w:val="00515754"/>
    <w:rsid w:val="00516511"/>
    <w:rsid w:val="00517C3C"/>
    <w:rsid w:val="00521A44"/>
    <w:rsid w:val="005224D9"/>
    <w:rsid w:val="005236B2"/>
    <w:rsid w:val="00524A92"/>
    <w:rsid w:val="0052591D"/>
    <w:rsid w:val="00525D9A"/>
    <w:rsid w:val="00526EFC"/>
    <w:rsid w:val="0052711B"/>
    <w:rsid w:val="00531096"/>
    <w:rsid w:val="00533CCE"/>
    <w:rsid w:val="005348BA"/>
    <w:rsid w:val="00535BA4"/>
    <w:rsid w:val="00535D64"/>
    <w:rsid w:val="00536FF9"/>
    <w:rsid w:val="0053718F"/>
    <w:rsid w:val="00537192"/>
    <w:rsid w:val="0054206D"/>
    <w:rsid w:val="00543317"/>
    <w:rsid w:val="0054364E"/>
    <w:rsid w:val="005453B9"/>
    <w:rsid w:val="005458DF"/>
    <w:rsid w:val="00545F3F"/>
    <w:rsid w:val="00550063"/>
    <w:rsid w:val="005526CF"/>
    <w:rsid w:val="0055405D"/>
    <w:rsid w:val="00554DFB"/>
    <w:rsid w:val="005566A7"/>
    <w:rsid w:val="00557297"/>
    <w:rsid w:val="005573F9"/>
    <w:rsid w:val="005603A0"/>
    <w:rsid w:val="00560685"/>
    <w:rsid w:val="00561A59"/>
    <w:rsid w:val="00561CA0"/>
    <w:rsid w:val="0056231F"/>
    <w:rsid w:val="00562BDC"/>
    <w:rsid w:val="00563827"/>
    <w:rsid w:val="00563F51"/>
    <w:rsid w:val="00564F39"/>
    <w:rsid w:val="00565D3C"/>
    <w:rsid w:val="00567BD5"/>
    <w:rsid w:val="0057259E"/>
    <w:rsid w:val="00573EAB"/>
    <w:rsid w:val="00575E1F"/>
    <w:rsid w:val="00576A2D"/>
    <w:rsid w:val="00576EB6"/>
    <w:rsid w:val="005771EE"/>
    <w:rsid w:val="005801F6"/>
    <w:rsid w:val="00580EDC"/>
    <w:rsid w:val="005822C2"/>
    <w:rsid w:val="00582A93"/>
    <w:rsid w:val="00582E5A"/>
    <w:rsid w:val="00584538"/>
    <w:rsid w:val="005866EB"/>
    <w:rsid w:val="005873A9"/>
    <w:rsid w:val="005913AA"/>
    <w:rsid w:val="00592385"/>
    <w:rsid w:val="0059263E"/>
    <w:rsid w:val="005939D2"/>
    <w:rsid w:val="00595266"/>
    <w:rsid w:val="00595D95"/>
    <w:rsid w:val="005A298F"/>
    <w:rsid w:val="005A3703"/>
    <w:rsid w:val="005A42A0"/>
    <w:rsid w:val="005A4BB6"/>
    <w:rsid w:val="005A51A6"/>
    <w:rsid w:val="005A60B1"/>
    <w:rsid w:val="005A6431"/>
    <w:rsid w:val="005A6B8E"/>
    <w:rsid w:val="005A74FA"/>
    <w:rsid w:val="005B0B2B"/>
    <w:rsid w:val="005B2958"/>
    <w:rsid w:val="005B29B7"/>
    <w:rsid w:val="005B36D7"/>
    <w:rsid w:val="005B445F"/>
    <w:rsid w:val="005B486E"/>
    <w:rsid w:val="005B5108"/>
    <w:rsid w:val="005B581E"/>
    <w:rsid w:val="005B6A3F"/>
    <w:rsid w:val="005B7D50"/>
    <w:rsid w:val="005C18CB"/>
    <w:rsid w:val="005C2509"/>
    <w:rsid w:val="005C272C"/>
    <w:rsid w:val="005C2DA5"/>
    <w:rsid w:val="005C39A4"/>
    <w:rsid w:val="005C4BC3"/>
    <w:rsid w:val="005C525E"/>
    <w:rsid w:val="005C5F7F"/>
    <w:rsid w:val="005C69AD"/>
    <w:rsid w:val="005D027F"/>
    <w:rsid w:val="005D0513"/>
    <w:rsid w:val="005D0D31"/>
    <w:rsid w:val="005D1464"/>
    <w:rsid w:val="005D1A76"/>
    <w:rsid w:val="005D2886"/>
    <w:rsid w:val="005D4D5D"/>
    <w:rsid w:val="005D548A"/>
    <w:rsid w:val="005D6EA1"/>
    <w:rsid w:val="005D6F10"/>
    <w:rsid w:val="005D71F3"/>
    <w:rsid w:val="005D73DE"/>
    <w:rsid w:val="005D7A52"/>
    <w:rsid w:val="005D7BD4"/>
    <w:rsid w:val="005E11F5"/>
    <w:rsid w:val="005E275B"/>
    <w:rsid w:val="005E3FF9"/>
    <w:rsid w:val="005E4003"/>
    <w:rsid w:val="005E4655"/>
    <w:rsid w:val="005E4895"/>
    <w:rsid w:val="005E4F1C"/>
    <w:rsid w:val="005E536B"/>
    <w:rsid w:val="005F1B72"/>
    <w:rsid w:val="005F38D0"/>
    <w:rsid w:val="005F3A3C"/>
    <w:rsid w:val="005F41C2"/>
    <w:rsid w:val="005F4ABD"/>
    <w:rsid w:val="005F4D03"/>
    <w:rsid w:val="005F775F"/>
    <w:rsid w:val="0060000E"/>
    <w:rsid w:val="006000F2"/>
    <w:rsid w:val="00601D22"/>
    <w:rsid w:val="00602BF4"/>
    <w:rsid w:val="00603080"/>
    <w:rsid w:val="006030FD"/>
    <w:rsid w:val="006032BA"/>
    <w:rsid w:val="006039F5"/>
    <w:rsid w:val="0060402D"/>
    <w:rsid w:val="00604867"/>
    <w:rsid w:val="006053F9"/>
    <w:rsid w:val="00605B0F"/>
    <w:rsid w:val="00605E02"/>
    <w:rsid w:val="006069C6"/>
    <w:rsid w:val="00606FB9"/>
    <w:rsid w:val="00607344"/>
    <w:rsid w:val="00607CC0"/>
    <w:rsid w:val="00617B3C"/>
    <w:rsid w:val="00620D91"/>
    <w:rsid w:val="00621A79"/>
    <w:rsid w:val="00622D43"/>
    <w:rsid w:val="0062314D"/>
    <w:rsid w:val="006247AC"/>
    <w:rsid w:val="00626DBC"/>
    <w:rsid w:val="006308B3"/>
    <w:rsid w:val="00631A44"/>
    <w:rsid w:val="006331E6"/>
    <w:rsid w:val="00634113"/>
    <w:rsid w:val="0063636C"/>
    <w:rsid w:val="00636995"/>
    <w:rsid w:val="00637D77"/>
    <w:rsid w:val="00637FAD"/>
    <w:rsid w:val="00641AB6"/>
    <w:rsid w:val="006422F0"/>
    <w:rsid w:val="00643257"/>
    <w:rsid w:val="00644413"/>
    <w:rsid w:val="006447BE"/>
    <w:rsid w:val="006455B0"/>
    <w:rsid w:val="00646999"/>
    <w:rsid w:val="00647462"/>
    <w:rsid w:val="00650151"/>
    <w:rsid w:val="00650405"/>
    <w:rsid w:val="006504DE"/>
    <w:rsid w:val="00650504"/>
    <w:rsid w:val="00651342"/>
    <w:rsid w:val="00652216"/>
    <w:rsid w:val="00652584"/>
    <w:rsid w:val="00652E53"/>
    <w:rsid w:val="0065337C"/>
    <w:rsid w:val="00654D25"/>
    <w:rsid w:val="00655054"/>
    <w:rsid w:val="006558BB"/>
    <w:rsid w:val="00656AA8"/>
    <w:rsid w:val="006616DA"/>
    <w:rsid w:val="00661CDE"/>
    <w:rsid w:val="006628D8"/>
    <w:rsid w:val="00662DA8"/>
    <w:rsid w:val="00664E0F"/>
    <w:rsid w:val="00665CEE"/>
    <w:rsid w:val="0066661F"/>
    <w:rsid w:val="0066686F"/>
    <w:rsid w:val="00666A18"/>
    <w:rsid w:val="0066755E"/>
    <w:rsid w:val="00667C91"/>
    <w:rsid w:val="00667DBD"/>
    <w:rsid w:val="00667F31"/>
    <w:rsid w:val="00670520"/>
    <w:rsid w:val="006731D3"/>
    <w:rsid w:val="00673C06"/>
    <w:rsid w:val="00675FA7"/>
    <w:rsid w:val="00677647"/>
    <w:rsid w:val="0068061C"/>
    <w:rsid w:val="00680B00"/>
    <w:rsid w:val="006813BF"/>
    <w:rsid w:val="00682906"/>
    <w:rsid w:val="006837F4"/>
    <w:rsid w:val="00684FA3"/>
    <w:rsid w:val="00685F0B"/>
    <w:rsid w:val="006865BD"/>
    <w:rsid w:val="0068710C"/>
    <w:rsid w:val="00687F55"/>
    <w:rsid w:val="006913F4"/>
    <w:rsid w:val="00691D6B"/>
    <w:rsid w:val="00692DAF"/>
    <w:rsid w:val="00693235"/>
    <w:rsid w:val="006936D9"/>
    <w:rsid w:val="00693A61"/>
    <w:rsid w:val="00693F70"/>
    <w:rsid w:val="00695788"/>
    <w:rsid w:val="00696D54"/>
    <w:rsid w:val="006A11DB"/>
    <w:rsid w:val="006A29F3"/>
    <w:rsid w:val="006A2F6D"/>
    <w:rsid w:val="006A2F77"/>
    <w:rsid w:val="006A3112"/>
    <w:rsid w:val="006A5C88"/>
    <w:rsid w:val="006A66B7"/>
    <w:rsid w:val="006A70E9"/>
    <w:rsid w:val="006A759B"/>
    <w:rsid w:val="006B0C8D"/>
    <w:rsid w:val="006B0E45"/>
    <w:rsid w:val="006B16E4"/>
    <w:rsid w:val="006B2879"/>
    <w:rsid w:val="006B71A8"/>
    <w:rsid w:val="006C004A"/>
    <w:rsid w:val="006C0655"/>
    <w:rsid w:val="006C0820"/>
    <w:rsid w:val="006C0E50"/>
    <w:rsid w:val="006C0F9E"/>
    <w:rsid w:val="006C3132"/>
    <w:rsid w:val="006C37B5"/>
    <w:rsid w:val="006C5FE9"/>
    <w:rsid w:val="006C639E"/>
    <w:rsid w:val="006C77D6"/>
    <w:rsid w:val="006D002F"/>
    <w:rsid w:val="006D0D69"/>
    <w:rsid w:val="006D25E2"/>
    <w:rsid w:val="006D2A60"/>
    <w:rsid w:val="006D2E27"/>
    <w:rsid w:val="006D408F"/>
    <w:rsid w:val="006D58A3"/>
    <w:rsid w:val="006D6110"/>
    <w:rsid w:val="006D7A01"/>
    <w:rsid w:val="006D7C6F"/>
    <w:rsid w:val="006E0334"/>
    <w:rsid w:val="006E080B"/>
    <w:rsid w:val="006E09FD"/>
    <w:rsid w:val="006E0F00"/>
    <w:rsid w:val="006E10AA"/>
    <w:rsid w:val="006E1937"/>
    <w:rsid w:val="006E25D9"/>
    <w:rsid w:val="006E35A9"/>
    <w:rsid w:val="006E3CAC"/>
    <w:rsid w:val="006E4ECB"/>
    <w:rsid w:val="006E596D"/>
    <w:rsid w:val="006E6BF3"/>
    <w:rsid w:val="006F2A0A"/>
    <w:rsid w:val="006F2F0F"/>
    <w:rsid w:val="006F2F5C"/>
    <w:rsid w:val="006F34AB"/>
    <w:rsid w:val="006F3622"/>
    <w:rsid w:val="006F377C"/>
    <w:rsid w:val="006F4072"/>
    <w:rsid w:val="006F61A1"/>
    <w:rsid w:val="006F6B84"/>
    <w:rsid w:val="006F78BB"/>
    <w:rsid w:val="00701673"/>
    <w:rsid w:val="0070278E"/>
    <w:rsid w:val="00704E0A"/>
    <w:rsid w:val="00704E2D"/>
    <w:rsid w:val="00706A9B"/>
    <w:rsid w:val="00706D20"/>
    <w:rsid w:val="00707E8E"/>
    <w:rsid w:val="007102BA"/>
    <w:rsid w:val="007106E2"/>
    <w:rsid w:val="0071338B"/>
    <w:rsid w:val="00715185"/>
    <w:rsid w:val="00715F7D"/>
    <w:rsid w:val="00716434"/>
    <w:rsid w:val="007169DD"/>
    <w:rsid w:val="00717736"/>
    <w:rsid w:val="00720614"/>
    <w:rsid w:val="00720998"/>
    <w:rsid w:val="00720CAA"/>
    <w:rsid w:val="00722CF1"/>
    <w:rsid w:val="007230D5"/>
    <w:rsid w:val="0072357C"/>
    <w:rsid w:val="00724496"/>
    <w:rsid w:val="00724504"/>
    <w:rsid w:val="00731C9B"/>
    <w:rsid w:val="00731FD7"/>
    <w:rsid w:val="00735652"/>
    <w:rsid w:val="00735C55"/>
    <w:rsid w:val="00741049"/>
    <w:rsid w:val="007417E1"/>
    <w:rsid w:val="00741F35"/>
    <w:rsid w:val="007428BB"/>
    <w:rsid w:val="00744B0D"/>
    <w:rsid w:val="00745EF1"/>
    <w:rsid w:val="00746A5F"/>
    <w:rsid w:val="00751BA3"/>
    <w:rsid w:val="00751BB4"/>
    <w:rsid w:val="00752637"/>
    <w:rsid w:val="00752D71"/>
    <w:rsid w:val="0075568A"/>
    <w:rsid w:val="00755938"/>
    <w:rsid w:val="00756B5C"/>
    <w:rsid w:val="00760A47"/>
    <w:rsid w:val="007611FF"/>
    <w:rsid w:val="007624ED"/>
    <w:rsid w:val="00762C03"/>
    <w:rsid w:val="00763949"/>
    <w:rsid w:val="0076469B"/>
    <w:rsid w:val="00764D88"/>
    <w:rsid w:val="00765BB5"/>
    <w:rsid w:val="0077190B"/>
    <w:rsid w:val="00771C89"/>
    <w:rsid w:val="0077279E"/>
    <w:rsid w:val="00772DE4"/>
    <w:rsid w:val="0077350E"/>
    <w:rsid w:val="0077398D"/>
    <w:rsid w:val="00780B94"/>
    <w:rsid w:val="00781925"/>
    <w:rsid w:val="007824B8"/>
    <w:rsid w:val="00782CF4"/>
    <w:rsid w:val="0079014C"/>
    <w:rsid w:val="0079055D"/>
    <w:rsid w:val="00794163"/>
    <w:rsid w:val="007944B7"/>
    <w:rsid w:val="007954E4"/>
    <w:rsid w:val="00795D65"/>
    <w:rsid w:val="00795E29"/>
    <w:rsid w:val="00796204"/>
    <w:rsid w:val="00797390"/>
    <w:rsid w:val="007A1796"/>
    <w:rsid w:val="007A1907"/>
    <w:rsid w:val="007A473C"/>
    <w:rsid w:val="007A488C"/>
    <w:rsid w:val="007B0F72"/>
    <w:rsid w:val="007B1109"/>
    <w:rsid w:val="007B1132"/>
    <w:rsid w:val="007B189A"/>
    <w:rsid w:val="007B1D0F"/>
    <w:rsid w:val="007B3A53"/>
    <w:rsid w:val="007B4AFE"/>
    <w:rsid w:val="007B5DCB"/>
    <w:rsid w:val="007C1439"/>
    <w:rsid w:val="007C1946"/>
    <w:rsid w:val="007C1E03"/>
    <w:rsid w:val="007C44D7"/>
    <w:rsid w:val="007C498B"/>
    <w:rsid w:val="007C4D92"/>
    <w:rsid w:val="007C4E00"/>
    <w:rsid w:val="007D3A10"/>
    <w:rsid w:val="007D54F7"/>
    <w:rsid w:val="007D717B"/>
    <w:rsid w:val="007D72D4"/>
    <w:rsid w:val="007D7DCB"/>
    <w:rsid w:val="007E0431"/>
    <w:rsid w:val="007E2569"/>
    <w:rsid w:val="007E3FA3"/>
    <w:rsid w:val="007E46BA"/>
    <w:rsid w:val="007E51AA"/>
    <w:rsid w:val="007E5FC5"/>
    <w:rsid w:val="007E790C"/>
    <w:rsid w:val="007E79D8"/>
    <w:rsid w:val="007F1CA1"/>
    <w:rsid w:val="007F32BE"/>
    <w:rsid w:val="007F4494"/>
    <w:rsid w:val="007F78F9"/>
    <w:rsid w:val="007F7F45"/>
    <w:rsid w:val="00801CBF"/>
    <w:rsid w:val="00802BA0"/>
    <w:rsid w:val="008065D6"/>
    <w:rsid w:val="00806652"/>
    <w:rsid w:val="00810D1F"/>
    <w:rsid w:val="008118C6"/>
    <w:rsid w:val="008118C9"/>
    <w:rsid w:val="00812D72"/>
    <w:rsid w:val="008134B2"/>
    <w:rsid w:val="00813640"/>
    <w:rsid w:val="00814287"/>
    <w:rsid w:val="00814E5E"/>
    <w:rsid w:val="00815B09"/>
    <w:rsid w:val="00816302"/>
    <w:rsid w:val="00816A3D"/>
    <w:rsid w:val="0081751E"/>
    <w:rsid w:val="008217A4"/>
    <w:rsid w:val="00822AD6"/>
    <w:rsid w:val="008258AD"/>
    <w:rsid w:val="00826EF5"/>
    <w:rsid w:val="008274C2"/>
    <w:rsid w:val="008278AE"/>
    <w:rsid w:val="0083110C"/>
    <w:rsid w:val="00831D50"/>
    <w:rsid w:val="00832223"/>
    <w:rsid w:val="00832C0B"/>
    <w:rsid w:val="00833412"/>
    <w:rsid w:val="00834B8C"/>
    <w:rsid w:val="00835C36"/>
    <w:rsid w:val="00836470"/>
    <w:rsid w:val="0083695C"/>
    <w:rsid w:val="00837FC6"/>
    <w:rsid w:val="00840B9D"/>
    <w:rsid w:val="00841DF5"/>
    <w:rsid w:val="00842410"/>
    <w:rsid w:val="00842CCA"/>
    <w:rsid w:val="00845F46"/>
    <w:rsid w:val="00847E46"/>
    <w:rsid w:val="00851018"/>
    <w:rsid w:val="008511F3"/>
    <w:rsid w:val="00851F15"/>
    <w:rsid w:val="0085220E"/>
    <w:rsid w:val="00853314"/>
    <w:rsid w:val="008542BA"/>
    <w:rsid w:val="00854571"/>
    <w:rsid w:val="00856455"/>
    <w:rsid w:val="00856833"/>
    <w:rsid w:val="00856D8F"/>
    <w:rsid w:val="00856E4E"/>
    <w:rsid w:val="0085783E"/>
    <w:rsid w:val="0085796E"/>
    <w:rsid w:val="0086312D"/>
    <w:rsid w:val="00863294"/>
    <w:rsid w:val="0086369F"/>
    <w:rsid w:val="0086635D"/>
    <w:rsid w:val="00866B7F"/>
    <w:rsid w:val="0086752B"/>
    <w:rsid w:val="00867A64"/>
    <w:rsid w:val="008709CE"/>
    <w:rsid w:val="00870C20"/>
    <w:rsid w:val="00872E07"/>
    <w:rsid w:val="00873238"/>
    <w:rsid w:val="00880445"/>
    <w:rsid w:val="008821D9"/>
    <w:rsid w:val="008824E8"/>
    <w:rsid w:val="008857C0"/>
    <w:rsid w:val="0088642D"/>
    <w:rsid w:val="008872BA"/>
    <w:rsid w:val="00890C65"/>
    <w:rsid w:val="008917A6"/>
    <w:rsid w:val="00891DE0"/>
    <w:rsid w:val="00891EDA"/>
    <w:rsid w:val="008922E7"/>
    <w:rsid w:val="00892BF8"/>
    <w:rsid w:val="00894F56"/>
    <w:rsid w:val="008958F5"/>
    <w:rsid w:val="008959F3"/>
    <w:rsid w:val="00895F9F"/>
    <w:rsid w:val="00896977"/>
    <w:rsid w:val="00896B02"/>
    <w:rsid w:val="00897526"/>
    <w:rsid w:val="00897AA0"/>
    <w:rsid w:val="008A0152"/>
    <w:rsid w:val="008A01D1"/>
    <w:rsid w:val="008A0602"/>
    <w:rsid w:val="008A1C43"/>
    <w:rsid w:val="008A25F8"/>
    <w:rsid w:val="008A5B1D"/>
    <w:rsid w:val="008A750D"/>
    <w:rsid w:val="008A7C8E"/>
    <w:rsid w:val="008B0B1D"/>
    <w:rsid w:val="008B213A"/>
    <w:rsid w:val="008B3D6D"/>
    <w:rsid w:val="008B5255"/>
    <w:rsid w:val="008B555E"/>
    <w:rsid w:val="008B5749"/>
    <w:rsid w:val="008B5C5F"/>
    <w:rsid w:val="008B5FBE"/>
    <w:rsid w:val="008B69B9"/>
    <w:rsid w:val="008B75A6"/>
    <w:rsid w:val="008B7D2B"/>
    <w:rsid w:val="008B7F95"/>
    <w:rsid w:val="008C192C"/>
    <w:rsid w:val="008C352A"/>
    <w:rsid w:val="008C4D4C"/>
    <w:rsid w:val="008C4FE2"/>
    <w:rsid w:val="008C671B"/>
    <w:rsid w:val="008D0734"/>
    <w:rsid w:val="008D1D91"/>
    <w:rsid w:val="008D59B5"/>
    <w:rsid w:val="008D5C3C"/>
    <w:rsid w:val="008E08BC"/>
    <w:rsid w:val="008E15D9"/>
    <w:rsid w:val="008E259A"/>
    <w:rsid w:val="008E2798"/>
    <w:rsid w:val="008E4CF5"/>
    <w:rsid w:val="008E5BEF"/>
    <w:rsid w:val="008E6303"/>
    <w:rsid w:val="008F0A53"/>
    <w:rsid w:val="008F1849"/>
    <w:rsid w:val="008F304C"/>
    <w:rsid w:val="008F4698"/>
    <w:rsid w:val="008F4E1E"/>
    <w:rsid w:val="008F4F6E"/>
    <w:rsid w:val="008F5C7E"/>
    <w:rsid w:val="008F7170"/>
    <w:rsid w:val="008F71C9"/>
    <w:rsid w:val="00900537"/>
    <w:rsid w:val="0090189F"/>
    <w:rsid w:val="00901EB7"/>
    <w:rsid w:val="0090244F"/>
    <w:rsid w:val="00903123"/>
    <w:rsid w:val="009039A5"/>
    <w:rsid w:val="00905C4A"/>
    <w:rsid w:val="0090650E"/>
    <w:rsid w:val="00906554"/>
    <w:rsid w:val="009073F9"/>
    <w:rsid w:val="0091130F"/>
    <w:rsid w:val="009114F3"/>
    <w:rsid w:val="009131A8"/>
    <w:rsid w:val="00913BAE"/>
    <w:rsid w:val="009146B9"/>
    <w:rsid w:val="00915394"/>
    <w:rsid w:val="009154EC"/>
    <w:rsid w:val="009200BA"/>
    <w:rsid w:val="009225A5"/>
    <w:rsid w:val="009236B4"/>
    <w:rsid w:val="0092571A"/>
    <w:rsid w:val="009314BF"/>
    <w:rsid w:val="00931596"/>
    <w:rsid w:val="00931942"/>
    <w:rsid w:val="00932171"/>
    <w:rsid w:val="009362C1"/>
    <w:rsid w:val="009363A8"/>
    <w:rsid w:val="0093721B"/>
    <w:rsid w:val="00942F1A"/>
    <w:rsid w:val="009453D5"/>
    <w:rsid w:val="009455A2"/>
    <w:rsid w:val="00945BAD"/>
    <w:rsid w:val="009460AF"/>
    <w:rsid w:val="00947684"/>
    <w:rsid w:val="0094779A"/>
    <w:rsid w:val="0094786E"/>
    <w:rsid w:val="00947CD9"/>
    <w:rsid w:val="00947DB0"/>
    <w:rsid w:val="00951030"/>
    <w:rsid w:val="00951CD2"/>
    <w:rsid w:val="00951FC4"/>
    <w:rsid w:val="0095319E"/>
    <w:rsid w:val="009558CC"/>
    <w:rsid w:val="00956DE7"/>
    <w:rsid w:val="00957127"/>
    <w:rsid w:val="00961A91"/>
    <w:rsid w:val="009621ED"/>
    <w:rsid w:val="00962D48"/>
    <w:rsid w:val="009634EF"/>
    <w:rsid w:val="0096377D"/>
    <w:rsid w:val="00963C19"/>
    <w:rsid w:val="009656DB"/>
    <w:rsid w:val="00965916"/>
    <w:rsid w:val="00966BC0"/>
    <w:rsid w:val="00967736"/>
    <w:rsid w:val="0096773A"/>
    <w:rsid w:val="009707E0"/>
    <w:rsid w:val="00970D56"/>
    <w:rsid w:val="00971C97"/>
    <w:rsid w:val="00971DA4"/>
    <w:rsid w:val="0097298B"/>
    <w:rsid w:val="00974237"/>
    <w:rsid w:val="0097588B"/>
    <w:rsid w:val="00975B2B"/>
    <w:rsid w:val="0097641A"/>
    <w:rsid w:val="00976A90"/>
    <w:rsid w:val="009770D2"/>
    <w:rsid w:val="00980E11"/>
    <w:rsid w:val="009851B5"/>
    <w:rsid w:val="00986068"/>
    <w:rsid w:val="0098692A"/>
    <w:rsid w:val="00986A36"/>
    <w:rsid w:val="009871A2"/>
    <w:rsid w:val="00992187"/>
    <w:rsid w:val="00992438"/>
    <w:rsid w:val="009936C0"/>
    <w:rsid w:val="00994117"/>
    <w:rsid w:val="0099575C"/>
    <w:rsid w:val="009A0DD9"/>
    <w:rsid w:val="009A0E34"/>
    <w:rsid w:val="009A10BD"/>
    <w:rsid w:val="009A1BAF"/>
    <w:rsid w:val="009A28D9"/>
    <w:rsid w:val="009A2C4B"/>
    <w:rsid w:val="009A383B"/>
    <w:rsid w:val="009A402E"/>
    <w:rsid w:val="009A4284"/>
    <w:rsid w:val="009A45C0"/>
    <w:rsid w:val="009A4A00"/>
    <w:rsid w:val="009A50A8"/>
    <w:rsid w:val="009A6559"/>
    <w:rsid w:val="009B1F05"/>
    <w:rsid w:val="009B1FF4"/>
    <w:rsid w:val="009B2ABA"/>
    <w:rsid w:val="009B2F33"/>
    <w:rsid w:val="009B37D7"/>
    <w:rsid w:val="009B37E9"/>
    <w:rsid w:val="009B466B"/>
    <w:rsid w:val="009B6653"/>
    <w:rsid w:val="009B7F42"/>
    <w:rsid w:val="009C0D4B"/>
    <w:rsid w:val="009C64F0"/>
    <w:rsid w:val="009C700C"/>
    <w:rsid w:val="009C71C1"/>
    <w:rsid w:val="009C765B"/>
    <w:rsid w:val="009D11A3"/>
    <w:rsid w:val="009D15A7"/>
    <w:rsid w:val="009D20EB"/>
    <w:rsid w:val="009D259F"/>
    <w:rsid w:val="009D26C8"/>
    <w:rsid w:val="009D2882"/>
    <w:rsid w:val="009D2A91"/>
    <w:rsid w:val="009D2B3A"/>
    <w:rsid w:val="009D5403"/>
    <w:rsid w:val="009D54D9"/>
    <w:rsid w:val="009D6B82"/>
    <w:rsid w:val="009D7565"/>
    <w:rsid w:val="009D7E9F"/>
    <w:rsid w:val="009E0145"/>
    <w:rsid w:val="009E0A27"/>
    <w:rsid w:val="009E1941"/>
    <w:rsid w:val="009E1F29"/>
    <w:rsid w:val="009E2C93"/>
    <w:rsid w:val="009E6123"/>
    <w:rsid w:val="009E61FF"/>
    <w:rsid w:val="009E6590"/>
    <w:rsid w:val="009E7AC6"/>
    <w:rsid w:val="009E7E3D"/>
    <w:rsid w:val="009E7E69"/>
    <w:rsid w:val="009F0640"/>
    <w:rsid w:val="009F0943"/>
    <w:rsid w:val="009F0C54"/>
    <w:rsid w:val="009F1EFD"/>
    <w:rsid w:val="009F29BD"/>
    <w:rsid w:val="009F5014"/>
    <w:rsid w:val="009F55CB"/>
    <w:rsid w:val="009F5BB0"/>
    <w:rsid w:val="009F625E"/>
    <w:rsid w:val="009F74DE"/>
    <w:rsid w:val="009F77CD"/>
    <w:rsid w:val="00A0109E"/>
    <w:rsid w:val="00A01436"/>
    <w:rsid w:val="00A01943"/>
    <w:rsid w:val="00A02639"/>
    <w:rsid w:val="00A03370"/>
    <w:rsid w:val="00A0375A"/>
    <w:rsid w:val="00A05A4F"/>
    <w:rsid w:val="00A065B4"/>
    <w:rsid w:val="00A0755C"/>
    <w:rsid w:val="00A07938"/>
    <w:rsid w:val="00A11EF3"/>
    <w:rsid w:val="00A1631B"/>
    <w:rsid w:val="00A169C7"/>
    <w:rsid w:val="00A20745"/>
    <w:rsid w:val="00A20A39"/>
    <w:rsid w:val="00A216FD"/>
    <w:rsid w:val="00A22ADF"/>
    <w:rsid w:val="00A231E6"/>
    <w:rsid w:val="00A23444"/>
    <w:rsid w:val="00A237D2"/>
    <w:rsid w:val="00A267FB"/>
    <w:rsid w:val="00A26B4F"/>
    <w:rsid w:val="00A26F4E"/>
    <w:rsid w:val="00A27D70"/>
    <w:rsid w:val="00A27DDC"/>
    <w:rsid w:val="00A30DA6"/>
    <w:rsid w:val="00A326AD"/>
    <w:rsid w:val="00A32FE8"/>
    <w:rsid w:val="00A34F84"/>
    <w:rsid w:val="00A3669E"/>
    <w:rsid w:val="00A36735"/>
    <w:rsid w:val="00A369AE"/>
    <w:rsid w:val="00A36FBA"/>
    <w:rsid w:val="00A37B8C"/>
    <w:rsid w:val="00A37E32"/>
    <w:rsid w:val="00A40871"/>
    <w:rsid w:val="00A4294F"/>
    <w:rsid w:val="00A45012"/>
    <w:rsid w:val="00A46F41"/>
    <w:rsid w:val="00A50975"/>
    <w:rsid w:val="00A50D59"/>
    <w:rsid w:val="00A51514"/>
    <w:rsid w:val="00A51DE1"/>
    <w:rsid w:val="00A51DFD"/>
    <w:rsid w:val="00A52584"/>
    <w:rsid w:val="00A53CCA"/>
    <w:rsid w:val="00A555BE"/>
    <w:rsid w:val="00A56FB7"/>
    <w:rsid w:val="00A573AE"/>
    <w:rsid w:val="00A57C1F"/>
    <w:rsid w:val="00A60007"/>
    <w:rsid w:val="00A603C9"/>
    <w:rsid w:val="00A623A6"/>
    <w:rsid w:val="00A634DF"/>
    <w:rsid w:val="00A63718"/>
    <w:rsid w:val="00A65D39"/>
    <w:rsid w:val="00A663E6"/>
    <w:rsid w:val="00A6653C"/>
    <w:rsid w:val="00A665E9"/>
    <w:rsid w:val="00A66944"/>
    <w:rsid w:val="00A67412"/>
    <w:rsid w:val="00A67CB9"/>
    <w:rsid w:val="00A71986"/>
    <w:rsid w:val="00A71CAA"/>
    <w:rsid w:val="00A727F4"/>
    <w:rsid w:val="00A7391C"/>
    <w:rsid w:val="00A74194"/>
    <w:rsid w:val="00A74C87"/>
    <w:rsid w:val="00A75603"/>
    <w:rsid w:val="00A758C5"/>
    <w:rsid w:val="00A7608F"/>
    <w:rsid w:val="00A77C39"/>
    <w:rsid w:val="00A806FF"/>
    <w:rsid w:val="00A80D22"/>
    <w:rsid w:val="00A80F83"/>
    <w:rsid w:val="00A81229"/>
    <w:rsid w:val="00A8230A"/>
    <w:rsid w:val="00A82604"/>
    <w:rsid w:val="00A82725"/>
    <w:rsid w:val="00A82836"/>
    <w:rsid w:val="00A83E48"/>
    <w:rsid w:val="00A83EC1"/>
    <w:rsid w:val="00A85CCC"/>
    <w:rsid w:val="00A85F83"/>
    <w:rsid w:val="00A86431"/>
    <w:rsid w:val="00A86EB7"/>
    <w:rsid w:val="00A87B3E"/>
    <w:rsid w:val="00A925F1"/>
    <w:rsid w:val="00A93342"/>
    <w:rsid w:val="00A96ED4"/>
    <w:rsid w:val="00A96FA9"/>
    <w:rsid w:val="00A97F05"/>
    <w:rsid w:val="00AA0A5B"/>
    <w:rsid w:val="00AA0E09"/>
    <w:rsid w:val="00AA5A09"/>
    <w:rsid w:val="00AA6908"/>
    <w:rsid w:val="00AA7401"/>
    <w:rsid w:val="00AB2E34"/>
    <w:rsid w:val="00AB3016"/>
    <w:rsid w:val="00AB3BCD"/>
    <w:rsid w:val="00AB4059"/>
    <w:rsid w:val="00AB41E7"/>
    <w:rsid w:val="00AB5AA4"/>
    <w:rsid w:val="00AB711D"/>
    <w:rsid w:val="00AB74D1"/>
    <w:rsid w:val="00AC0768"/>
    <w:rsid w:val="00AC3137"/>
    <w:rsid w:val="00AC3C90"/>
    <w:rsid w:val="00AC44A3"/>
    <w:rsid w:val="00AC4DB3"/>
    <w:rsid w:val="00AC4ED0"/>
    <w:rsid w:val="00AC6018"/>
    <w:rsid w:val="00AC630D"/>
    <w:rsid w:val="00AC7130"/>
    <w:rsid w:val="00AC7649"/>
    <w:rsid w:val="00AC7EB0"/>
    <w:rsid w:val="00AC7F76"/>
    <w:rsid w:val="00AD08C2"/>
    <w:rsid w:val="00AD11CA"/>
    <w:rsid w:val="00AD1206"/>
    <w:rsid w:val="00AD12D3"/>
    <w:rsid w:val="00AD1F2A"/>
    <w:rsid w:val="00AD21A3"/>
    <w:rsid w:val="00AD3856"/>
    <w:rsid w:val="00AD4207"/>
    <w:rsid w:val="00AD5EE4"/>
    <w:rsid w:val="00AD6F1D"/>
    <w:rsid w:val="00AD705A"/>
    <w:rsid w:val="00AE00E1"/>
    <w:rsid w:val="00AE0ABC"/>
    <w:rsid w:val="00AE234A"/>
    <w:rsid w:val="00AE2658"/>
    <w:rsid w:val="00AE2ADE"/>
    <w:rsid w:val="00AE3067"/>
    <w:rsid w:val="00AE3297"/>
    <w:rsid w:val="00AE3B47"/>
    <w:rsid w:val="00AE3C51"/>
    <w:rsid w:val="00AE5625"/>
    <w:rsid w:val="00AE7FEC"/>
    <w:rsid w:val="00AF129B"/>
    <w:rsid w:val="00AF1550"/>
    <w:rsid w:val="00AF29A1"/>
    <w:rsid w:val="00AF4A74"/>
    <w:rsid w:val="00AF52FB"/>
    <w:rsid w:val="00AF54E7"/>
    <w:rsid w:val="00AF6321"/>
    <w:rsid w:val="00AF703A"/>
    <w:rsid w:val="00AF7931"/>
    <w:rsid w:val="00B0016C"/>
    <w:rsid w:val="00B0019D"/>
    <w:rsid w:val="00B0054E"/>
    <w:rsid w:val="00B005B6"/>
    <w:rsid w:val="00B00BDE"/>
    <w:rsid w:val="00B01081"/>
    <w:rsid w:val="00B01177"/>
    <w:rsid w:val="00B02978"/>
    <w:rsid w:val="00B02D4A"/>
    <w:rsid w:val="00B02FD8"/>
    <w:rsid w:val="00B0435D"/>
    <w:rsid w:val="00B04CCE"/>
    <w:rsid w:val="00B0504F"/>
    <w:rsid w:val="00B05496"/>
    <w:rsid w:val="00B059FA"/>
    <w:rsid w:val="00B0647B"/>
    <w:rsid w:val="00B06BB2"/>
    <w:rsid w:val="00B06CC8"/>
    <w:rsid w:val="00B07416"/>
    <w:rsid w:val="00B07E20"/>
    <w:rsid w:val="00B101C2"/>
    <w:rsid w:val="00B13E4C"/>
    <w:rsid w:val="00B15A85"/>
    <w:rsid w:val="00B15E64"/>
    <w:rsid w:val="00B16632"/>
    <w:rsid w:val="00B16962"/>
    <w:rsid w:val="00B1780E"/>
    <w:rsid w:val="00B225D5"/>
    <w:rsid w:val="00B241DF"/>
    <w:rsid w:val="00B24841"/>
    <w:rsid w:val="00B25249"/>
    <w:rsid w:val="00B26D92"/>
    <w:rsid w:val="00B27494"/>
    <w:rsid w:val="00B27ED4"/>
    <w:rsid w:val="00B319AA"/>
    <w:rsid w:val="00B32E53"/>
    <w:rsid w:val="00B32FD0"/>
    <w:rsid w:val="00B3390F"/>
    <w:rsid w:val="00B33EE3"/>
    <w:rsid w:val="00B34263"/>
    <w:rsid w:val="00B36354"/>
    <w:rsid w:val="00B40B33"/>
    <w:rsid w:val="00B41113"/>
    <w:rsid w:val="00B43355"/>
    <w:rsid w:val="00B433E8"/>
    <w:rsid w:val="00B43B85"/>
    <w:rsid w:val="00B45602"/>
    <w:rsid w:val="00B4596B"/>
    <w:rsid w:val="00B46749"/>
    <w:rsid w:val="00B50BEF"/>
    <w:rsid w:val="00B52143"/>
    <w:rsid w:val="00B52C3E"/>
    <w:rsid w:val="00B53FF0"/>
    <w:rsid w:val="00B56FE8"/>
    <w:rsid w:val="00B573AD"/>
    <w:rsid w:val="00B574CE"/>
    <w:rsid w:val="00B66D89"/>
    <w:rsid w:val="00B71298"/>
    <w:rsid w:val="00B72ABA"/>
    <w:rsid w:val="00B749E1"/>
    <w:rsid w:val="00B753EE"/>
    <w:rsid w:val="00B765B7"/>
    <w:rsid w:val="00B76E28"/>
    <w:rsid w:val="00B80046"/>
    <w:rsid w:val="00B8123E"/>
    <w:rsid w:val="00B81E05"/>
    <w:rsid w:val="00B82506"/>
    <w:rsid w:val="00B82747"/>
    <w:rsid w:val="00B827BB"/>
    <w:rsid w:val="00B8315D"/>
    <w:rsid w:val="00B8317E"/>
    <w:rsid w:val="00B846A4"/>
    <w:rsid w:val="00B864BB"/>
    <w:rsid w:val="00B86B3D"/>
    <w:rsid w:val="00B86E3A"/>
    <w:rsid w:val="00B875D4"/>
    <w:rsid w:val="00B90577"/>
    <w:rsid w:val="00B91535"/>
    <w:rsid w:val="00B91771"/>
    <w:rsid w:val="00B921E3"/>
    <w:rsid w:val="00B92332"/>
    <w:rsid w:val="00B9249A"/>
    <w:rsid w:val="00B9290F"/>
    <w:rsid w:val="00B93D5B"/>
    <w:rsid w:val="00B955E4"/>
    <w:rsid w:val="00B960D0"/>
    <w:rsid w:val="00BA0000"/>
    <w:rsid w:val="00BA0D5E"/>
    <w:rsid w:val="00BA16C3"/>
    <w:rsid w:val="00BA216D"/>
    <w:rsid w:val="00BA22E4"/>
    <w:rsid w:val="00BA238B"/>
    <w:rsid w:val="00BA38D5"/>
    <w:rsid w:val="00BA3E90"/>
    <w:rsid w:val="00BA4E64"/>
    <w:rsid w:val="00BA4EBD"/>
    <w:rsid w:val="00BA5784"/>
    <w:rsid w:val="00BA61DD"/>
    <w:rsid w:val="00BA6498"/>
    <w:rsid w:val="00BA6E55"/>
    <w:rsid w:val="00BB1757"/>
    <w:rsid w:val="00BB2BE4"/>
    <w:rsid w:val="00BB7897"/>
    <w:rsid w:val="00BC0347"/>
    <w:rsid w:val="00BC0897"/>
    <w:rsid w:val="00BC17D1"/>
    <w:rsid w:val="00BC27CB"/>
    <w:rsid w:val="00BC7CDC"/>
    <w:rsid w:val="00BC7FBF"/>
    <w:rsid w:val="00BD012A"/>
    <w:rsid w:val="00BD023E"/>
    <w:rsid w:val="00BD0553"/>
    <w:rsid w:val="00BD2CB6"/>
    <w:rsid w:val="00BD482C"/>
    <w:rsid w:val="00BD4A11"/>
    <w:rsid w:val="00BD5C1F"/>
    <w:rsid w:val="00BD6C7F"/>
    <w:rsid w:val="00BD7890"/>
    <w:rsid w:val="00BD7A1D"/>
    <w:rsid w:val="00BE1412"/>
    <w:rsid w:val="00BE1ADB"/>
    <w:rsid w:val="00BE3647"/>
    <w:rsid w:val="00BE3754"/>
    <w:rsid w:val="00BE3BC8"/>
    <w:rsid w:val="00BE3C57"/>
    <w:rsid w:val="00BE422D"/>
    <w:rsid w:val="00BE45A2"/>
    <w:rsid w:val="00BE4A0E"/>
    <w:rsid w:val="00BE5D2A"/>
    <w:rsid w:val="00BE6A8C"/>
    <w:rsid w:val="00BE703E"/>
    <w:rsid w:val="00BF0627"/>
    <w:rsid w:val="00BF2A44"/>
    <w:rsid w:val="00BF3389"/>
    <w:rsid w:val="00BF3769"/>
    <w:rsid w:val="00BF3937"/>
    <w:rsid w:val="00BF4CD2"/>
    <w:rsid w:val="00C0210D"/>
    <w:rsid w:val="00C028A5"/>
    <w:rsid w:val="00C02D32"/>
    <w:rsid w:val="00C04115"/>
    <w:rsid w:val="00C046A5"/>
    <w:rsid w:val="00C04917"/>
    <w:rsid w:val="00C06942"/>
    <w:rsid w:val="00C1134A"/>
    <w:rsid w:val="00C11C53"/>
    <w:rsid w:val="00C1427C"/>
    <w:rsid w:val="00C15CCB"/>
    <w:rsid w:val="00C15E34"/>
    <w:rsid w:val="00C17820"/>
    <w:rsid w:val="00C17A2A"/>
    <w:rsid w:val="00C202E0"/>
    <w:rsid w:val="00C20CD9"/>
    <w:rsid w:val="00C20F47"/>
    <w:rsid w:val="00C24462"/>
    <w:rsid w:val="00C25F9B"/>
    <w:rsid w:val="00C2682A"/>
    <w:rsid w:val="00C31836"/>
    <w:rsid w:val="00C32CA3"/>
    <w:rsid w:val="00C33491"/>
    <w:rsid w:val="00C34327"/>
    <w:rsid w:val="00C347CF"/>
    <w:rsid w:val="00C3626C"/>
    <w:rsid w:val="00C37288"/>
    <w:rsid w:val="00C376DB"/>
    <w:rsid w:val="00C41E12"/>
    <w:rsid w:val="00C42BA3"/>
    <w:rsid w:val="00C435C2"/>
    <w:rsid w:val="00C439B2"/>
    <w:rsid w:val="00C43BC7"/>
    <w:rsid w:val="00C44129"/>
    <w:rsid w:val="00C44643"/>
    <w:rsid w:val="00C457F7"/>
    <w:rsid w:val="00C46157"/>
    <w:rsid w:val="00C4689D"/>
    <w:rsid w:val="00C53A8A"/>
    <w:rsid w:val="00C5554B"/>
    <w:rsid w:val="00C559B3"/>
    <w:rsid w:val="00C55DA8"/>
    <w:rsid w:val="00C55EB4"/>
    <w:rsid w:val="00C56A70"/>
    <w:rsid w:val="00C56B5C"/>
    <w:rsid w:val="00C573AE"/>
    <w:rsid w:val="00C5790D"/>
    <w:rsid w:val="00C57EF1"/>
    <w:rsid w:val="00C60524"/>
    <w:rsid w:val="00C628FA"/>
    <w:rsid w:val="00C62EFA"/>
    <w:rsid w:val="00C64355"/>
    <w:rsid w:val="00C646ED"/>
    <w:rsid w:val="00C649D6"/>
    <w:rsid w:val="00C65000"/>
    <w:rsid w:val="00C655CF"/>
    <w:rsid w:val="00C6699C"/>
    <w:rsid w:val="00C70430"/>
    <w:rsid w:val="00C7244C"/>
    <w:rsid w:val="00C727C5"/>
    <w:rsid w:val="00C72C32"/>
    <w:rsid w:val="00C74205"/>
    <w:rsid w:val="00C74A63"/>
    <w:rsid w:val="00C757F3"/>
    <w:rsid w:val="00C75861"/>
    <w:rsid w:val="00C75BF2"/>
    <w:rsid w:val="00C75CF6"/>
    <w:rsid w:val="00C76EFD"/>
    <w:rsid w:val="00C77A15"/>
    <w:rsid w:val="00C8052E"/>
    <w:rsid w:val="00C8193C"/>
    <w:rsid w:val="00C83E38"/>
    <w:rsid w:val="00C841C3"/>
    <w:rsid w:val="00C844F1"/>
    <w:rsid w:val="00C849E7"/>
    <w:rsid w:val="00C85314"/>
    <w:rsid w:val="00C85916"/>
    <w:rsid w:val="00C85B77"/>
    <w:rsid w:val="00C8717D"/>
    <w:rsid w:val="00C918AE"/>
    <w:rsid w:val="00C9269B"/>
    <w:rsid w:val="00C94766"/>
    <w:rsid w:val="00C95928"/>
    <w:rsid w:val="00C95DB3"/>
    <w:rsid w:val="00C95E68"/>
    <w:rsid w:val="00C97FF4"/>
    <w:rsid w:val="00CA1A99"/>
    <w:rsid w:val="00CA2567"/>
    <w:rsid w:val="00CA471D"/>
    <w:rsid w:val="00CA47D7"/>
    <w:rsid w:val="00CA54D1"/>
    <w:rsid w:val="00CA6D11"/>
    <w:rsid w:val="00CA71C4"/>
    <w:rsid w:val="00CB0D8E"/>
    <w:rsid w:val="00CB129B"/>
    <w:rsid w:val="00CB1450"/>
    <w:rsid w:val="00CB1C8C"/>
    <w:rsid w:val="00CB26C6"/>
    <w:rsid w:val="00CB5D05"/>
    <w:rsid w:val="00CB632A"/>
    <w:rsid w:val="00CB6808"/>
    <w:rsid w:val="00CC085D"/>
    <w:rsid w:val="00CC0AC0"/>
    <w:rsid w:val="00CC30BF"/>
    <w:rsid w:val="00CC4374"/>
    <w:rsid w:val="00CC60B0"/>
    <w:rsid w:val="00CD0073"/>
    <w:rsid w:val="00CD1B00"/>
    <w:rsid w:val="00CD288A"/>
    <w:rsid w:val="00CD49C1"/>
    <w:rsid w:val="00CD4AB8"/>
    <w:rsid w:val="00CD4BBE"/>
    <w:rsid w:val="00CD537C"/>
    <w:rsid w:val="00CD7AE8"/>
    <w:rsid w:val="00CE0F06"/>
    <w:rsid w:val="00CE0F9D"/>
    <w:rsid w:val="00CE1312"/>
    <w:rsid w:val="00CE160E"/>
    <w:rsid w:val="00CE17AB"/>
    <w:rsid w:val="00CE1F29"/>
    <w:rsid w:val="00CE2A94"/>
    <w:rsid w:val="00CE303A"/>
    <w:rsid w:val="00CE3176"/>
    <w:rsid w:val="00CE4C42"/>
    <w:rsid w:val="00CE4D4B"/>
    <w:rsid w:val="00CE5263"/>
    <w:rsid w:val="00CE7918"/>
    <w:rsid w:val="00CE795A"/>
    <w:rsid w:val="00CE7964"/>
    <w:rsid w:val="00CF082D"/>
    <w:rsid w:val="00CF12E2"/>
    <w:rsid w:val="00CF5531"/>
    <w:rsid w:val="00CF63DF"/>
    <w:rsid w:val="00D000E3"/>
    <w:rsid w:val="00D0027B"/>
    <w:rsid w:val="00D011FD"/>
    <w:rsid w:val="00D016B6"/>
    <w:rsid w:val="00D01DDE"/>
    <w:rsid w:val="00D02E25"/>
    <w:rsid w:val="00D0355B"/>
    <w:rsid w:val="00D04116"/>
    <w:rsid w:val="00D04F5E"/>
    <w:rsid w:val="00D05A85"/>
    <w:rsid w:val="00D077A2"/>
    <w:rsid w:val="00D115E7"/>
    <w:rsid w:val="00D1303A"/>
    <w:rsid w:val="00D13789"/>
    <w:rsid w:val="00D13916"/>
    <w:rsid w:val="00D140B3"/>
    <w:rsid w:val="00D15673"/>
    <w:rsid w:val="00D16593"/>
    <w:rsid w:val="00D16A18"/>
    <w:rsid w:val="00D2160B"/>
    <w:rsid w:val="00D21D73"/>
    <w:rsid w:val="00D220E8"/>
    <w:rsid w:val="00D26B7E"/>
    <w:rsid w:val="00D27FD5"/>
    <w:rsid w:val="00D30D2A"/>
    <w:rsid w:val="00D31098"/>
    <w:rsid w:val="00D317FF"/>
    <w:rsid w:val="00D32770"/>
    <w:rsid w:val="00D35382"/>
    <w:rsid w:val="00D355A8"/>
    <w:rsid w:val="00D35D0E"/>
    <w:rsid w:val="00D36811"/>
    <w:rsid w:val="00D37368"/>
    <w:rsid w:val="00D37457"/>
    <w:rsid w:val="00D378CE"/>
    <w:rsid w:val="00D379AD"/>
    <w:rsid w:val="00D40110"/>
    <w:rsid w:val="00D421E6"/>
    <w:rsid w:val="00D42C37"/>
    <w:rsid w:val="00D433E9"/>
    <w:rsid w:val="00D450B3"/>
    <w:rsid w:val="00D46FBC"/>
    <w:rsid w:val="00D473F2"/>
    <w:rsid w:val="00D47C6E"/>
    <w:rsid w:val="00D51774"/>
    <w:rsid w:val="00D523EC"/>
    <w:rsid w:val="00D53CE3"/>
    <w:rsid w:val="00D53ED2"/>
    <w:rsid w:val="00D54D8F"/>
    <w:rsid w:val="00D55473"/>
    <w:rsid w:val="00D5591D"/>
    <w:rsid w:val="00D55EF9"/>
    <w:rsid w:val="00D56E02"/>
    <w:rsid w:val="00D5705F"/>
    <w:rsid w:val="00D603AE"/>
    <w:rsid w:val="00D604D0"/>
    <w:rsid w:val="00D604E4"/>
    <w:rsid w:val="00D61131"/>
    <w:rsid w:val="00D615C9"/>
    <w:rsid w:val="00D61648"/>
    <w:rsid w:val="00D620BD"/>
    <w:rsid w:val="00D6210C"/>
    <w:rsid w:val="00D625CE"/>
    <w:rsid w:val="00D62A8E"/>
    <w:rsid w:val="00D6421B"/>
    <w:rsid w:val="00D6481C"/>
    <w:rsid w:val="00D64FB4"/>
    <w:rsid w:val="00D66076"/>
    <w:rsid w:val="00D66CD6"/>
    <w:rsid w:val="00D70C9A"/>
    <w:rsid w:val="00D71069"/>
    <w:rsid w:val="00D7347B"/>
    <w:rsid w:val="00D73E48"/>
    <w:rsid w:val="00D7406A"/>
    <w:rsid w:val="00D749E4"/>
    <w:rsid w:val="00D76212"/>
    <w:rsid w:val="00D775E8"/>
    <w:rsid w:val="00D7774E"/>
    <w:rsid w:val="00D82BF2"/>
    <w:rsid w:val="00D82FE3"/>
    <w:rsid w:val="00D8396E"/>
    <w:rsid w:val="00D84680"/>
    <w:rsid w:val="00D84E50"/>
    <w:rsid w:val="00D875CE"/>
    <w:rsid w:val="00D87AFE"/>
    <w:rsid w:val="00D909C3"/>
    <w:rsid w:val="00D90D8C"/>
    <w:rsid w:val="00D9250F"/>
    <w:rsid w:val="00D92C06"/>
    <w:rsid w:val="00D937DA"/>
    <w:rsid w:val="00D957F1"/>
    <w:rsid w:val="00D9611E"/>
    <w:rsid w:val="00D97671"/>
    <w:rsid w:val="00DA08C8"/>
    <w:rsid w:val="00DA13BD"/>
    <w:rsid w:val="00DA2A6D"/>
    <w:rsid w:val="00DA3834"/>
    <w:rsid w:val="00DA3AC1"/>
    <w:rsid w:val="00DA496C"/>
    <w:rsid w:val="00DA54F6"/>
    <w:rsid w:val="00DA55D4"/>
    <w:rsid w:val="00DA7D32"/>
    <w:rsid w:val="00DB0765"/>
    <w:rsid w:val="00DB1506"/>
    <w:rsid w:val="00DB1704"/>
    <w:rsid w:val="00DB2F79"/>
    <w:rsid w:val="00DB334F"/>
    <w:rsid w:val="00DB40B1"/>
    <w:rsid w:val="00DB5ED4"/>
    <w:rsid w:val="00DB7E5F"/>
    <w:rsid w:val="00DB7E7E"/>
    <w:rsid w:val="00DC084D"/>
    <w:rsid w:val="00DC0EEF"/>
    <w:rsid w:val="00DC1550"/>
    <w:rsid w:val="00DC194E"/>
    <w:rsid w:val="00DC1A05"/>
    <w:rsid w:val="00DC1CF1"/>
    <w:rsid w:val="00DC2DC3"/>
    <w:rsid w:val="00DC2E49"/>
    <w:rsid w:val="00DC37C8"/>
    <w:rsid w:val="00DC3CA9"/>
    <w:rsid w:val="00DC4764"/>
    <w:rsid w:val="00DC5527"/>
    <w:rsid w:val="00DC6B3C"/>
    <w:rsid w:val="00DC6E03"/>
    <w:rsid w:val="00DC6F47"/>
    <w:rsid w:val="00DC6FD7"/>
    <w:rsid w:val="00DD10A5"/>
    <w:rsid w:val="00DD121E"/>
    <w:rsid w:val="00DD2203"/>
    <w:rsid w:val="00DD30B7"/>
    <w:rsid w:val="00DD3F0C"/>
    <w:rsid w:val="00DD46CB"/>
    <w:rsid w:val="00DD5002"/>
    <w:rsid w:val="00DD52C6"/>
    <w:rsid w:val="00DD7BB4"/>
    <w:rsid w:val="00DE2B9D"/>
    <w:rsid w:val="00DE3D4D"/>
    <w:rsid w:val="00DE54FB"/>
    <w:rsid w:val="00DE5777"/>
    <w:rsid w:val="00DE58F9"/>
    <w:rsid w:val="00DE5FE6"/>
    <w:rsid w:val="00DE6DBA"/>
    <w:rsid w:val="00DE78A0"/>
    <w:rsid w:val="00DE792E"/>
    <w:rsid w:val="00DE7C8C"/>
    <w:rsid w:val="00DF1287"/>
    <w:rsid w:val="00DF44E2"/>
    <w:rsid w:val="00DF450F"/>
    <w:rsid w:val="00DF6E6E"/>
    <w:rsid w:val="00E00457"/>
    <w:rsid w:val="00E038EE"/>
    <w:rsid w:val="00E042CA"/>
    <w:rsid w:val="00E04F6A"/>
    <w:rsid w:val="00E05395"/>
    <w:rsid w:val="00E061B8"/>
    <w:rsid w:val="00E0637B"/>
    <w:rsid w:val="00E075E3"/>
    <w:rsid w:val="00E10303"/>
    <w:rsid w:val="00E121AD"/>
    <w:rsid w:val="00E13249"/>
    <w:rsid w:val="00E15F39"/>
    <w:rsid w:val="00E160AE"/>
    <w:rsid w:val="00E1611C"/>
    <w:rsid w:val="00E21108"/>
    <w:rsid w:val="00E22736"/>
    <w:rsid w:val="00E242C7"/>
    <w:rsid w:val="00E26027"/>
    <w:rsid w:val="00E32611"/>
    <w:rsid w:val="00E33615"/>
    <w:rsid w:val="00E33715"/>
    <w:rsid w:val="00E33972"/>
    <w:rsid w:val="00E340A7"/>
    <w:rsid w:val="00E35241"/>
    <w:rsid w:val="00E35442"/>
    <w:rsid w:val="00E357BF"/>
    <w:rsid w:val="00E36D7A"/>
    <w:rsid w:val="00E40877"/>
    <w:rsid w:val="00E40C7F"/>
    <w:rsid w:val="00E41F5E"/>
    <w:rsid w:val="00E44675"/>
    <w:rsid w:val="00E44ECF"/>
    <w:rsid w:val="00E451F2"/>
    <w:rsid w:val="00E45A97"/>
    <w:rsid w:val="00E4775A"/>
    <w:rsid w:val="00E52B80"/>
    <w:rsid w:val="00E53A14"/>
    <w:rsid w:val="00E558C3"/>
    <w:rsid w:val="00E55AE1"/>
    <w:rsid w:val="00E56081"/>
    <w:rsid w:val="00E56808"/>
    <w:rsid w:val="00E56EEB"/>
    <w:rsid w:val="00E57CE8"/>
    <w:rsid w:val="00E60B28"/>
    <w:rsid w:val="00E620BA"/>
    <w:rsid w:val="00E62136"/>
    <w:rsid w:val="00E63AF3"/>
    <w:rsid w:val="00E64F72"/>
    <w:rsid w:val="00E65154"/>
    <w:rsid w:val="00E66CC9"/>
    <w:rsid w:val="00E67E79"/>
    <w:rsid w:val="00E7010D"/>
    <w:rsid w:val="00E716B7"/>
    <w:rsid w:val="00E7216C"/>
    <w:rsid w:val="00E74928"/>
    <w:rsid w:val="00E80110"/>
    <w:rsid w:val="00E804DD"/>
    <w:rsid w:val="00E80661"/>
    <w:rsid w:val="00E81BE5"/>
    <w:rsid w:val="00E82355"/>
    <w:rsid w:val="00E82752"/>
    <w:rsid w:val="00E864FA"/>
    <w:rsid w:val="00E86821"/>
    <w:rsid w:val="00E869FB"/>
    <w:rsid w:val="00E910CC"/>
    <w:rsid w:val="00E91EDD"/>
    <w:rsid w:val="00E92D86"/>
    <w:rsid w:val="00E9391C"/>
    <w:rsid w:val="00E94291"/>
    <w:rsid w:val="00E946B6"/>
    <w:rsid w:val="00E959E3"/>
    <w:rsid w:val="00E96085"/>
    <w:rsid w:val="00E966D4"/>
    <w:rsid w:val="00E96E60"/>
    <w:rsid w:val="00E9775A"/>
    <w:rsid w:val="00E979D0"/>
    <w:rsid w:val="00EA0AD7"/>
    <w:rsid w:val="00EA1EE4"/>
    <w:rsid w:val="00EA214A"/>
    <w:rsid w:val="00EA2F1C"/>
    <w:rsid w:val="00EA33CC"/>
    <w:rsid w:val="00EA43B9"/>
    <w:rsid w:val="00EA44BA"/>
    <w:rsid w:val="00EA60D9"/>
    <w:rsid w:val="00EA6EA1"/>
    <w:rsid w:val="00EA7296"/>
    <w:rsid w:val="00EA77CF"/>
    <w:rsid w:val="00EA7C38"/>
    <w:rsid w:val="00EA7C5F"/>
    <w:rsid w:val="00EA7FD5"/>
    <w:rsid w:val="00EB2CDB"/>
    <w:rsid w:val="00EB3374"/>
    <w:rsid w:val="00EB737A"/>
    <w:rsid w:val="00EC0041"/>
    <w:rsid w:val="00EC126A"/>
    <w:rsid w:val="00EC1390"/>
    <w:rsid w:val="00EC20E1"/>
    <w:rsid w:val="00EC2417"/>
    <w:rsid w:val="00EC2814"/>
    <w:rsid w:val="00EC2EE4"/>
    <w:rsid w:val="00EC33BC"/>
    <w:rsid w:val="00EC43D9"/>
    <w:rsid w:val="00EC45F8"/>
    <w:rsid w:val="00EC47A0"/>
    <w:rsid w:val="00EC5C1E"/>
    <w:rsid w:val="00ED0B9B"/>
    <w:rsid w:val="00ED127D"/>
    <w:rsid w:val="00ED1472"/>
    <w:rsid w:val="00ED208F"/>
    <w:rsid w:val="00ED2E69"/>
    <w:rsid w:val="00ED3552"/>
    <w:rsid w:val="00ED588D"/>
    <w:rsid w:val="00EE1769"/>
    <w:rsid w:val="00EE3728"/>
    <w:rsid w:val="00EE3E70"/>
    <w:rsid w:val="00EE4C2F"/>
    <w:rsid w:val="00EE547E"/>
    <w:rsid w:val="00EE5C1E"/>
    <w:rsid w:val="00EE6B71"/>
    <w:rsid w:val="00EE6FE8"/>
    <w:rsid w:val="00EE71E2"/>
    <w:rsid w:val="00EF2498"/>
    <w:rsid w:val="00EF2F24"/>
    <w:rsid w:val="00EF4262"/>
    <w:rsid w:val="00EF611A"/>
    <w:rsid w:val="00EF6394"/>
    <w:rsid w:val="00EF63CD"/>
    <w:rsid w:val="00EF7693"/>
    <w:rsid w:val="00EF7B88"/>
    <w:rsid w:val="00F000A8"/>
    <w:rsid w:val="00F010A6"/>
    <w:rsid w:val="00F01BA5"/>
    <w:rsid w:val="00F02377"/>
    <w:rsid w:val="00F028E3"/>
    <w:rsid w:val="00F03883"/>
    <w:rsid w:val="00F03EBA"/>
    <w:rsid w:val="00F041ED"/>
    <w:rsid w:val="00F04B2A"/>
    <w:rsid w:val="00F055FB"/>
    <w:rsid w:val="00F06359"/>
    <w:rsid w:val="00F07BAD"/>
    <w:rsid w:val="00F111E7"/>
    <w:rsid w:val="00F11C03"/>
    <w:rsid w:val="00F11CC8"/>
    <w:rsid w:val="00F11FD3"/>
    <w:rsid w:val="00F12002"/>
    <w:rsid w:val="00F12663"/>
    <w:rsid w:val="00F13317"/>
    <w:rsid w:val="00F13619"/>
    <w:rsid w:val="00F143F1"/>
    <w:rsid w:val="00F14E79"/>
    <w:rsid w:val="00F158C4"/>
    <w:rsid w:val="00F15B11"/>
    <w:rsid w:val="00F17F25"/>
    <w:rsid w:val="00F208C8"/>
    <w:rsid w:val="00F2277A"/>
    <w:rsid w:val="00F2518C"/>
    <w:rsid w:val="00F25241"/>
    <w:rsid w:val="00F253E6"/>
    <w:rsid w:val="00F272F0"/>
    <w:rsid w:val="00F279F8"/>
    <w:rsid w:val="00F32558"/>
    <w:rsid w:val="00F361A5"/>
    <w:rsid w:val="00F36379"/>
    <w:rsid w:val="00F3650E"/>
    <w:rsid w:val="00F369C4"/>
    <w:rsid w:val="00F370FD"/>
    <w:rsid w:val="00F400D3"/>
    <w:rsid w:val="00F40380"/>
    <w:rsid w:val="00F41032"/>
    <w:rsid w:val="00F41329"/>
    <w:rsid w:val="00F42072"/>
    <w:rsid w:val="00F43962"/>
    <w:rsid w:val="00F43BFA"/>
    <w:rsid w:val="00F44212"/>
    <w:rsid w:val="00F450B6"/>
    <w:rsid w:val="00F45F35"/>
    <w:rsid w:val="00F46260"/>
    <w:rsid w:val="00F46898"/>
    <w:rsid w:val="00F46F4E"/>
    <w:rsid w:val="00F5002C"/>
    <w:rsid w:val="00F53220"/>
    <w:rsid w:val="00F543B9"/>
    <w:rsid w:val="00F5684F"/>
    <w:rsid w:val="00F56ACF"/>
    <w:rsid w:val="00F61129"/>
    <w:rsid w:val="00F6299F"/>
    <w:rsid w:val="00F630B2"/>
    <w:rsid w:val="00F65485"/>
    <w:rsid w:val="00F6765E"/>
    <w:rsid w:val="00F704E4"/>
    <w:rsid w:val="00F7258E"/>
    <w:rsid w:val="00F72B85"/>
    <w:rsid w:val="00F73E5A"/>
    <w:rsid w:val="00F73EDB"/>
    <w:rsid w:val="00F75159"/>
    <w:rsid w:val="00F75D5E"/>
    <w:rsid w:val="00F8019D"/>
    <w:rsid w:val="00F80541"/>
    <w:rsid w:val="00F811D9"/>
    <w:rsid w:val="00F82129"/>
    <w:rsid w:val="00F84E78"/>
    <w:rsid w:val="00F865A8"/>
    <w:rsid w:val="00F86CFD"/>
    <w:rsid w:val="00F901B7"/>
    <w:rsid w:val="00F90DDD"/>
    <w:rsid w:val="00F91040"/>
    <w:rsid w:val="00F914A5"/>
    <w:rsid w:val="00F91FF4"/>
    <w:rsid w:val="00F93131"/>
    <w:rsid w:val="00F9350D"/>
    <w:rsid w:val="00F947E5"/>
    <w:rsid w:val="00F94B76"/>
    <w:rsid w:val="00F95395"/>
    <w:rsid w:val="00F95593"/>
    <w:rsid w:val="00F96315"/>
    <w:rsid w:val="00FA0570"/>
    <w:rsid w:val="00FA0657"/>
    <w:rsid w:val="00FA239B"/>
    <w:rsid w:val="00FA29C1"/>
    <w:rsid w:val="00FA49A5"/>
    <w:rsid w:val="00FA4C1B"/>
    <w:rsid w:val="00FA753B"/>
    <w:rsid w:val="00FB0980"/>
    <w:rsid w:val="00FB0A15"/>
    <w:rsid w:val="00FB2D39"/>
    <w:rsid w:val="00FB3414"/>
    <w:rsid w:val="00FB3934"/>
    <w:rsid w:val="00FB40B5"/>
    <w:rsid w:val="00FB4131"/>
    <w:rsid w:val="00FB4DAB"/>
    <w:rsid w:val="00FB5B3C"/>
    <w:rsid w:val="00FB60EF"/>
    <w:rsid w:val="00FB70CC"/>
    <w:rsid w:val="00FB78FC"/>
    <w:rsid w:val="00FB7A93"/>
    <w:rsid w:val="00FC1A10"/>
    <w:rsid w:val="00FC2117"/>
    <w:rsid w:val="00FC2EEF"/>
    <w:rsid w:val="00FC5547"/>
    <w:rsid w:val="00FC5ED2"/>
    <w:rsid w:val="00FC6EB4"/>
    <w:rsid w:val="00FC74BC"/>
    <w:rsid w:val="00FC7C36"/>
    <w:rsid w:val="00FD0167"/>
    <w:rsid w:val="00FD052F"/>
    <w:rsid w:val="00FD291D"/>
    <w:rsid w:val="00FD31F0"/>
    <w:rsid w:val="00FD349D"/>
    <w:rsid w:val="00FD3A63"/>
    <w:rsid w:val="00FD3AA3"/>
    <w:rsid w:val="00FD460E"/>
    <w:rsid w:val="00FD63DB"/>
    <w:rsid w:val="00FD7C89"/>
    <w:rsid w:val="00FE17F2"/>
    <w:rsid w:val="00FE31B9"/>
    <w:rsid w:val="00FE6FFA"/>
    <w:rsid w:val="00FF09FE"/>
    <w:rsid w:val="00FF411F"/>
    <w:rsid w:val="00FF4DA0"/>
    <w:rsid w:val="00FF5292"/>
    <w:rsid w:val="00FF57EE"/>
    <w:rsid w:val="00FF6204"/>
    <w:rsid w:val="00FF6E8C"/>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440A8A9"/>
  <w15:docId w15:val="{8E22FA6E-7169-41B5-A149-A8FA1D70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3AA3"/>
    <w:rPr>
      <w:rFonts w:ascii="Arial" w:eastAsia="ＭＳ ゴシック" w:hAnsi="Arial"/>
      <w:kern w:val="0"/>
      <w:sz w:val="18"/>
      <w:szCs w:val="18"/>
    </w:rPr>
  </w:style>
  <w:style w:type="character" w:customStyle="1" w:styleId="a4">
    <w:name w:val="吹き出し (文字)"/>
    <w:basedOn w:val="a0"/>
    <w:link w:val="a3"/>
    <w:uiPriority w:val="99"/>
    <w:semiHidden/>
    <w:locked/>
    <w:rsid w:val="00FD3AA3"/>
    <w:rPr>
      <w:rFonts w:ascii="Arial" w:eastAsia="ＭＳ ゴシック" w:hAnsi="Arial" w:cs="Times New Roman"/>
      <w:sz w:val="18"/>
    </w:rPr>
  </w:style>
  <w:style w:type="paragraph" w:styleId="a5">
    <w:name w:val="List Paragraph"/>
    <w:basedOn w:val="a"/>
    <w:uiPriority w:val="34"/>
    <w:qFormat/>
    <w:rsid w:val="00AC7649"/>
    <w:pPr>
      <w:ind w:leftChars="400" w:left="840"/>
    </w:pPr>
  </w:style>
  <w:style w:type="paragraph" w:styleId="a6">
    <w:name w:val="footer"/>
    <w:basedOn w:val="a"/>
    <w:link w:val="a7"/>
    <w:uiPriority w:val="99"/>
    <w:rsid w:val="00D317FF"/>
    <w:pPr>
      <w:tabs>
        <w:tab w:val="center" w:pos="4252"/>
        <w:tab w:val="right" w:pos="8504"/>
      </w:tabs>
      <w:snapToGrid w:val="0"/>
    </w:pPr>
    <w:rPr>
      <w:rFonts w:ascii="Century Schoolbook" w:hAnsi="Century Schoolbook"/>
      <w:color w:val="000000"/>
      <w:kern w:val="0"/>
      <w:sz w:val="22"/>
      <w:szCs w:val="20"/>
    </w:rPr>
  </w:style>
  <w:style w:type="character" w:customStyle="1" w:styleId="a7">
    <w:name w:val="フッター (文字)"/>
    <w:basedOn w:val="a0"/>
    <w:link w:val="a6"/>
    <w:uiPriority w:val="99"/>
    <w:locked/>
    <w:rsid w:val="00D317FF"/>
    <w:rPr>
      <w:rFonts w:ascii="Century Schoolbook" w:eastAsia="ＭＳ 明朝" w:hAnsi="Century Schoolbook" w:cs="Times New Roman"/>
      <w:color w:val="000000"/>
      <w:sz w:val="20"/>
    </w:rPr>
  </w:style>
  <w:style w:type="character" w:styleId="a8">
    <w:name w:val="page number"/>
    <w:basedOn w:val="a0"/>
    <w:uiPriority w:val="99"/>
    <w:rsid w:val="00D317FF"/>
    <w:rPr>
      <w:rFonts w:cs="Times New Roman"/>
    </w:rPr>
  </w:style>
  <w:style w:type="paragraph" w:styleId="2">
    <w:name w:val="Body Text Indent 2"/>
    <w:basedOn w:val="a"/>
    <w:link w:val="20"/>
    <w:uiPriority w:val="99"/>
    <w:rsid w:val="00D317FF"/>
    <w:pPr>
      <w:ind w:leftChars="249" w:left="523" w:firstLine="2"/>
    </w:pPr>
    <w:rPr>
      <w:rFonts w:ascii="ＭＳ Ｐゴシック" w:eastAsia="ＭＳ ゴシック" w:hAnsi="ＭＳ Ｐゴシック"/>
      <w:kern w:val="0"/>
      <w:sz w:val="20"/>
      <w:szCs w:val="24"/>
    </w:rPr>
  </w:style>
  <w:style w:type="character" w:customStyle="1" w:styleId="20">
    <w:name w:val="本文インデント 2 (文字)"/>
    <w:basedOn w:val="a0"/>
    <w:link w:val="2"/>
    <w:uiPriority w:val="99"/>
    <w:locked/>
    <w:rsid w:val="00D317FF"/>
    <w:rPr>
      <w:rFonts w:ascii="ＭＳ Ｐゴシック" w:eastAsia="ＭＳ ゴシック" w:hAnsi="ＭＳ Ｐゴシック" w:cs="Times New Roman"/>
      <w:sz w:val="24"/>
    </w:rPr>
  </w:style>
  <w:style w:type="paragraph" w:customStyle="1" w:styleId="a9">
    <w:name w:val="一太郎"/>
    <w:rsid w:val="00D317FF"/>
    <w:pPr>
      <w:widowControl w:val="0"/>
      <w:wordWrap w:val="0"/>
      <w:autoSpaceDE w:val="0"/>
      <w:autoSpaceDN w:val="0"/>
      <w:adjustRightInd w:val="0"/>
      <w:spacing w:line="354" w:lineRule="exact"/>
      <w:jc w:val="both"/>
    </w:pPr>
    <w:rPr>
      <w:rFonts w:cs="Century"/>
      <w:spacing w:val="-1"/>
      <w:kern w:val="0"/>
      <w:sz w:val="24"/>
      <w:szCs w:val="24"/>
    </w:rPr>
  </w:style>
  <w:style w:type="paragraph" w:styleId="aa">
    <w:name w:val="header"/>
    <w:basedOn w:val="a"/>
    <w:link w:val="ab"/>
    <w:uiPriority w:val="99"/>
    <w:rsid w:val="00021212"/>
    <w:pPr>
      <w:tabs>
        <w:tab w:val="center" w:pos="4252"/>
        <w:tab w:val="right" w:pos="8504"/>
      </w:tabs>
      <w:snapToGrid w:val="0"/>
    </w:pPr>
  </w:style>
  <w:style w:type="character" w:customStyle="1" w:styleId="ab">
    <w:name w:val="ヘッダー (文字)"/>
    <w:basedOn w:val="a0"/>
    <w:link w:val="aa"/>
    <w:uiPriority w:val="99"/>
    <w:locked/>
    <w:rsid w:val="00021212"/>
    <w:rPr>
      <w:rFonts w:cs="Times New Roman"/>
    </w:rPr>
  </w:style>
  <w:style w:type="table" w:styleId="ac">
    <w:name w:val="Table Grid"/>
    <w:basedOn w:val="a1"/>
    <w:uiPriority w:val="39"/>
    <w:rsid w:val="00D6607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w:basedOn w:val="a"/>
    <w:uiPriority w:val="99"/>
    <w:rsid w:val="005001C3"/>
    <w:pPr>
      <w:adjustRightInd w:val="0"/>
      <w:ind w:left="200" w:hangingChars="200" w:hanging="200"/>
      <w:textAlignment w:val="baseline"/>
    </w:pPr>
    <w:rPr>
      <w:rFonts w:eastAsia="Mincho"/>
      <w:spacing w:val="5"/>
      <w:kern w:val="0"/>
      <w:szCs w:val="20"/>
    </w:rPr>
  </w:style>
  <w:style w:type="paragraph" w:styleId="ae">
    <w:name w:val="Closing"/>
    <w:basedOn w:val="a"/>
    <w:link w:val="af"/>
    <w:uiPriority w:val="99"/>
    <w:rsid w:val="00322052"/>
    <w:pPr>
      <w:jc w:val="right"/>
    </w:pPr>
    <w:rPr>
      <w:rFonts w:ascii="ＭＳ ゴシック" w:eastAsia="ＭＳ ゴシック" w:hAnsi="ＭＳ ゴシック"/>
      <w:szCs w:val="21"/>
    </w:rPr>
  </w:style>
  <w:style w:type="character" w:customStyle="1" w:styleId="af">
    <w:name w:val="結語 (文字)"/>
    <w:basedOn w:val="a0"/>
    <w:link w:val="ae"/>
    <w:uiPriority w:val="99"/>
    <w:locked/>
    <w:rsid w:val="00322052"/>
    <w:rPr>
      <w:rFonts w:ascii="ＭＳ ゴシック" w:eastAsia="ＭＳ ゴシック" w:hAnsi="ＭＳ ゴシック" w:cs="Times New Roman"/>
      <w:kern w:val="2"/>
      <w:sz w:val="21"/>
    </w:rPr>
  </w:style>
  <w:style w:type="paragraph" w:styleId="af0">
    <w:name w:val="Note Heading"/>
    <w:basedOn w:val="a"/>
    <w:next w:val="a"/>
    <w:link w:val="af1"/>
    <w:rsid w:val="006837F4"/>
    <w:pPr>
      <w:jc w:val="center"/>
    </w:pPr>
    <w:rPr>
      <w:rFonts w:ascii="ＭＳ ゴシック" w:eastAsia="ＭＳ ゴシック" w:hAnsi="ＭＳ ゴシック"/>
      <w:szCs w:val="21"/>
    </w:rPr>
  </w:style>
  <w:style w:type="character" w:customStyle="1" w:styleId="af1">
    <w:name w:val="記 (文字)"/>
    <w:basedOn w:val="a0"/>
    <w:link w:val="af0"/>
    <w:locked/>
    <w:rsid w:val="006837F4"/>
    <w:rPr>
      <w:rFonts w:ascii="ＭＳ ゴシック" w:eastAsia="ＭＳ ゴシック" w:hAnsi="ＭＳ ゴシック" w:cs="Times New Roman"/>
      <w:kern w:val="2"/>
      <w:sz w:val="21"/>
    </w:rPr>
  </w:style>
  <w:style w:type="paragraph" w:styleId="af2">
    <w:name w:val="Date"/>
    <w:basedOn w:val="a"/>
    <w:next w:val="a"/>
    <w:link w:val="af3"/>
    <w:uiPriority w:val="99"/>
    <w:semiHidden/>
    <w:rsid w:val="008C352A"/>
  </w:style>
  <w:style w:type="character" w:customStyle="1" w:styleId="af3">
    <w:name w:val="日付 (文字)"/>
    <w:basedOn w:val="a0"/>
    <w:link w:val="af2"/>
    <w:uiPriority w:val="99"/>
    <w:semiHidden/>
    <w:locked/>
    <w:rsid w:val="008C352A"/>
    <w:rPr>
      <w:rFonts w:cs="Times New Roman"/>
      <w:kern w:val="2"/>
      <w:sz w:val="22"/>
    </w:rPr>
  </w:style>
  <w:style w:type="character" w:styleId="af4">
    <w:name w:val="Hyperlink"/>
    <w:basedOn w:val="a0"/>
    <w:uiPriority w:val="99"/>
    <w:rsid w:val="00A74194"/>
    <w:rPr>
      <w:rFonts w:cs="Times New Roman"/>
      <w:color w:val="0000FF"/>
      <w:u w:val="single"/>
    </w:rPr>
  </w:style>
  <w:style w:type="character" w:styleId="af5">
    <w:name w:val="FollowedHyperlink"/>
    <w:basedOn w:val="a0"/>
    <w:uiPriority w:val="99"/>
    <w:semiHidden/>
    <w:rsid w:val="00A74194"/>
    <w:rPr>
      <w:rFonts w:cs="Times New Roman"/>
      <w:color w:val="800080"/>
      <w:u w:val="single"/>
    </w:rPr>
  </w:style>
  <w:style w:type="paragraph" w:styleId="af6">
    <w:name w:val="Revision"/>
    <w:hidden/>
    <w:uiPriority w:val="99"/>
    <w:semiHidden/>
    <w:rsid w:val="00123928"/>
  </w:style>
  <w:style w:type="paragraph" w:styleId="Web">
    <w:name w:val="Normal (Web)"/>
    <w:basedOn w:val="a"/>
    <w:uiPriority w:val="99"/>
    <w:semiHidden/>
    <w:unhideWhenUsed/>
    <w:rsid w:val="00BD5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Emphasis"/>
    <w:basedOn w:val="a0"/>
    <w:qFormat/>
    <w:locked/>
    <w:rsid w:val="00970D56"/>
    <w:rPr>
      <w:i/>
      <w:iCs/>
    </w:rPr>
  </w:style>
  <w:style w:type="paragraph" w:styleId="af8">
    <w:name w:val="Title"/>
    <w:basedOn w:val="a"/>
    <w:next w:val="a"/>
    <w:link w:val="af9"/>
    <w:qFormat/>
    <w:locked/>
    <w:rsid w:val="00F370FD"/>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rsid w:val="00F370FD"/>
    <w:rPr>
      <w:rFonts w:asciiTheme="majorHAnsi" w:eastAsia="ＭＳ ゴシック" w:hAnsiTheme="majorHAnsi" w:cstheme="majorBidi"/>
      <w:sz w:val="32"/>
      <w:szCs w:val="32"/>
    </w:rPr>
  </w:style>
  <w:style w:type="character" w:styleId="afa">
    <w:name w:val="Strong"/>
    <w:basedOn w:val="a0"/>
    <w:qFormat/>
    <w:locked/>
    <w:rsid w:val="00AE5625"/>
    <w:rPr>
      <w:b/>
      <w:bCs/>
    </w:rPr>
  </w:style>
  <w:style w:type="character" w:customStyle="1" w:styleId="1">
    <w:name w:val="メンション1"/>
    <w:basedOn w:val="a0"/>
    <w:uiPriority w:val="99"/>
    <w:semiHidden/>
    <w:unhideWhenUsed/>
    <w:rsid w:val="009B37E9"/>
    <w:rPr>
      <w:color w:val="2B579A"/>
      <w:shd w:val="clear" w:color="auto" w:fill="E6E6E6"/>
    </w:rPr>
  </w:style>
  <w:style w:type="character" w:styleId="afb">
    <w:name w:val="annotation reference"/>
    <w:basedOn w:val="a0"/>
    <w:uiPriority w:val="99"/>
    <w:semiHidden/>
    <w:unhideWhenUsed/>
    <w:rsid w:val="00357770"/>
    <w:rPr>
      <w:sz w:val="18"/>
      <w:szCs w:val="18"/>
    </w:rPr>
  </w:style>
  <w:style w:type="paragraph" w:styleId="afc">
    <w:name w:val="annotation text"/>
    <w:basedOn w:val="a"/>
    <w:link w:val="afd"/>
    <w:uiPriority w:val="99"/>
    <w:semiHidden/>
    <w:unhideWhenUsed/>
    <w:rsid w:val="00357770"/>
    <w:pPr>
      <w:jc w:val="left"/>
    </w:pPr>
  </w:style>
  <w:style w:type="character" w:customStyle="1" w:styleId="afd">
    <w:name w:val="コメント文字列 (文字)"/>
    <w:basedOn w:val="a0"/>
    <w:link w:val="afc"/>
    <w:uiPriority w:val="99"/>
    <w:semiHidden/>
    <w:rsid w:val="00357770"/>
  </w:style>
  <w:style w:type="paragraph" w:styleId="afe">
    <w:name w:val="annotation subject"/>
    <w:basedOn w:val="afc"/>
    <w:next w:val="afc"/>
    <w:link w:val="aff"/>
    <w:uiPriority w:val="99"/>
    <w:semiHidden/>
    <w:unhideWhenUsed/>
    <w:rsid w:val="00357770"/>
    <w:rPr>
      <w:b/>
      <w:bCs/>
    </w:rPr>
  </w:style>
  <w:style w:type="character" w:customStyle="1" w:styleId="aff">
    <w:name w:val="コメント内容 (文字)"/>
    <w:basedOn w:val="afd"/>
    <w:link w:val="afe"/>
    <w:uiPriority w:val="99"/>
    <w:semiHidden/>
    <w:rsid w:val="0035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310">
      <w:bodyDiv w:val="1"/>
      <w:marLeft w:val="0"/>
      <w:marRight w:val="0"/>
      <w:marTop w:val="0"/>
      <w:marBottom w:val="0"/>
      <w:divBdr>
        <w:top w:val="none" w:sz="0" w:space="0" w:color="auto"/>
        <w:left w:val="none" w:sz="0" w:space="0" w:color="auto"/>
        <w:bottom w:val="none" w:sz="0" w:space="0" w:color="auto"/>
        <w:right w:val="none" w:sz="0" w:space="0" w:color="auto"/>
      </w:divBdr>
    </w:div>
    <w:div w:id="218126547">
      <w:bodyDiv w:val="1"/>
      <w:marLeft w:val="0"/>
      <w:marRight w:val="0"/>
      <w:marTop w:val="0"/>
      <w:marBottom w:val="0"/>
      <w:divBdr>
        <w:top w:val="none" w:sz="0" w:space="0" w:color="auto"/>
        <w:left w:val="none" w:sz="0" w:space="0" w:color="auto"/>
        <w:bottom w:val="none" w:sz="0" w:space="0" w:color="auto"/>
        <w:right w:val="none" w:sz="0" w:space="0" w:color="auto"/>
      </w:divBdr>
    </w:div>
    <w:div w:id="250892535">
      <w:bodyDiv w:val="1"/>
      <w:marLeft w:val="0"/>
      <w:marRight w:val="0"/>
      <w:marTop w:val="0"/>
      <w:marBottom w:val="0"/>
      <w:divBdr>
        <w:top w:val="none" w:sz="0" w:space="0" w:color="auto"/>
        <w:left w:val="none" w:sz="0" w:space="0" w:color="auto"/>
        <w:bottom w:val="none" w:sz="0" w:space="0" w:color="auto"/>
        <w:right w:val="none" w:sz="0" w:space="0" w:color="auto"/>
      </w:divBdr>
    </w:div>
    <w:div w:id="390815320">
      <w:bodyDiv w:val="1"/>
      <w:marLeft w:val="0"/>
      <w:marRight w:val="0"/>
      <w:marTop w:val="0"/>
      <w:marBottom w:val="0"/>
      <w:divBdr>
        <w:top w:val="none" w:sz="0" w:space="0" w:color="auto"/>
        <w:left w:val="none" w:sz="0" w:space="0" w:color="auto"/>
        <w:bottom w:val="none" w:sz="0" w:space="0" w:color="auto"/>
        <w:right w:val="none" w:sz="0" w:space="0" w:color="auto"/>
      </w:divBdr>
    </w:div>
    <w:div w:id="442657150">
      <w:bodyDiv w:val="1"/>
      <w:marLeft w:val="0"/>
      <w:marRight w:val="0"/>
      <w:marTop w:val="0"/>
      <w:marBottom w:val="0"/>
      <w:divBdr>
        <w:top w:val="none" w:sz="0" w:space="0" w:color="auto"/>
        <w:left w:val="none" w:sz="0" w:space="0" w:color="auto"/>
        <w:bottom w:val="none" w:sz="0" w:space="0" w:color="auto"/>
        <w:right w:val="none" w:sz="0" w:space="0" w:color="auto"/>
      </w:divBdr>
    </w:div>
    <w:div w:id="492068669">
      <w:bodyDiv w:val="1"/>
      <w:marLeft w:val="0"/>
      <w:marRight w:val="0"/>
      <w:marTop w:val="0"/>
      <w:marBottom w:val="0"/>
      <w:divBdr>
        <w:top w:val="none" w:sz="0" w:space="0" w:color="auto"/>
        <w:left w:val="none" w:sz="0" w:space="0" w:color="auto"/>
        <w:bottom w:val="none" w:sz="0" w:space="0" w:color="auto"/>
        <w:right w:val="none" w:sz="0" w:space="0" w:color="auto"/>
      </w:divBdr>
    </w:div>
    <w:div w:id="597756710">
      <w:bodyDiv w:val="1"/>
      <w:marLeft w:val="0"/>
      <w:marRight w:val="0"/>
      <w:marTop w:val="0"/>
      <w:marBottom w:val="0"/>
      <w:divBdr>
        <w:top w:val="none" w:sz="0" w:space="0" w:color="auto"/>
        <w:left w:val="none" w:sz="0" w:space="0" w:color="auto"/>
        <w:bottom w:val="none" w:sz="0" w:space="0" w:color="auto"/>
        <w:right w:val="none" w:sz="0" w:space="0" w:color="auto"/>
      </w:divBdr>
    </w:div>
    <w:div w:id="674112760">
      <w:bodyDiv w:val="1"/>
      <w:marLeft w:val="0"/>
      <w:marRight w:val="0"/>
      <w:marTop w:val="0"/>
      <w:marBottom w:val="0"/>
      <w:divBdr>
        <w:top w:val="none" w:sz="0" w:space="0" w:color="auto"/>
        <w:left w:val="none" w:sz="0" w:space="0" w:color="auto"/>
        <w:bottom w:val="none" w:sz="0" w:space="0" w:color="auto"/>
        <w:right w:val="none" w:sz="0" w:space="0" w:color="auto"/>
      </w:divBdr>
    </w:div>
    <w:div w:id="770593242">
      <w:bodyDiv w:val="1"/>
      <w:marLeft w:val="0"/>
      <w:marRight w:val="0"/>
      <w:marTop w:val="0"/>
      <w:marBottom w:val="0"/>
      <w:divBdr>
        <w:top w:val="none" w:sz="0" w:space="0" w:color="auto"/>
        <w:left w:val="none" w:sz="0" w:space="0" w:color="auto"/>
        <w:bottom w:val="none" w:sz="0" w:space="0" w:color="auto"/>
        <w:right w:val="none" w:sz="0" w:space="0" w:color="auto"/>
      </w:divBdr>
    </w:div>
    <w:div w:id="778452674">
      <w:bodyDiv w:val="1"/>
      <w:marLeft w:val="0"/>
      <w:marRight w:val="0"/>
      <w:marTop w:val="0"/>
      <w:marBottom w:val="0"/>
      <w:divBdr>
        <w:top w:val="none" w:sz="0" w:space="0" w:color="auto"/>
        <w:left w:val="none" w:sz="0" w:space="0" w:color="auto"/>
        <w:bottom w:val="none" w:sz="0" w:space="0" w:color="auto"/>
        <w:right w:val="none" w:sz="0" w:space="0" w:color="auto"/>
      </w:divBdr>
    </w:div>
    <w:div w:id="790515765">
      <w:bodyDiv w:val="1"/>
      <w:marLeft w:val="0"/>
      <w:marRight w:val="0"/>
      <w:marTop w:val="0"/>
      <w:marBottom w:val="0"/>
      <w:divBdr>
        <w:top w:val="none" w:sz="0" w:space="0" w:color="auto"/>
        <w:left w:val="none" w:sz="0" w:space="0" w:color="auto"/>
        <w:bottom w:val="none" w:sz="0" w:space="0" w:color="auto"/>
        <w:right w:val="none" w:sz="0" w:space="0" w:color="auto"/>
      </w:divBdr>
    </w:div>
    <w:div w:id="898906154">
      <w:bodyDiv w:val="1"/>
      <w:marLeft w:val="0"/>
      <w:marRight w:val="0"/>
      <w:marTop w:val="0"/>
      <w:marBottom w:val="0"/>
      <w:divBdr>
        <w:top w:val="none" w:sz="0" w:space="0" w:color="auto"/>
        <w:left w:val="none" w:sz="0" w:space="0" w:color="auto"/>
        <w:bottom w:val="none" w:sz="0" w:space="0" w:color="auto"/>
        <w:right w:val="none" w:sz="0" w:space="0" w:color="auto"/>
      </w:divBdr>
    </w:div>
    <w:div w:id="904685340">
      <w:bodyDiv w:val="1"/>
      <w:marLeft w:val="0"/>
      <w:marRight w:val="0"/>
      <w:marTop w:val="0"/>
      <w:marBottom w:val="0"/>
      <w:divBdr>
        <w:top w:val="none" w:sz="0" w:space="0" w:color="auto"/>
        <w:left w:val="none" w:sz="0" w:space="0" w:color="auto"/>
        <w:bottom w:val="none" w:sz="0" w:space="0" w:color="auto"/>
        <w:right w:val="none" w:sz="0" w:space="0" w:color="auto"/>
      </w:divBdr>
    </w:div>
    <w:div w:id="942541307">
      <w:bodyDiv w:val="1"/>
      <w:marLeft w:val="0"/>
      <w:marRight w:val="0"/>
      <w:marTop w:val="0"/>
      <w:marBottom w:val="0"/>
      <w:divBdr>
        <w:top w:val="none" w:sz="0" w:space="0" w:color="auto"/>
        <w:left w:val="none" w:sz="0" w:space="0" w:color="auto"/>
        <w:bottom w:val="none" w:sz="0" w:space="0" w:color="auto"/>
        <w:right w:val="none" w:sz="0" w:space="0" w:color="auto"/>
      </w:divBdr>
    </w:div>
    <w:div w:id="946959902">
      <w:bodyDiv w:val="1"/>
      <w:marLeft w:val="0"/>
      <w:marRight w:val="0"/>
      <w:marTop w:val="0"/>
      <w:marBottom w:val="0"/>
      <w:divBdr>
        <w:top w:val="none" w:sz="0" w:space="0" w:color="auto"/>
        <w:left w:val="none" w:sz="0" w:space="0" w:color="auto"/>
        <w:bottom w:val="none" w:sz="0" w:space="0" w:color="auto"/>
        <w:right w:val="none" w:sz="0" w:space="0" w:color="auto"/>
      </w:divBdr>
    </w:div>
    <w:div w:id="1004627669">
      <w:bodyDiv w:val="1"/>
      <w:marLeft w:val="0"/>
      <w:marRight w:val="0"/>
      <w:marTop w:val="0"/>
      <w:marBottom w:val="0"/>
      <w:divBdr>
        <w:top w:val="none" w:sz="0" w:space="0" w:color="auto"/>
        <w:left w:val="none" w:sz="0" w:space="0" w:color="auto"/>
        <w:bottom w:val="none" w:sz="0" w:space="0" w:color="auto"/>
        <w:right w:val="none" w:sz="0" w:space="0" w:color="auto"/>
      </w:divBdr>
    </w:div>
    <w:div w:id="1031765080">
      <w:bodyDiv w:val="1"/>
      <w:marLeft w:val="0"/>
      <w:marRight w:val="0"/>
      <w:marTop w:val="0"/>
      <w:marBottom w:val="0"/>
      <w:divBdr>
        <w:top w:val="none" w:sz="0" w:space="0" w:color="auto"/>
        <w:left w:val="none" w:sz="0" w:space="0" w:color="auto"/>
        <w:bottom w:val="none" w:sz="0" w:space="0" w:color="auto"/>
        <w:right w:val="none" w:sz="0" w:space="0" w:color="auto"/>
      </w:divBdr>
    </w:div>
    <w:div w:id="1321814386">
      <w:bodyDiv w:val="1"/>
      <w:marLeft w:val="0"/>
      <w:marRight w:val="0"/>
      <w:marTop w:val="0"/>
      <w:marBottom w:val="0"/>
      <w:divBdr>
        <w:top w:val="none" w:sz="0" w:space="0" w:color="auto"/>
        <w:left w:val="none" w:sz="0" w:space="0" w:color="auto"/>
        <w:bottom w:val="none" w:sz="0" w:space="0" w:color="auto"/>
        <w:right w:val="none" w:sz="0" w:space="0" w:color="auto"/>
      </w:divBdr>
    </w:div>
    <w:div w:id="1342052717">
      <w:bodyDiv w:val="1"/>
      <w:marLeft w:val="0"/>
      <w:marRight w:val="0"/>
      <w:marTop w:val="0"/>
      <w:marBottom w:val="0"/>
      <w:divBdr>
        <w:top w:val="none" w:sz="0" w:space="0" w:color="auto"/>
        <w:left w:val="none" w:sz="0" w:space="0" w:color="auto"/>
        <w:bottom w:val="none" w:sz="0" w:space="0" w:color="auto"/>
        <w:right w:val="none" w:sz="0" w:space="0" w:color="auto"/>
      </w:divBdr>
    </w:div>
    <w:div w:id="1349215028">
      <w:marLeft w:val="0"/>
      <w:marRight w:val="0"/>
      <w:marTop w:val="0"/>
      <w:marBottom w:val="0"/>
      <w:divBdr>
        <w:top w:val="none" w:sz="0" w:space="0" w:color="auto"/>
        <w:left w:val="none" w:sz="0" w:space="0" w:color="auto"/>
        <w:bottom w:val="none" w:sz="0" w:space="0" w:color="auto"/>
        <w:right w:val="none" w:sz="0" w:space="0" w:color="auto"/>
      </w:divBdr>
    </w:div>
    <w:div w:id="1349215029">
      <w:marLeft w:val="0"/>
      <w:marRight w:val="0"/>
      <w:marTop w:val="0"/>
      <w:marBottom w:val="0"/>
      <w:divBdr>
        <w:top w:val="none" w:sz="0" w:space="0" w:color="auto"/>
        <w:left w:val="none" w:sz="0" w:space="0" w:color="auto"/>
        <w:bottom w:val="none" w:sz="0" w:space="0" w:color="auto"/>
        <w:right w:val="none" w:sz="0" w:space="0" w:color="auto"/>
      </w:divBdr>
    </w:div>
    <w:div w:id="1349215030">
      <w:marLeft w:val="0"/>
      <w:marRight w:val="0"/>
      <w:marTop w:val="0"/>
      <w:marBottom w:val="0"/>
      <w:divBdr>
        <w:top w:val="none" w:sz="0" w:space="0" w:color="auto"/>
        <w:left w:val="none" w:sz="0" w:space="0" w:color="auto"/>
        <w:bottom w:val="none" w:sz="0" w:space="0" w:color="auto"/>
        <w:right w:val="none" w:sz="0" w:space="0" w:color="auto"/>
      </w:divBdr>
    </w:div>
    <w:div w:id="1349215031">
      <w:marLeft w:val="0"/>
      <w:marRight w:val="0"/>
      <w:marTop w:val="0"/>
      <w:marBottom w:val="0"/>
      <w:divBdr>
        <w:top w:val="none" w:sz="0" w:space="0" w:color="auto"/>
        <w:left w:val="none" w:sz="0" w:space="0" w:color="auto"/>
        <w:bottom w:val="none" w:sz="0" w:space="0" w:color="auto"/>
        <w:right w:val="none" w:sz="0" w:space="0" w:color="auto"/>
      </w:divBdr>
    </w:div>
    <w:div w:id="1349215032">
      <w:marLeft w:val="0"/>
      <w:marRight w:val="0"/>
      <w:marTop w:val="0"/>
      <w:marBottom w:val="0"/>
      <w:divBdr>
        <w:top w:val="none" w:sz="0" w:space="0" w:color="auto"/>
        <w:left w:val="none" w:sz="0" w:space="0" w:color="auto"/>
        <w:bottom w:val="none" w:sz="0" w:space="0" w:color="auto"/>
        <w:right w:val="none" w:sz="0" w:space="0" w:color="auto"/>
      </w:divBdr>
    </w:div>
    <w:div w:id="1349215033">
      <w:marLeft w:val="0"/>
      <w:marRight w:val="0"/>
      <w:marTop w:val="0"/>
      <w:marBottom w:val="0"/>
      <w:divBdr>
        <w:top w:val="none" w:sz="0" w:space="0" w:color="auto"/>
        <w:left w:val="none" w:sz="0" w:space="0" w:color="auto"/>
        <w:bottom w:val="none" w:sz="0" w:space="0" w:color="auto"/>
        <w:right w:val="none" w:sz="0" w:space="0" w:color="auto"/>
      </w:divBdr>
    </w:div>
    <w:div w:id="1349215034">
      <w:marLeft w:val="0"/>
      <w:marRight w:val="0"/>
      <w:marTop w:val="0"/>
      <w:marBottom w:val="0"/>
      <w:divBdr>
        <w:top w:val="none" w:sz="0" w:space="0" w:color="auto"/>
        <w:left w:val="none" w:sz="0" w:space="0" w:color="auto"/>
        <w:bottom w:val="none" w:sz="0" w:space="0" w:color="auto"/>
        <w:right w:val="none" w:sz="0" w:space="0" w:color="auto"/>
      </w:divBdr>
    </w:div>
    <w:div w:id="1349215035">
      <w:marLeft w:val="0"/>
      <w:marRight w:val="0"/>
      <w:marTop w:val="0"/>
      <w:marBottom w:val="0"/>
      <w:divBdr>
        <w:top w:val="none" w:sz="0" w:space="0" w:color="auto"/>
        <w:left w:val="none" w:sz="0" w:space="0" w:color="auto"/>
        <w:bottom w:val="none" w:sz="0" w:space="0" w:color="auto"/>
        <w:right w:val="none" w:sz="0" w:space="0" w:color="auto"/>
      </w:divBdr>
    </w:div>
    <w:div w:id="1349215036">
      <w:marLeft w:val="0"/>
      <w:marRight w:val="0"/>
      <w:marTop w:val="0"/>
      <w:marBottom w:val="0"/>
      <w:divBdr>
        <w:top w:val="none" w:sz="0" w:space="0" w:color="auto"/>
        <w:left w:val="none" w:sz="0" w:space="0" w:color="auto"/>
        <w:bottom w:val="none" w:sz="0" w:space="0" w:color="auto"/>
        <w:right w:val="none" w:sz="0" w:space="0" w:color="auto"/>
      </w:divBdr>
    </w:div>
    <w:div w:id="1376391029">
      <w:bodyDiv w:val="1"/>
      <w:marLeft w:val="0"/>
      <w:marRight w:val="0"/>
      <w:marTop w:val="0"/>
      <w:marBottom w:val="0"/>
      <w:divBdr>
        <w:top w:val="none" w:sz="0" w:space="0" w:color="auto"/>
        <w:left w:val="none" w:sz="0" w:space="0" w:color="auto"/>
        <w:bottom w:val="none" w:sz="0" w:space="0" w:color="auto"/>
        <w:right w:val="none" w:sz="0" w:space="0" w:color="auto"/>
      </w:divBdr>
    </w:div>
    <w:div w:id="1476336908">
      <w:bodyDiv w:val="1"/>
      <w:marLeft w:val="0"/>
      <w:marRight w:val="0"/>
      <w:marTop w:val="0"/>
      <w:marBottom w:val="0"/>
      <w:divBdr>
        <w:top w:val="none" w:sz="0" w:space="0" w:color="auto"/>
        <w:left w:val="none" w:sz="0" w:space="0" w:color="auto"/>
        <w:bottom w:val="none" w:sz="0" w:space="0" w:color="auto"/>
        <w:right w:val="none" w:sz="0" w:space="0" w:color="auto"/>
      </w:divBdr>
    </w:div>
    <w:div w:id="1598515653">
      <w:bodyDiv w:val="1"/>
      <w:marLeft w:val="0"/>
      <w:marRight w:val="0"/>
      <w:marTop w:val="0"/>
      <w:marBottom w:val="0"/>
      <w:divBdr>
        <w:top w:val="none" w:sz="0" w:space="0" w:color="auto"/>
        <w:left w:val="none" w:sz="0" w:space="0" w:color="auto"/>
        <w:bottom w:val="none" w:sz="0" w:space="0" w:color="auto"/>
        <w:right w:val="none" w:sz="0" w:space="0" w:color="auto"/>
      </w:divBdr>
    </w:div>
    <w:div w:id="1637954747">
      <w:bodyDiv w:val="1"/>
      <w:marLeft w:val="0"/>
      <w:marRight w:val="0"/>
      <w:marTop w:val="0"/>
      <w:marBottom w:val="0"/>
      <w:divBdr>
        <w:top w:val="none" w:sz="0" w:space="0" w:color="auto"/>
        <w:left w:val="none" w:sz="0" w:space="0" w:color="auto"/>
        <w:bottom w:val="none" w:sz="0" w:space="0" w:color="auto"/>
        <w:right w:val="none" w:sz="0" w:space="0" w:color="auto"/>
      </w:divBdr>
    </w:div>
    <w:div w:id="1752310525">
      <w:bodyDiv w:val="1"/>
      <w:marLeft w:val="0"/>
      <w:marRight w:val="0"/>
      <w:marTop w:val="0"/>
      <w:marBottom w:val="0"/>
      <w:divBdr>
        <w:top w:val="none" w:sz="0" w:space="0" w:color="auto"/>
        <w:left w:val="none" w:sz="0" w:space="0" w:color="auto"/>
        <w:bottom w:val="none" w:sz="0" w:space="0" w:color="auto"/>
        <w:right w:val="none" w:sz="0" w:space="0" w:color="auto"/>
      </w:divBdr>
    </w:div>
    <w:div w:id="1763604964">
      <w:bodyDiv w:val="1"/>
      <w:marLeft w:val="0"/>
      <w:marRight w:val="0"/>
      <w:marTop w:val="0"/>
      <w:marBottom w:val="0"/>
      <w:divBdr>
        <w:top w:val="none" w:sz="0" w:space="0" w:color="auto"/>
        <w:left w:val="none" w:sz="0" w:space="0" w:color="auto"/>
        <w:bottom w:val="none" w:sz="0" w:space="0" w:color="auto"/>
        <w:right w:val="none" w:sz="0" w:space="0" w:color="auto"/>
      </w:divBdr>
    </w:div>
    <w:div w:id="1779981382">
      <w:bodyDiv w:val="1"/>
      <w:marLeft w:val="0"/>
      <w:marRight w:val="0"/>
      <w:marTop w:val="0"/>
      <w:marBottom w:val="0"/>
      <w:divBdr>
        <w:top w:val="none" w:sz="0" w:space="0" w:color="auto"/>
        <w:left w:val="none" w:sz="0" w:space="0" w:color="auto"/>
        <w:bottom w:val="none" w:sz="0" w:space="0" w:color="auto"/>
        <w:right w:val="none" w:sz="0" w:space="0" w:color="auto"/>
      </w:divBdr>
    </w:div>
    <w:div w:id="1804304376">
      <w:bodyDiv w:val="1"/>
      <w:marLeft w:val="0"/>
      <w:marRight w:val="0"/>
      <w:marTop w:val="0"/>
      <w:marBottom w:val="0"/>
      <w:divBdr>
        <w:top w:val="none" w:sz="0" w:space="0" w:color="auto"/>
        <w:left w:val="none" w:sz="0" w:space="0" w:color="auto"/>
        <w:bottom w:val="none" w:sz="0" w:space="0" w:color="auto"/>
        <w:right w:val="none" w:sz="0" w:space="0" w:color="auto"/>
      </w:divBdr>
    </w:div>
    <w:div w:id="1809006885">
      <w:bodyDiv w:val="1"/>
      <w:marLeft w:val="0"/>
      <w:marRight w:val="0"/>
      <w:marTop w:val="0"/>
      <w:marBottom w:val="0"/>
      <w:divBdr>
        <w:top w:val="none" w:sz="0" w:space="0" w:color="auto"/>
        <w:left w:val="none" w:sz="0" w:space="0" w:color="auto"/>
        <w:bottom w:val="none" w:sz="0" w:space="0" w:color="auto"/>
        <w:right w:val="none" w:sz="0" w:space="0" w:color="auto"/>
      </w:divBdr>
    </w:div>
    <w:div w:id="1918319167">
      <w:bodyDiv w:val="1"/>
      <w:marLeft w:val="0"/>
      <w:marRight w:val="0"/>
      <w:marTop w:val="0"/>
      <w:marBottom w:val="0"/>
      <w:divBdr>
        <w:top w:val="none" w:sz="0" w:space="0" w:color="auto"/>
        <w:left w:val="none" w:sz="0" w:space="0" w:color="auto"/>
        <w:bottom w:val="none" w:sz="0" w:space="0" w:color="auto"/>
        <w:right w:val="none" w:sz="0" w:space="0" w:color="auto"/>
      </w:divBdr>
    </w:div>
    <w:div w:id="1999773211">
      <w:bodyDiv w:val="1"/>
      <w:marLeft w:val="0"/>
      <w:marRight w:val="0"/>
      <w:marTop w:val="0"/>
      <w:marBottom w:val="0"/>
      <w:divBdr>
        <w:top w:val="none" w:sz="0" w:space="0" w:color="auto"/>
        <w:left w:val="none" w:sz="0" w:space="0" w:color="auto"/>
        <w:bottom w:val="none" w:sz="0" w:space="0" w:color="auto"/>
        <w:right w:val="none" w:sz="0" w:space="0" w:color="auto"/>
      </w:divBdr>
    </w:div>
    <w:div w:id="2011911600">
      <w:bodyDiv w:val="1"/>
      <w:marLeft w:val="0"/>
      <w:marRight w:val="0"/>
      <w:marTop w:val="0"/>
      <w:marBottom w:val="0"/>
      <w:divBdr>
        <w:top w:val="none" w:sz="0" w:space="0" w:color="auto"/>
        <w:left w:val="none" w:sz="0" w:space="0" w:color="auto"/>
        <w:bottom w:val="none" w:sz="0" w:space="0" w:color="auto"/>
        <w:right w:val="none" w:sz="0" w:space="0" w:color="auto"/>
      </w:divBdr>
    </w:div>
    <w:div w:id="20273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AC9C2-F2FC-4F95-ACF9-46EC03E8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山川 まりあ</cp:lastModifiedBy>
  <cp:revision>9</cp:revision>
  <cp:lastPrinted>2020-04-16T02:41:00Z</cp:lastPrinted>
  <dcterms:created xsi:type="dcterms:W3CDTF">2020-05-21T04:34:00Z</dcterms:created>
  <dcterms:modified xsi:type="dcterms:W3CDTF">2020-05-27T07:31:00Z</dcterms:modified>
</cp:coreProperties>
</file>