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DC50" w14:textId="4CF6E0ED" w:rsidR="0059662F" w:rsidRPr="00505A95" w:rsidRDefault="00510C56" w:rsidP="00961679">
      <w:pPr>
        <w:ind w:leftChars="400" w:left="840"/>
        <w:jc w:val="center"/>
        <w:rPr>
          <w:rFonts w:asciiTheme="majorEastAsia" w:eastAsiaTheme="majorEastAsia" w:hAnsiTheme="majorEastAsia" w:cs="Meiryo UI"/>
          <w:b/>
          <w:sz w:val="24"/>
          <w:szCs w:val="24"/>
        </w:rPr>
      </w:pPr>
      <w:bookmarkStart w:id="0" w:name="_GoBack"/>
      <w:bookmarkEnd w:id="0"/>
      <w:r>
        <w:rPr>
          <w:rFonts w:asciiTheme="majorEastAsia" w:eastAsiaTheme="majorEastAsia" w:hAnsiTheme="majorEastAsia" w:cs="Meiryo UI" w:hint="eastAsia"/>
          <w:b/>
          <w:sz w:val="24"/>
          <w:szCs w:val="24"/>
        </w:rPr>
        <w:t>「令和４</w:t>
      </w:r>
      <w:r w:rsidR="0059662F" w:rsidRPr="00505A95">
        <w:rPr>
          <w:rFonts w:asciiTheme="majorEastAsia" w:eastAsiaTheme="majorEastAsia" w:hAnsiTheme="majorEastAsia" w:cs="Meiryo UI" w:hint="eastAsia"/>
          <w:b/>
          <w:sz w:val="24"/>
          <w:szCs w:val="24"/>
        </w:rPr>
        <w:t>年度新型コロナウイルス感染症対策ロボット実装事業</w:t>
      </w:r>
      <w:r w:rsidR="00961679" w:rsidRPr="00505A95">
        <w:rPr>
          <w:rFonts w:asciiTheme="majorEastAsia" w:eastAsiaTheme="majorEastAsia" w:hAnsiTheme="majorEastAsia" w:cs="Meiryo UI" w:hint="eastAsia"/>
          <w:b/>
          <w:sz w:val="24"/>
          <w:szCs w:val="24"/>
        </w:rPr>
        <w:t>」</w:t>
      </w:r>
      <w:r w:rsidR="00EA5756" w:rsidRPr="00505A95">
        <w:rPr>
          <w:rFonts w:asciiTheme="majorEastAsia" w:eastAsiaTheme="majorEastAsia" w:hAnsiTheme="majorEastAsia" w:cs="Meiryo UI" w:hint="eastAsia"/>
          <w:b/>
          <w:sz w:val="24"/>
          <w:szCs w:val="24"/>
        </w:rPr>
        <w:t>における</w:t>
      </w:r>
    </w:p>
    <w:p w14:paraId="4DC194BE" w14:textId="50627D0E" w:rsidR="00EE3D23" w:rsidRPr="00505A95" w:rsidRDefault="00C61F12" w:rsidP="00961679">
      <w:pPr>
        <w:ind w:leftChars="400" w:left="840"/>
        <w:jc w:val="center"/>
        <w:rPr>
          <w:rFonts w:asciiTheme="majorEastAsia" w:eastAsiaTheme="majorEastAsia" w:hAnsiTheme="majorEastAsia" w:cs="Meiryo UI"/>
          <w:b/>
          <w:sz w:val="24"/>
          <w:szCs w:val="24"/>
        </w:rPr>
      </w:pPr>
      <w:r w:rsidRPr="00505A95">
        <w:rPr>
          <w:rFonts w:asciiTheme="majorEastAsia" w:eastAsiaTheme="majorEastAsia" w:hAnsiTheme="majorEastAsia" w:cs="Meiryo UI" w:hint="eastAsia"/>
          <w:b/>
          <w:sz w:val="24"/>
          <w:szCs w:val="24"/>
        </w:rPr>
        <w:t>ロボット</w:t>
      </w:r>
      <w:r w:rsidR="00E61AE1">
        <w:rPr>
          <w:rFonts w:asciiTheme="majorEastAsia" w:eastAsiaTheme="majorEastAsia" w:hAnsiTheme="majorEastAsia" w:cs="Meiryo UI" w:hint="eastAsia"/>
          <w:b/>
          <w:sz w:val="24"/>
          <w:szCs w:val="24"/>
        </w:rPr>
        <w:t>等企業</w:t>
      </w:r>
      <w:r w:rsidR="00003636" w:rsidRPr="00505A95">
        <w:rPr>
          <w:rFonts w:asciiTheme="majorEastAsia" w:eastAsiaTheme="majorEastAsia" w:hAnsiTheme="majorEastAsia" w:cs="Meiryo UI" w:hint="eastAsia"/>
          <w:b/>
          <w:sz w:val="24"/>
          <w:szCs w:val="24"/>
        </w:rPr>
        <w:t>応募フォーム</w:t>
      </w:r>
      <w:r w:rsidR="00D87E1A">
        <w:rPr>
          <w:rFonts w:asciiTheme="majorEastAsia" w:eastAsiaTheme="majorEastAsia" w:hAnsiTheme="majorEastAsia" w:cs="Meiryo UI" w:hint="eastAsia"/>
          <w:b/>
          <w:sz w:val="24"/>
          <w:szCs w:val="24"/>
        </w:rPr>
        <w:t>【医療施設</w:t>
      </w:r>
      <w:r w:rsidR="00A21C27">
        <w:rPr>
          <w:rFonts w:asciiTheme="majorEastAsia" w:eastAsiaTheme="majorEastAsia" w:hAnsiTheme="majorEastAsia" w:cs="Meiryo UI" w:hint="eastAsia"/>
          <w:b/>
          <w:sz w:val="24"/>
          <w:szCs w:val="24"/>
        </w:rPr>
        <w:t>編</w:t>
      </w:r>
      <w:r w:rsidR="00D87E1A">
        <w:rPr>
          <w:rFonts w:asciiTheme="majorEastAsia" w:eastAsiaTheme="majorEastAsia" w:hAnsiTheme="majorEastAsia" w:cs="Meiryo UI" w:hint="eastAsia"/>
          <w:b/>
          <w:sz w:val="24"/>
          <w:szCs w:val="24"/>
        </w:rPr>
        <w:t>】</w:t>
      </w:r>
    </w:p>
    <w:p w14:paraId="16740EA0" w14:textId="77777777" w:rsidR="00A85DD4" w:rsidRPr="00505A95" w:rsidRDefault="00A85DD4" w:rsidP="00EE3D23">
      <w:pPr>
        <w:jc w:val="left"/>
        <w:rPr>
          <w:rFonts w:asciiTheme="majorEastAsia" w:eastAsiaTheme="majorEastAsia" w:hAnsiTheme="majorEastAsia" w:cs="Meiryo UI"/>
          <w:sz w:val="24"/>
          <w:szCs w:val="24"/>
        </w:rPr>
      </w:pPr>
    </w:p>
    <w:p w14:paraId="7D61BC2E" w14:textId="77777777" w:rsidR="001C2EE4" w:rsidRPr="00505A95" w:rsidRDefault="001C2EE4" w:rsidP="00EE3D23">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【応募時の注意事項】</w:t>
      </w:r>
    </w:p>
    <w:p w14:paraId="7373213C" w14:textId="09396BF6" w:rsidR="009F122C"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提案は別添の様式を利用して、Microsoft Wordを用いて作成してください。規格は、Ａ４サイズ縦型、横書、余白は上端</w:t>
      </w:r>
      <w:r w:rsidR="00505A95">
        <w:rPr>
          <w:rFonts w:asciiTheme="majorEastAsia" w:eastAsiaTheme="majorEastAsia" w:hAnsiTheme="majorEastAsia" w:cs="Meiryo UI" w:hint="eastAsia"/>
          <w:sz w:val="24"/>
          <w:szCs w:val="24"/>
        </w:rPr>
        <w:t>2</w:t>
      </w:r>
      <w:r w:rsidRPr="00505A95">
        <w:rPr>
          <w:rFonts w:asciiTheme="majorEastAsia" w:eastAsiaTheme="majorEastAsia" w:hAnsiTheme="majorEastAsia" w:cs="Meiryo UI" w:hint="eastAsia"/>
          <w:sz w:val="24"/>
          <w:szCs w:val="24"/>
        </w:rPr>
        <w:t>0㎜、下端20㎜、左側2</w:t>
      </w:r>
      <w:r w:rsidR="00505A95">
        <w:rPr>
          <w:rFonts w:asciiTheme="majorEastAsia" w:eastAsiaTheme="majorEastAsia" w:hAnsiTheme="majorEastAsia" w:cs="Meiryo UI"/>
          <w:sz w:val="24"/>
          <w:szCs w:val="24"/>
        </w:rPr>
        <w:t>0</w:t>
      </w:r>
      <w:r w:rsidRPr="00505A95">
        <w:rPr>
          <w:rFonts w:asciiTheme="majorEastAsia" w:eastAsiaTheme="majorEastAsia" w:hAnsiTheme="majorEastAsia" w:cs="Meiryo UI" w:hint="eastAsia"/>
          <w:sz w:val="24"/>
          <w:szCs w:val="24"/>
        </w:rPr>
        <w:t>㎜、右端</w:t>
      </w:r>
      <w:r w:rsidR="00505A95">
        <w:rPr>
          <w:rFonts w:asciiTheme="majorEastAsia" w:eastAsiaTheme="majorEastAsia" w:hAnsiTheme="majorEastAsia" w:cs="Meiryo UI" w:hint="eastAsia"/>
          <w:sz w:val="24"/>
          <w:szCs w:val="24"/>
        </w:rPr>
        <w:t>20</w:t>
      </w:r>
      <w:r w:rsidRPr="00505A95">
        <w:rPr>
          <w:rFonts w:asciiTheme="majorEastAsia" w:eastAsiaTheme="majorEastAsia" w:hAnsiTheme="majorEastAsia" w:cs="Meiryo UI" w:hint="eastAsia"/>
          <w:sz w:val="24"/>
          <w:szCs w:val="24"/>
        </w:rPr>
        <w:t>㎜とします。</w:t>
      </w:r>
    </w:p>
    <w:p w14:paraId="7AEF644D" w14:textId="71C55489" w:rsidR="00505A95" w:rsidRDefault="00505A95" w:rsidP="009F122C">
      <w:pPr>
        <w:pStyle w:val="af1"/>
        <w:numPr>
          <w:ilvl w:val="0"/>
          <w:numId w:val="7"/>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参考資料として、カタログ等を添付しても構いません。</w:t>
      </w:r>
    </w:p>
    <w:p w14:paraId="3A48FE30" w14:textId="3F391DEA" w:rsidR="00D85C7C" w:rsidRPr="00505A95" w:rsidRDefault="00D85C7C" w:rsidP="00731C94">
      <w:pPr>
        <w:pStyle w:val="af1"/>
        <w:numPr>
          <w:ilvl w:val="0"/>
          <w:numId w:val="7"/>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参考動画として、</w:t>
      </w:r>
      <w:r w:rsidRPr="00D85C7C">
        <w:rPr>
          <w:rFonts w:asciiTheme="majorEastAsia" w:eastAsiaTheme="majorEastAsia" w:hAnsiTheme="majorEastAsia" w:cs="Meiryo UI" w:hint="eastAsia"/>
          <w:sz w:val="24"/>
          <w:szCs w:val="24"/>
        </w:rPr>
        <w:t>実証での</w:t>
      </w:r>
      <w:r w:rsidR="00E61AE1">
        <w:rPr>
          <w:rFonts w:asciiTheme="majorEastAsia" w:eastAsiaTheme="majorEastAsia" w:hAnsiTheme="majorEastAsia" w:cs="Meiryo UI" w:hint="eastAsia"/>
          <w:sz w:val="24"/>
          <w:szCs w:val="24"/>
        </w:rPr>
        <w:t>ロボット等</w:t>
      </w:r>
      <w:r w:rsidRPr="00D85C7C">
        <w:rPr>
          <w:rFonts w:asciiTheme="majorEastAsia" w:eastAsiaTheme="majorEastAsia" w:hAnsiTheme="majorEastAsia" w:cs="Meiryo UI" w:hint="eastAsia"/>
          <w:sz w:val="24"/>
          <w:szCs w:val="24"/>
        </w:rPr>
        <w:t>の動作をイメージできる動画</w:t>
      </w:r>
      <w:r>
        <w:rPr>
          <w:rFonts w:asciiTheme="majorEastAsia" w:eastAsiaTheme="majorEastAsia" w:hAnsiTheme="majorEastAsia" w:cs="Meiryo UI" w:hint="eastAsia"/>
          <w:sz w:val="24"/>
          <w:szCs w:val="24"/>
        </w:rPr>
        <w:t>を可能な限りご提出ください。</w:t>
      </w:r>
      <w:r w:rsidR="00731C94" w:rsidRPr="00731C94">
        <w:rPr>
          <w:rFonts w:asciiTheme="majorEastAsia" w:eastAsiaTheme="majorEastAsia" w:hAnsiTheme="majorEastAsia" w:cs="Meiryo UI" w:hint="eastAsia"/>
          <w:sz w:val="24"/>
          <w:szCs w:val="24"/>
        </w:rPr>
        <w:t>ファイル形式はMP4, AVI, WMVのいずれかとしてください。</w:t>
      </w:r>
    </w:p>
    <w:p w14:paraId="6B142BDF" w14:textId="69B0BA00"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応募フォームは、PDF及びWordの形式両方をご提出ください。（容量上限を超える場合は、別メールでの提出でも可能とします。）</w:t>
      </w:r>
    </w:p>
    <w:p w14:paraId="3BDC9400" w14:textId="069BB609"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文字の標準サイズは12ポイントとします。最高サイズは特に指定しませんが、最低サイズは８ポイントまでとしてください。ただし、図表中等やむを得ない部分はこの限りではありません。</w:t>
      </w:r>
    </w:p>
    <w:p w14:paraId="1EA328A6" w14:textId="620A3560" w:rsidR="009F122C" w:rsidRPr="00505A95" w:rsidRDefault="009F122C" w:rsidP="00505A95">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記入する際は、図等を挿入していただくことも可能です。また、記載例</w:t>
      </w:r>
      <w:r w:rsidR="00505A95">
        <w:rPr>
          <w:rFonts w:asciiTheme="majorEastAsia" w:eastAsiaTheme="majorEastAsia" w:hAnsiTheme="majorEastAsia" w:cs="Meiryo UI" w:hint="eastAsia"/>
          <w:sz w:val="24"/>
          <w:szCs w:val="24"/>
        </w:rPr>
        <w:t>や留意事項（斜体箇所）</w:t>
      </w:r>
      <w:r w:rsidRPr="00505A95">
        <w:rPr>
          <w:rFonts w:asciiTheme="majorEastAsia" w:eastAsiaTheme="majorEastAsia" w:hAnsiTheme="majorEastAsia" w:cs="Meiryo UI" w:hint="eastAsia"/>
          <w:sz w:val="24"/>
          <w:szCs w:val="24"/>
        </w:rPr>
        <w:t>は削除していただいて構いません。</w:t>
      </w:r>
    </w:p>
    <w:p w14:paraId="297D296C" w14:textId="272B39B3" w:rsidR="001C2EE4" w:rsidRPr="00505A95" w:rsidRDefault="001C2EE4"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応募内容等を確認するため、当社より連絡させていただく場合があります。</w:t>
      </w:r>
    </w:p>
    <w:p w14:paraId="190A894E" w14:textId="0CA09043"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提出書類の枚数制限は、以下のとおりとします。</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276"/>
        <w:gridCol w:w="2268"/>
      </w:tblGrid>
      <w:tr w:rsidR="009F122C" w:rsidRPr="00505A95" w14:paraId="002093D0" w14:textId="77777777" w:rsidTr="00905287">
        <w:trPr>
          <w:trHeight w:val="420"/>
        </w:trPr>
        <w:tc>
          <w:tcPr>
            <w:tcW w:w="4252" w:type="dxa"/>
            <w:shd w:val="clear" w:color="auto" w:fill="D9D9D9" w:themeFill="background1" w:themeFillShade="D9"/>
            <w:vAlign w:val="center"/>
          </w:tcPr>
          <w:p w14:paraId="44422763"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書類名</w:t>
            </w:r>
          </w:p>
        </w:tc>
        <w:tc>
          <w:tcPr>
            <w:tcW w:w="1276" w:type="dxa"/>
            <w:shd w:val="clear" w:color="auto" w:fill="D9D9D9" w:themeFill="background1" w:themeFillShade="D9"/>
            <w:vAlign w:val="center"/>
          </w:tcPr>
          <w:p w14:paraId="38EDE7B1"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様　式</w:t>
            </w:r>
          </w:p>
        </w:tc>
        <w:tc>
          <w:tcPr>
            <w:tcW w:w="2268" w:type="dxa"/>
            <w:shd w:val="clear" w:color="auto" w:fill="D9D9D9" w:themeFill="background1" w:themeFillShade="D9"/>
            <w:vAlign w:val="center"/>
          </w:tcPr>
          <w:p w14:paraId="19DE4C44"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枚数制限</w:t>
            </w:r>
          </w:p>
        </w:tc>
      </w:tr>
      <w:tr w:rsidR="009F122C" w:rsidRPr="00505A95" w14:paraId="14CBD155" w14:textId="77777777" w:rsidTr="00905287">
        <w:trPr>
          <w:trHeight w:val="420"/>
        </w:trPr>
        <w:tc>
          <w:tcPr>
            <w:tcW w:w="4252" w:type="dxa"/>
            <w:vAlign w:val="center"/>
          </w:tcPr>
          <w:p w14:paraId="6296B5F9" w14:textId="77777777"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応募申請書</w:t>
            </w:r>
          </w:p>
        </w:tc>
        <w:tc>
          <w:tcPr>
            <w:tcW w:w="1276" w:type="dxa"/>
            <w:vAlign w:val="center"/>
          </w:tcPr>
          <w:p w14:paraId="4AD00C57" w14:textId="1645E94D"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様式</w:t>
            </w:r>
            <w:r w:rsidR="00761BE9">
              <w:rPr>
                <w:rFonts w:asciiTheme="majorEastAsia" w:eastAsiaTheme="majorEastAsia" w:hAnsiTheme="majorEastAsia" w:hint="eastAsia"/>
                <w:sz w:val="24"/>
                <w:szCs w:val="24"/>
              </w:rPr>
              <w:t>１</w:t>
            </w:r>
          </w:p>
        </w:tc>
        <w:tc>
          <w:tcPr>
            <w:tcW w:w="2268" w:type="dxa"/>
            <w:vAlign w:val="center"/>
          </w:tcPr>
          <w:p w14:paraId="2A763B40" w14:textId="49070DBB" w:rsidR="009F122C" w:rsidRPr="00905287" w:rsidRDefault="00505A95"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10</w:t>
            </w:r>
            <w:r w:rsidR="009F122C" w:rsidRPr="00905287">
              <w:rPr>
                <w:rFonts w:asciiTheme="majorEastAsia" w:eastAsiaTheme="majorEastAsia" w:hAnsiTheme="majorEastAsia" w:hint="eastAsia"/>
                <w:sz w:val="24"/>
                <w:szCs w:val="24"/>
              </w:rPr>
              <w:t>枚まで</w:t>
            </w:r>
          </w:p>
        </w:tc>
      </w:tr>
      <w:tr w:rsidR="00905287" w:rsidRPr="00505A95" w14:paraId="713410B9" w14:textId="77777777" w:rsidTr="00905287">
        <w:trPr>
          <w:trHeight w:val="420"/>
        </w:trPr>
        <w:tc>
          <w:tcPr>
            <w:tcW w:w="4252" w:type="dxa"/>
            <w:vAlign w:val="center"/>
          </w:tcPr>
          <w:p w14:paraId="7F507B13" w14:textId="565D0F1F" w:rsidR="00905287" w:rsidRPr="00905287" w:rsidRDefault="00905287" w:rsidP="00905287">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採択時における特設サイト掲載情報</w:t>
            </w:r>
          </w:p>
        </w:tc>
        <w:tc>
          <w:tcPr>
            <w:tcW w:w="1276" w:type="dxa"/>
            <w:vAlign w:val="center"/>
          </w:tcPr>
          <w:p w14:paraId="4D8E7659" w14:textId="1313FCE7" w:rsidR="00905287" w:rsidRPr="00905287" w:rsidRDefault="00905287" w:rsidP="009052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761BE9">
              <w:rPr>
                <w:rFonts w:asciiTheme="majorEastAsia" w:eastAsiaTheme="majorEastAsia" w:hAnsiTheme="majorEastAsia" w:hint="eastAsia"/>
                <w:sz w:val="24"/>
                <w:szCs w:val="24"/>
              </w:rPr>
              <w:t>２</w:t>
            </w:r>
          </w:p>
        </w:tc>
        <w:tc>
          <w:tcPr>
            <w:tcW w:w="2268" w:type="dxa"/>
          </w:tcPr>
          <w:p w14:paraId="6D5F0447" w14:textId="6EA4D613" w:rsidR="00905287" w:rsidRPr="00905287" w:rsidRDefault="00905287" w:rsidP="00905287">
            <w:pPr>
              <w:jc w:val="center"/>
              <w:rPr>
                <w:rFonts w:asciiTheme="majorEastAsia" w:eastAsiaTheme="majorEastAsia" w:hAnsiTheme="majorEastAsia"/>
                <w:sz w:val="24"/>
                <w:szCs w:val="24"/>
              </w:rPr>
            </w:pPr>
            <w:r w:rsidRPr="00A41EF6">
              <w:rPr>
                <w:rFonts w:asciiTheme="majorEastAsia" w:eastAsiaTheme="majorEastAsia" w:hAnsiTheme="majorEastAsia" w:hint="eastAsia"/>
                <w:sz w:val="24"/>
                <w:szCs w:val="24"/>
              </w:rPr>
              <w:t>１枚まで</w:t>
            </w:r>
          </w:p>
        </w:tc>
      </w:tr>
      <w:tr w:rsidR="009F122C" w:rsidRPr="00505A95" w14:paraId="3E89C6DC" w14:textId="77777777" w:rsidTr="00905287">
        <w:trPr>
          <w:trHeight w:val="420"/>
        </w:trPr>
        <w:tc>
          <w:tcPr>
            <w:tcW w:w="4252" w:type="dxa"/>
            <w:vAlign w:val="center"/>
          </w:tcPr>
          <w:p w14:paraId="6A2A5D81" w14:textId="5AF910C2" w:rsidR="009F122C" w:rsidRPr="00905287" w:rsidRDefault="009F122C" w:rsidP="00D85C7C">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参考資料</w:t>
            </w:r>
            <w:r w:rsidR="00505A95" w:rsidRPr="00905287">
              <w:rPr>
                <w:rFonts w:asciiTheme="majorEastAsia" w:eastAsiaTheme="majorEastAsia" w:hAnsiTheme="majorEastAsia" w:hint="eastAsia"/>
                <w:sz w:val="24"/>
                <w:szCs w:val="24"/>
              </w:rPr>
              <w:t>（カタログ</w:t>
            </w:r>
            <w:r w:rsidRPr="00905287">
              <w:rPr>
                <w:rFonts w:asciiTheme="majorEastAsia" w:eastAsiaTheme="majorEastAsia" w:hAnsiTheme="majorEastAsia" w:hint="eastAsia"/>
                <w:sz w:val="24"/>
                <w:szCs w:val="24"/>
              </w:rPr>
              <w:t>等）</w:t>
            </w:r>
          </w:p>
        </w:tc>
        <w:tc>
          <w:tcPr>
            <w:tcW w:w="1276" w:type="dxa"/>
            <w:vAlign w:val="center"/>
          </w:tcPr>
          <w:p w14:paraId="7651FD78" w14:textId="77777777"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任意</w:t>
            </w:r>
          </w:p>
        </w:tc>
        <w:tc>
          <w:tcPr>
            <w:tcW w:w="2268" w:type="dxa"/>
            <w:vAlign w:val="center"/>
          </w:tcPr>
          <w:p w14:paraId="515B0D15" w14:textId="42CC7A99" w:rsidR="00505A95" w:rsidRPr="00905287" w:rsidRDefault="0008392E" w:rsidP="0090023E">
            <w:pPr>
              <w:jc w:val="center"/>
              <w:rPr>
                <w:rFonts w:asciiTheme="majorEastAsia" w:eastAsiaTheme="majorEastAsia" w:hAnsiTheme="majorEastAsia"/>
                <w:sz w:val="24"/>
                <w:szCs w:val="24"/>
              </w:rPr>
            </w:pPr>
            <w:r>
              <w:rPr>
                <w:rFonts w:asciiTheme="majorEastAsia" w:eastAsiaTheme="majorEastAsia" w:hAnsiTheme="majorEastAsia"/>
                <w:sz w:val="24"/>
                <w:szCs w:val="24"/>
              </w:rPr>
              <w:t>3</w:t>
            </w:r>
            <w:r w:rsidR="00505A95" w:rsidRPr="00905287">
              <w:rPr>
                <w:rFonts w:asciiTheme="majorEastAsia" w:eastAsiaTheme="majorEastAsia" w:hAnsiTheme="majorEastAsia" w:hint="eastAsia"/>
                <w:sz w:val="24"/>
                <w:szCs w:val="24"/>
              </w:rPr>
              <w:t>ファイル</w:t>
            </w:r>
          </w:p>
          <w:p w14:paraId="4275DC1B" w14:textId="39880737" w:rsidR="00D85C7C" w:rsidRPr="00905287" w:rsidRDefault="00505A95" w:rsidP="00D85C7C">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計1</w:t>
            </w:r>
            <w:r w:rsidR="0008392E">
              <w:rPr>
                <w:rFonts w:asciiTheme="majorEastAsia" w:eastAsiaTheme="majorEastAsia" w:hAnsiTheme="majorEastAsia"/>
                <w:sz w:val="24"/>
                <w:szCs w:val="24"/>
              </w:rPr>
              <w:t>5</w:t>
            </w:r>
            <w:r w:rsidRPr="00905287">
              <w:rPr>
                <w:rFonts w:asciiTheme="majorEastAsia" w:eastAsiaTheme="majorEastAsia" w:hAnsiTheme="majorEastAsia" w:hint="eastAsia"/>
                <w:sz w:val="24"/>
                <w:szCs w:val="24"/>
              </w:rPr>
              <w:t>枚</w:t>
            </w:r>
            <w:r w:rsidR="009F122C" w:rsidRPr="00905287">
              <w:rPr>
                <w:rFonts w:asciiTheme="majorEastAsia" w:eastAsiaTheme="majorEastAsia" w:hAnsiTheme="majorEastAsia" w:hint="eastAsia"/>
                <w:sz w:val="24"/>
                <w:szCs w:val="24"/>
              </w:rPr>
              <w:t>まで</w:t>
            </w:r>
          </w:p>
        </w:tc>
      </w:tr>
      <w:tr w:rsidR="00D85C7C" w:rsidRPr="00505A95" w14:paraId="621EEE2C" w14:textId="77777777" w:rsidTr="00905287">
        <w:trPr>
          <w:trHeight w:val="420"/>
        </w:trPr>
        <w:tc>
          <w:tcPr>
            <w:tcW w:w="4252" w:type="dxa"/>
            <w:vAlign w:val="center"/>
          </w:tcPr>
          <w:p w14:paraId="2F912292" w14:textId="5FFB0F39" w:rsidR="00731C94" w:rsidRPr="0008392E" w:rsidRDefault="00D85C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参考動画</w:t>
            </w:r>
          </w:p>
        </w:tc>
        <w:tc>
          <w:tcPr>
            <w:tcW w:w="1276" w:type="dxa"/>
            <w:vAlign w:val="center"/>
          </w:tcPr>
          <w:p w14:paraId="6DE7FF4C" w14:textId="3F9924BD" w:rsidR="00D85C7C" w:rsidRPr="00905287" w:rsidRDefault="00D85C7C" w:rsidP="0090023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任意</w:t>
            </w:r>
          </w:p>
        </w:tc>
        <w:tc>
          <w:tcPr>
            <w:tcW w:w="2268" w:type="dxa"/>
            <w:vAlign w:val="center"/>
          </w:tcPr>
          <w:p w14:paraId="7839F2A7" w14:textId="1AF4A558" w:rsidR="00731C94" w:rsidRPr="0008392E" w:rsidRDefault="00D85C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2ファイルまで</w:t>
            </w:r>
          </w:p>
        </w:tc>
      </w:tr>
    </w:tbl>
    <w:p w14:paraId="40514026" w14:textId="32899555" w:rsidR="009F122C" w:rsidRPr="0008392E" w:rsidRDefault="009F122C">
      <w:pPr>
        <w:pStyle w:val="af1"/>
        <w:numPr>
          <w:ilvl w:val="0"/>
          <w:numId w:val="7"/>
        </w:numPr>
        <w:ind w:leftChars="0"/>
        <w:jc w:val="left"/>
        <w:rPr>
          <w:rFonts w:asciiTheme="majorEastAsia" w:eastAsiaTheme="majorEastAsia" w:hAnsiTheme="majorEastAsia" w:cs="Meiryo UI"/>
          <w:sz w:val="24"/>
          <w:szCs w:val="24"/>
        </w:rPr>
      </w:pPr>
      <w:r w:rsidRPr="0008392E">
        <w:rPr>
          <w:rFonts w:asciiTheme="majorEastAsia" w:eastAsiaTheme="majorEastAsia" w:hAnsiTheme="majorEastAsia" w:cs="Meiryo UI" w:hint="eastAsia"/>
          <w:sz w:val="24"/>
          <w:szCs w:val="24"/>
        </w:rPr>
        <w:t>メールで提出する際は、最大</w:t>
      </w:r>
      <w:r w:rsidRPr="0008392E">
        <w:rPr>
          <w:rFonts w:asciiTheme="majorEastAsia" w:eastAsiaTheme="majorEastAsia" w:hAnsiTheme="majorEastAsia" w:cs="Meiryo UI"/>
          <w:sz w:val="24"/>
          <w:szCs w:val="24"/>
        </w:rPr>
        <w:t>10MBまでの容量でお願いします。</w:t>
      </w:r>
      <w:r w:rsidRPr="0008392E">
        <w:rPr>
          <w:rFonts w:asciiTheme="majorEastAsia" w:eastAsiaTheme="majorEastAsia" w:hAnsiTheme="majorEastAsia" w:cs="Meiryo UI"/>
          <w:sz w:val="24"/>
          <w:szCs w:val="24"/>
        </w:rPr>
        <w:br/>
      </w:r>
      <w:r w:rsidR="00D85C7C" w:rsidRPr="0008392E">
        <w:rPr>
          <w:rFonts w:asciiTheme="majorEastAsia" w:eastAsiaTheme="majorEastAsia" w:hAnsiTheme="majorEastAsia" w:cs="Meiryo UI" w:hint="eastAsia"/>
          <w:sz w:val="24"/>
          <w:szCs w:val="24"/>
        </w:rPr>
        <w:t>動画の提出などで</w:t>
      </w:r>
      <w:r w:rsidRPr="0008392E">
        <w:rPr>
          <w:rFonts w:asciiTheme="majorEastAsia" w:eastAsiaTheme="majorEastAsia" w:hAnsiTheme="majorEastAsia" w:cs="Meiryo UI"/>
          <w:sz w:val="24"/>
          <w:szCs w:val="24"/>
        </w:rPr>
        <w:t>10MBを超える場合は、事前に募集要項に記載している連絡先に申出をしていただき、当社が指定する</w:t>
      </w:r>
      <w:r w:rsidR="00D85C7C" w:rsidRPr="0008392E">
        <w:rPr>
          <w:rFonts w:asciiTheme="majorEastAsia" w:eastAsiaTheme="majorEastAsia" w:hAnsiTheme="majorEastAsia" w:cs="Meiryo UI" w:hint="eastAsia"/>
          <w:sz w:val="24"/>
          <w:szCs w:val="24"/>
        </w:rPr>
        <w:t>ファイル転送システム</w:t>
      </w:r>
      <w:r w:rsidRPr="0008392E">
        <w:rPr>
          <w:rFonts w:asciiTheme="majorEastAsia" w:eastAsiaTheme="majorEastAsia" w:hAnsiTheme="majorEastAsia" w:cs="Meiryo UI" w:hint="eastAsia"/>
          <w:sz w:val="24"/>
          <w:szCs w:val="24"/>
        </w:rPr>
        <w:t>での提出となります。</w:t>
      </w:r>
      <w:r w:rsidR="00D85C7C" w:rsidRPr="0008392E">
        <w:rPr>
          <w:rFonts w:asciiTheme="majorEastAsia" w:eastAsiaTheme="majorEastAsia" w:hAnsiTheme="majorEastAsia" w:cs="Meiryo UI" w:hint="eastAsia"/>
          <w:sz w:val="24"/>
          <w:szCs w:val="24"/>
        </w:rPr>
        <w:t>ファイル転送システム</w:t>
      </w:r>
      <w:r w:rsidR="0008392E">
        <w:rPr>
          <w:rFonts w:asciiTheme="majorEastAsia" w:eastAsiaTheme="majorEastAsia" w:hAnsiTheme="majorEastAsia" w:cs="Meiryo UI" w:hint="eastAsia"/>
          <w:sz w:val="24"/>
          <w:szCs w:val="24"/>
        </w:rPr>
        <w:t>での提出で</w:t>
      </w:r>
      <w:r w:rsidR="00731C94" w:rsidRPr="0008392E">
        <w:rPr>
          <w:rFonts w:asciiTheme="majorEastAsia" w:eastAsiaTheme="majorEastAsia" w:hAnsiTheme="majorEastAsia" w:cs="Meiryo UI" w:hint="eastAsia"/>
          <w:sz w:val="24"/>
          <w:szCs w:val="24"/>
        </w:rPr>
        <w:t>は、最大</w:t>
      </w:r>
      <w:r w:rsidR="00731C94" w:rsidRPr="0008392E">
        <w:rPr>
          <w:rFonts w:asciiTheme="majorEastAsia" w:eastAsiaTheme="majorEastAsia" w:hAnsiTheme="majorEastAsia" w:cs="Meiryo UI"/>
          <w:sz w:val="24"/>
          <w:szCs w:val="24"/>
        </w:rPr>
        <w:t>5ファイル</w:t>
      </w:r>
      <w:r w:rsidR="0008392E">
        <w:rPr>
          <w:rFonts w:asciiTheme="majorEastAsia" w:eastAsiaTheme="majorEastAsia" w:hAnsiTheme="majorEastAsia" w:cs="Meiryo UI" w:hint="eastAsia"/>
          <w:sz w:val="24"/>
          <w:szCs w:val="24"/>
        </w:rPr>
        <w:t>まで</w:t>
      </w:r>
      <w:r w:rsidR="00731C94">
        <w:rPr>
          <w:rFonts w:asciiTheme="majorEastAsia" w:eastAsiaTheme="majorEastAsia" w:hAnsiTheme="majorEastAsia" w:cs="Meiryo UI" w:hint="eastAsia"/>
          <w:sz w:val="24"/>
          <w:szCs w:val="24"/>
        </w:rPr>
        <w:t>、1</w:t>
      </w:r>
      <w:r w:rsidR="00D85C7C" w:rsidRPr="0008392E">
        <w:rPr>
          <w:rFonts w:asciiTheme="majorEastAsia" w:eastAsiaTheme="majorEastAsia" w:hAnsiTheme="majorEastAsia" w:cs="Meiryo UI" w:hint="eastAsia"/>
          <w:sz w:val="24"/>
          <w:szCs w:val="24"/>
        </w:rPr>
        <w:t>ファイル</w:t>
      </w:r>
      <w:r w:rsidR="00731C94">
        <w:rPr>
          <w:rFonts w:asciiTheme="majorEastAsia" w:eastAsiaTheme="majorEastAsia" w:hAnsiTheme="majorEastAsia" w:cs="Meiryo UI" w:hint="eastAsia"/>
          <w:sz w:val="24"/>
          <w:szCs w:val="24"/>
        </w:rPr>
        <w:t>あたり</w:t>
      </w:r>
      <w:r w:rsidR="00D85C7C" w:rsidRPr="0008392E">
        <w:rPr>
          <w:rFonts w:asciiTheme="majorEastAsia" w:eastAsiaTheme="majorEastAsia" w:hAnsiTheme="majorEastAsia" w:cs="Meiryo UI"/>
          <w:sz w:val="24"/>
          <w:szCs w:val="24"/>
        </w:rPr>
        <w:t>300MB</w:t>
      </w:r>
      <w:r w:rsidR="0008392E">
        <w:rPr>
          <w:rFonts w:asciiTheme="majorEastAsia" w:eastAsiaTheme="majorEastAsia" w:hAnsiTheme="majorEastAsia" w:cs="Meiryo UI" w:hint="eastAsia"/>
          <w:sz w:val="24"/>
          <w:szCs w:val="24"/>
        </w:rPr>
        <w:t>がサイズ上限となります</w:t>
      </w:r>
      <w:r w:rsidR="00731C94">
        <w:rPr>
          <w:rFonts w:asciiTheme="majorEastAsia" w:eastAsiaTheme="majorEastAsia" w:hAnsiTheme="majorEastAsia" w:cs="Meiryo UI" w:hint="eastAsia"/>
          <w:sz w:val="24"/>
          <w:szCs w:val="24"/>
        </w:rPr>
        <w:t>。</w:t>
      </w:r>
    </w:p>
    <w:p w14:paraId="41AADFB0" w14:textId="77777777" w:rsidR="00C52B33" w:rsidRPr="00505A95" w:rsidRDefault="00C52B33"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審査に必要な情報を担保するため、追加して情報を提供いただく場合があります。</w:t>
      </w:r>
    </w:p>
    <w:p w14:paraId="7302782E" w14:textId="7C34A350" w:rsidR="00597B8A" w:rsidRPr="00E96D7D" w:rsidRDefault="00C250A6" w:rsidP="00E35031">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提出いただいた応募申請書</w:t>
      </w:r>
      <w:r w:rsidR="00C52B33" w:rsidRPr="00505A95">
        <w:rPr>
          <w:rFonts w:asciiTheme="majorEastAsia" w:eastAsiaTheme="majorEastAsia" w:hAnsiTheme="majorEastAsia" w:cs="Meiryo UI" w:hint="eastAsia"/>
          <w:sz w:val="24"/>
          <w:szCs w:val="24"/>
        </w:rPr>
        <w:t>は当該審査の目的以外には使用いたしません。</w:t>
      </w:r>
      <w:r w:rsidR="00597B8A" w:rsidRPr="00E96D7D">
        <w:rPr>
          <w:rFonts w:asciiTheme="majorEastAsia" w:eastAsiaTheme="majorEastAsia" w:hAnsiTheme="majorEastAsia" w:cs="Meiryo UI"/>
          <w:sz w:val="24"/>
          <w:szCs w:val="24"/>
        </w:rPr>
        <w:br w:type="page"/>
      </w:r>
    </w:p>
    <w:p w14:paraId="2129B495" w14:textId="21FC82DF" w:rsidR="00505A95" w:rsidRPr="00505A95" w:rsidRDefault="00505A95" w:rsidP="00505A95">
      <w:pPr>
        <w:jc w:val="righ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lastRenderedPageBreak/>
        <w:t>（様式</w:t>
      </w:r>
      <w:r w:rsidR="00761BE9">
        <w:rPr>
          <w:rFonts w:asciiTheme="majorEastAsia" w:eastAsiaTheme="majorEastAsia" w:hAnsiTheme="majorEastAsia" w:cs="Meiryo UI" w:hint="eastAsia"/>
          <w:sz w:val="24"/>
          <w:szCs w:val="24"/>
        </w:rPr>
        <w:t>１</w:t>
      </w:r>
      <w:r w:rsidRPr="00505A95">
        <w:rPr>
          <w:rFonts w:asciiTheme="majorEastAsia" w:eastAsiaTheme="majorEastAsia" w:hAnsiTheme="majorEastAsia" w:cs="Meiryo UI" w:hint="eastAsia"/>
          <w:sz w:val="24"/>
          <w:szCs w:val="24"/>
        </w:rPr>
        <w:t>）</w:t>
      </w:r>
    </w:p>
    <w:p w14:paraId="0C85DFCB" w14:textId="52F47C82" w:rsidR="00505A95" w:rsidRPr="00505A95" w:rsidRDefault="00510C56" w:rsidP="00505A95">
      <w:pPr>
        <w:ind w:right="-6"/>
        <w:jc w:val="right"/>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令和４</w:t>
      </w:r>
      <w:r w:rsidR="00505A95" w:rsidRPr="00505A95">
        <w:rPr>
          <w:rFonts w:asciiTheme="majorEastAsia" w:eastAsiaTheme="majorEastAsia" w:hAnsiTheme="majorEastAsia" w:cs="ＭＳ Ｐゴシック" w:hint="eastAsia"/>
          <w:sz w:val="24"/>
          <w:szCs w:val="24"/>
        </w:rPr>
        <w:t>年　 月　 日</w:t>
      </w:r>
    </w:p>
    <w:p w14:paraId="06E71FD4"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6BBCBA84" w14:textId="77777777" w:rsidR="00505A95" w:rsidRPr="00505A95" w:rsidRDefault="00505A95" w:rsidP="00505A95">
      <w:pPr>
        <w:ind w:left="240" w:hangingChars="100" w:hanging="240"/>
        <w:jc w:val="center"/>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応　募　申　請　書</w:t>
      </w:r>
    </w:p>
    <w:p w14:paraId="424C4420"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02DE684E" w14:textId="0A6A1CAA" w:rsidR="00505A95" w:rsidRPr="00505A95" w:rsidRDefault="00E35031" w:rsidP="00505A95">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株式会社エヌ・ティ・ティ・データ経営研究所</w:t>
      </w:r>
      <w:r w:rsidR="00505A95" w:rsidRPr="00505A95">
        <w:rPr>
          <w:rFonts w:asciiTheme="majorEastAsia" w:eastAsiaTheme="majorEastAsia" w:hAnsiTheme="majorEastAsia" w:cs="ＭＳ Ｐゴシック" w:hint="eastAsia"/>
          <w:sz w:val="24"/>
          <w:szCs w:val="24"/>
        </w:rPr>
        <w:t xml:space="preserve">　様</w:t>
      </w:r>
    </w:p>
    <w:p w14:paraId="2954224C"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1BB48CAA" w14:textId="77777777" w:rsidR="00505A95" w:rsidRPr="00505A95" w:rsidRDefault="00505A95" w:rsidP="00505A95">
      <w:pPr>
        <w:ind w:firstLineChars="1800" w:firstLine="4320"/>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（住　所）</w:t>
      </w:r>
    </w:p>
    <w:p w14:paraId="78851212" w14:textId="77777777" w:rsidR="00505A95" w:rsidRPr="00505A95" w:rsidRDefault="00505A95" w:rsidP="00505A95">
      <w:pPr>
        <w:ind w:firstLineChars="1800" w:firstLine="4320"/>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（法人名）</w:t>
      </w:r>
    </w:p>
    <w:p w14:paraId="24134536" w14:textId="77777777" w:rsidR="00505A95" w:rsidRPr="00505A95" w:rsidRDefault="00505A95" w:rsidP="00505A95">
      <w:pPr>
        <w:ind w:firstLineChars="1800" w:firstLine="4320"/>
        <w:jc w:val="left"/>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（代表者　職・氏名）</w:t>
      </w:r>
    </w:p>
    <w:p w14:paraId="1252E816" w14:textId="77777777" w:rsidR="00505A95" w:rsidRPr="00505A95" w:rsidRDefault="00505A95" w:rsidP="00505A95">
      <w:pPr>
        <w:spacing w:line="200" w:lineRule="atLeast"/>
        <w:rPr>
          <w:rFonts w:asciiTheme="majorEastAsia" w:eastAsiaTheme="majorEastAsia" w:hAnsiTheme="majorEastAsia"/>
          <w:sz w:val="24"/>
          <w:szCs w:val="24"/>
        </w:rPr>
      </w:pPr>
    </w:p>
    <w:p w14:paraId="119E41B4" w14:textId="6D646716" w:rsidR="00505A95" w:rsidRPr="00505A95" w:rsidRDefault="00505A95" w:rsidP="00505A95">
      <w:pPr>
        <w:adjustRightInd w:val="0"/>
        <w:snapToGrid w:val="0"/>
        <w:spacing w:line="288" w:lineRule="auto"/>
        <w:ind w:firstLineChars="100" w:firstLine="240"/>
        <w:contextualSpacing/>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令和</w:t>
      </w:r>
      <w:r w:rsidR="00E35031">
        <w:rPr>
          <w:rFonts w:asciiTheme="majorEastAsia" w:eastAsiaTheme="majorEastAsia" w:hAnsiTheme="majorEastAsia" w:hint="eastAsia"/>
          <w:sz w:val="24"/>
          <w:szCs w:val="24"/>
        </w:rPr>
        <w:t>４</w:t>
      </w:r>
      <w:r w:rsidRPr="00505A95">
        <w:rPr>
          <w:rFonts w:asciiTheme="majorEastAsia" w:eastAsiaTheme="majorEastAsia" w:hAnsiTheme="majorEastAsia" w:hint="eastAsia"/>
          <w:sz w:val="24"/>
          <w:szCs w:val="24"/>
        </w:rPr>
        <w:t>年度新型コロナウイルス感染症対策ロボット実装事業に係るロボット</w:t>
      </w:r>
      <w:r>
        <w:rPr>
          <w:rFonts w:asciiTheme="majorEastAsia" w:eastAsiaTheme="majorEastAsia" w:hAnsiTheme="majorEastAsia" w:hint="eastAsia"/>
          <w:sz w:val="24"/>
          <w:szCs w:val="24"/>
        </w:rPr>
        <w:t>等</w:t>
      </w:r>
      <w:r w:rsidRPr="00505A95">
        <w:rPr>
          <w:rFonts w:asciiTheme="majorEastAsia" w:eastAsiaTheme="majorEastAsia" w:hAnsiTheme="majorEastAsia" w:hint="eastAsia"/>
          <w:sz w:val="24"/>
          <w:szCs w:val="24"/>
        </w:rPr>
        <w:t>募集について、次のとおり提出します。</w:t>
      </w:r>
    </w:p>
    <w:p w14:paraId="7F4B4238" w14:textId="77777777" w:rsidR="00505A95" w:rsidRPr="00505A95" w:rsidRDefault="00505A95" w:rsidP="00505A95">
      <w:pPr>
        <w:spacing w:line="200" w:lineRule="exact"/>
        <w:jc w:val="left"/>
        <w:rPr>
          <w:rFonts w:asciiTheme="majorEastAsia" w:eastAsiaTheme="majorEastAsia" w:hAnsiTheme="majorEastAsia" w:cs="Meiryo UI"/>
          <w:sz w:val="24"/>
          <w:szCs w:val="24"/>
        </w:rPr>
      </w:pPr>
    </w:p>
    <w:p w14:paraId="05386884" w14:textId="2C45F970" w:rsidR="00505A95" w:rsidRPr="00505A95" w:rsidRDefault="00505A95" w:rsidP="00505A95">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１　</w:t>
      </w:r>
      <w:r w:rsidR="00E61AE1">
        <w:rPr>
          <w:rFonts w:asciiTheme="majorEastAsia" w:eastAsiaTheme="majorEastAsia" w:hAnsiTheme="majorEastAsia" w:cs="Meiryo UI" w:hint="eastAsia"/>
          <w:sz w:val="24"/>
          <w:szCs w:val="24"/>
        </w:rPr>
        <w:t>ロボット等企業</w:t>
      </w:r>
      <w:r w:rsidRPr="00505A95">
        <w:rPr>
          <w:rFonts w:asciiTheme="majorEastAsia" w:eastAsiaTheme="majorEastAsia" w:hAnsiTheme="majorEastAsia" w:hint="eastAsia"/>
          <w:sz w:val="24"/>
          <w:szCs w:val="24"/>
          <w:vertAlign w:val="superscript"/>
        </w:rPr>
        <w:t>※１</w:t>
      </w:r>
    </w:p>
    <w:tbl>
      <w:tblPr>
        <w:tblStyle w:val="a3"/>
        <w:tblW w:w="9060" w:type="dxa"/>
        <w:tblLook w:val="04A0" w:firstRow="1" w:lastRow="0" w:firstColumn="1" w:lastColumn="0" w:noHBand="0" w:noVBand="1"/>
      </w:tblPr>
      <w:tblGrid>
        <w:gridCol w:w="2122"/>
        <w:gridCol w:w="1757"/>
        <w:gridCol w:w="227"/>
        <w:gridCol w:w="1134"/>
        <w:gridCol w:w="425"/>
        <w:gridCol w:w="993"/>
        <w:gridCol w:w="141"/>
        <w:gridCol w:w="2261"/>
      </w:tblGrid>
      <w:tr w:rsidR="00505A95" w:rsidRPr="00505A95" w14:paraId="2E2E1F4E" w14:textId="77777777" w:rsidTr="0090023E">
        <w:trPr>
          <w:trHeight w:val="794"/>
        </w:trPr>
        <w:tc>
          <w:tcPr>
            <w:tcW w:w="2122" w:type="dxa"/>
            <w:tcBorders>
              <w:top w:val="single" w:sz="4" w:space="0" w:color="auto"/>
              <w:bottom w:val="single" w:sz="4" w:space="0" w:color="auto"/>
            </w:tcBorders>
            <w:shd w:val="clear" w:color="auto" w:fill="D9D9D9" w:themeFill="background1" w:themeFillShade="D9"/>
            <w:vAlign w:val="center"/>
          </w:tcPr>
          <w:p w14:paraId="600E4154"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法人名</w:t>
            </w:r>
          </w:p>
        </w:tc>
        <w:tc>
          <w:tcPr>
            <w:tcW w:w="6938" w:type="dxa"/>
            <w:gridSpan w:val="7"/>
            <w:tcBorders>
              <w:top w:val="single" w:sz="4" w:space="0" w:color="auto"/>
              <w:bottom w:val="single" w:sz="4" w:space="0" w:color="auto"/>
            </w:tcBorders>
            <w:vAlign w:val="center"/>
          </w:tcPr>
          <w:p w14:paraId="1DED2842" w14:textId="77777777" w:rsidR="00505A95" w:rsidRPr="00505A95" w:rsidRDefault="00505A95" w:rsidP="0090023E">
            <w:pPr>
              <w:jc w:val="left"/>
              <w:rPr>
                <w:rFonts w:asciiTheme="majorEastAsia" w:eastAsiaTheme="majorEastAsia" w:hAnsiTheme="majorEastAsia" w:cs="Meiryo UI"/>
                <w:sz w:val="24"/>
                <w:szCs w:val="24"/>
              </w:rPr>
            </w:pPr>
          </w:p>
        </w:tc>
      </w:tr>
      <w:tr w:rsidR="00505A95" w:rsidRPr="00505A95" w14:paraId="174E3414" w14:textId="77777777" w:rsidTr="0090023E">
        <w:trPr>
          <w:trHeight w:val="794"/>
        </w:trPr>
        <w:tc>
          <w:tcPr>
            <w:tcW w:w="2122" w:type="dxa"/>
            <w:vMerge w:val="restart"/>
            <w:tcBorders>
              <w:top w:val="single" w:sz="4" w:space="0" w:color="auto"/>
              <w:right w:val="single" w:sz="4" w:space="0" w:color="auto"/>
            </w:tcBorders>
            <w:shd w:val="clear" w:color="auto" w:fill="D9D9D9" w:themeFill="background1" w:themeFillShade="D9"/>
            <w:vAlign w:val="center"/>
          </w:tcPr>
          <w:p w14:paraId="3A73B712"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本社所在地</w:t>
            </w:r>
          </w:p>
          <w:p w14:paraId="04430F2D" w14:textId="77777777" w:rsidR="00505A95" w:rsidRPr="00505A95" w:rsidRDefault="00505A95" w:rsidP="0090023E">
            <w:pPr>
              <w:snapToGrid w:val="0"/>
              <w:spacing w:line="0" w:lineRule="atLeas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（都道府県から記載してください）</w:t>
            </w:r>
          </w:p>
        </w:tc>
        <w:tc>
          <w:tcPr>
            <w:tcW w:w="1984" w:type="dxa"/>
            <w:gridSpan w:val="2"/>
            <w:tcBorders>
              <w:top w:val="single" w:sz="4" w:space="0" w:color="auto"/>
              <w:left w:val="single" w:sz="4" w:space="0" w:color="auto"/>
              <w:bottom w:val="single" w:sz="4" w:space="0" w:color="auto"/>
              <w:right w:val="nil"/>
            </w:tcBorders>
            <w:vAlign w:val="center"/>
          </w:tcPr>
          <w:p w14:paraId="1BA9D876"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w:t>
            </w:r>
          </w:p>
        </w:tc>
        <w:tc>
          <w:tcPr>
            <w:tcW w:w="1559" w:type="dxa"/>
            <w:gridSpan w:val="2"/>
            <w:tcBorders>
              <w:top w:val="single" w:sz="4" w:space="0" w:color="auto"/>
              <w:left w:val="nil"/>
              <w:bottom w:val="single" w:sz="4" w:space="0" w:color="auto"/>
              <w:right w:val="nil"/>
            </w:tcBorders>
            <w:vAlign w:val="center"/>
          </w:tcPr>
          <w:p w14:paraId="5DE1F9A9"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 xml:space="preserve">　</w:t>
            </w:r>
            <w:r w:rsidRPr="00505A95">
              <w:rPr>
                <w:rFonts w:asciiTheme="majorEastAsia" w:eastAsiaTheme="majorEastAsia" w:hAnsiTheme="majorEastAsia" w:cs="Meiryo UI" w:hint="eastAsia"/>
                <w:b/>
                <w:color w:val="FF0000"/>
                <w:sz w:val="24"/>
                <w:szCs w:val="24"/>
              </w:rPr>
              <w:t xml:space="preserve">　　</w:t>
            </w:r>
            <w:r w:rsidRPr="00505A95">
              <w:rPr>
                <w:rFonts w:asciiTheme="majorEastAsia" w:eastAsiaTheme="majorEastAsia" w:hAnsiTheme="majorEastAsia" w:cs="Meiryo UI" w:hint="eastAsia"/>
                <w:sz w:val="24"/>
                <w:szCs w:val="24"/>
              </w:rPr>
              <w:t xml:space="preserve">　　　　</w:t>
            </w:r>
          </w:p>
        </w:tc>
        <w:tc>
          <w:tcPr>
            <w:tcW w:w="1134" w:type="dxa"/>
            <w:gridSpan w:val="2"/>
            <w:tcBorders>
              <w:top w:val="single" w:sz="4" w:space="0" w:color="auto"/>
              <w:left w:val="nil"/>
              <w:bottom w:val="single" w:sz="4" w:space="0" w:color="auto"/>
              <w:right w:val="nil"/>
            </w:tcBorders>
            <w:vAlign w:val="center"/>
          </w:tcPr>
          <w:p w14:paraId="4133BD95" w14:textId="77777777" w:rsidR="00505A95" w:rsidRPr="00505A95" w:rsidRDefault="00505A95" w:rsidP="0090023E">
            <w:pPr>
              <w:snapToGrid w:val="0"/>
              <w:spacing w:line="0" w:lineRule="atLeast"/>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道　都　　　　　　　県　府</w:t>
            </w:r>
          </w:p>
        </w:tc>
        <w:tc>
          <w:tcPr>
            <w:tcW w:w="2261" w:type="dxa"/>
            <w:tcBorders>
              <w:top w:val="single" w:sz="4" w:space="0" w:color="auto"/>
              <w:left w:val="nil"/>
              <w:bottom w:val="single" w:sz="4" w:space="0" w:color="auto"/>
              <w:right w:val="single" w:sz="4" w:space="0" w:color="auto"/>
            </w:tcBorders>
            <w:vAlign w:val="center"/>
          </w:tcPr>
          <w:p w14:paraId="78FCDA43"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 xml:space="preserve">　</w:t>
            </w:r>
            <w:r w:rsidRPr="00505A95">
              <w:rPr>
                <w:rFonts w:asciiTheme="majorEastAsia" w:eastAsiaTheme="majorEastAsia" w:hAnsiTheme="majorEastAsia" w:cs="Meiryo UI" w:hint="eastAsia"/>
                <w:b/>
                <w:color w:val="FF0000"/>
                <w:sz w:val="24"/>
                <w:szCs w:val="24"/>
              </w:rPr>
              <w:t xml:space="preserve">　　　　　 </w:t>
            </w:r>
            <w:r w:rsidRPr="00505A95">
              <w:rPr>
                <w:rFonts w:asciiTheme="majorEastAsia" w:eastAsiaTheme="majorEastAsia" w:hAnsiTheme="majorEastAsia" w:cs="Meiryo UI" w:hint="eastAsia"/>
                <w:sz w:val="24"/>
                <w:szCs w:val="24"/>
              </w:rPr>
              <w:t xml:space="preserve">市　　</w:t>
            </w:r>
          </w:p>
        </w:tc>
      </w:tr>
      <w:tr w:rsidR="00505A95" w:rsidRPr="00505A95" w14:paraId="3C6F6F2F" w14:textId="77777777" w:rsidTr="0090023E">
        <w:trPr>
          <w:trHeight w:val="794"/>
        </w:trPr>
        <w:tc>
          <w:tcPr>
            <w:tcW w:w="2122" w:type="dxa"/>
            <w:vMerge/>
            <w:tcBorders>
              <w:bottom w:val="single" w:sz="4" w:space="0" w:color="auto"/>
            </w:tcBorders>
            <w:shd w:val="clear" w:color="auto" w:fill="D9D9D9" w:themeFill="background1" w:themeFillShade="D9"/>
            <w:vAlign w:val="center"/>
          </w:tcPr>
          <w:p w14:paraId="2E30A0EF" w14:textId="77777777" w:rsidR="00505A95" w:rsidRPr="00505A95" w:rsidRDefault="00505A95" w:rsidP="0090023E">
            <w:pPr>
              <w:rPr>
                <w:rFonts w:asciiTheme="majorEastAsia" w:eastAsiaTheme="majorEastAsia" w:hAnsiTheme="majorEastAsia" w:cs="Meiryo UI"/>
                <w:sz w:val="24"/>
                <w:szCs w:val="24"/>
              </w:rPr>
            </w:pPr>
          </w:p>
        </w:tc>
        <w:tc>
          <w:tcPr>
            <w:tcW w:w="6938" w:type="dxa"/>
            <w:gridSpan w:val="7"/>
            <w:tcBorders>
              <w:top w:val="single" w:sz="4" w:space="0" w:color="auto"/>
              <w:bottom w:val="single" w:sz="4" w:space="0" w:color="auto"/>
            </w:tcBorders>
            <w:vAlign w:val="center"/>
          </w:tcPr>
          <w:p w14:paraId="1A9AB71C" w14:textId="77777777" w:rsidR="00505A95" w:rsidRPr="00505A95" w:rsidRDefault="00505A95" w:rsidP="0090023E">
            <w:pPr>
              <w:jc w:val="left"/>
              <w:rPr>
                <w:rFonts w:asciiTheme="majorEastAsia" w:eastAsiaTheme="majorEastAsia" w:hAnsiTheme="majorEastAsia" w:cs="Meiryo UI"/>
                <w:sz w:val="24"/>
                <w:szCs w:val="24"/>
              </w:rPr>
            </w:pPr>
          </w:p>
        </w:tc>
      </w:tr>
      <w:tr w:rsidR="00505A95" w:rsidRPr="00505A95" w14:paraId="7882962D" w14:textId="77777777" w:rsidTr="0090023E">
        <w:trPr>
          <w:trHeight w:val="794"/>
        </w:trPr>
        <w:tc>
          <w:tcPr>
            <w:tcW w:w="2122" w:type="dxa"/>
            <w:shd w:val="clear" w:color="auto" w:fill="D9D9D9" w:themeFill="background1" w:themeFillShade="D9"/>
            <w:vAlign w:val="center"/>
          </w:tcPr>
          <w:p w14:paraId="1A0938E4"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設立年月日</w:t>
            </w:r>
          </w:p>
        </w:tc>
        <w:tc>
          <w:tcPr>
            <w:tcW w:w="6938" w:type="dxa"/>
            <w:gridSpan w:val="7"/>
            <w:vAlign w:val="center"/>
          </w:tcPr>
          <w:p w14:paraId="6ED83BFF" w14:textId="77777777" w:rsidR="00505A95" w:rsidRPr="00505A95" w:rsidRDefault="00505A95" w:rsidP="0090023E">
            <w:pPr>
              <w:ind w:firstLineChars="400" w:firstLine="960"/>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年　　月　　日</w:t>
            </w:r>
          </w:p>
        </w:tc>
      </w:tr>
      <w:tr w:rsidR="00505A95" w:rsidRPr="00505A95" w14:paraId="244CC08B" w14:textId="77777777" w:rsidTr="0090023E">
        <w:trPr>
          <w:trHeight w:val="794"/>
        </w:trPr>
        <w:tc>
          <w:tcPr>
            <w:tcW w:w="2122" w:type="dxa"/>
            <w:shd w:val="clear" w:color="auto" w:fill="D9D9D9" w:themeFill="background1" w:themeFillShade="D9"/>
            <w:vAlign w:val="center"/>
          </w:tcPr>
          <w:p w14:paraId="44C835F5"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資本金の額</w:t>
            </w:r>
            <w:r w:rsidRPr="00505A95">
              <w:rPr>
                <w:rFonts w:asciiTheme="majorEastAsia" w:eastAsiaTheme="majorEastAsia" w:hAnsiTheme="majorEastAsia" w:hint="eastAsia"/>
                <w:sz w:val="24"/>
                <w:szCs w:val="24"/>
                <w:vertAlign w:val="superscript"/>
              </w:rPr>
              <w:t>※２</w:t>
            </w:r>
          </w:p>
        </w:tc>
        <w:tc>
          <w:tcPr>
            <w:tcW w:w="3118" w:type="dxa"/>
            <w:gridSpan w:val="3"/>
            <w:vAlign w:val="center"/>
          </w:tcPr>
          <w:p w14:paraId="4FCACA59" w14:textId="77777777" w:rsidR="00505A95" w:rsidRPr="00505A95" w:rsidRDefault="00505A95" w:rsidP="0090023E">
            <w:pPr>
              <w:ind w:firstLineChars="200" w:firstLine="480"/>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万円</w:t>
            </w:r>
          </w:p>
        </w:tc>
        <w:tc>
          <w:tcPr>
            <w:tcW w:w="1418" w:type="dxa"/>
            <w:gridSpan w:val="2"/>
            <w:shd w:val="clear" w:color="auto" w:fill="D9D9D9" w:themeFill="background1" w:themeFillShade="D9"/>
            <w:vAlign w:val="center"/>
          </w:tcPr>
          <w:p w14:paraId="31C1AA13" w14:textId="77777777" w:rsidR="00505A95" w:rsidRPr="00505A95" w:rsidRDefault="00505A95"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従業員数</w:t>
            </w:r>
          </w:p>
        </w:tc>
        <w:tc>
          <w:tcPr>
            <w:tcW w:w="2402" w:type="dxa"/>
            <w:gridSpan w:val="2"/>
            <w:vAlign w:val="center"/>
          </w:tcPr>
          <w:p w14:paraId="6DA66A66" w14:textId="77777777" w:rsidR="00505A95" w:rsidRPr="00505A95" w:rsidRDefault="00505A95" w:rsidP="0090023E">
            <w:pPr>
              <w:ind w:firstLineChars="200" w:firstLine="480"/>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人</w:t>
            </w:r>
          </w:p>
        </w:tc>
      </w:tr>
      <w:tr w:rsidR="00505A95" w:rsidRPr="00505A95" w14:paraId="435B9970" w14:textId="77777777" w:rsidTr="0090023E">
        <w:trPr>
          <w:trHeight w:val="794"/>
        </w:trPr>
        <w:tc>
          <w:tcPr>
            <w:tcW w:w="2122" w:type="dxa"/>
            <w:shd w:val="clear" w:color="auto" w:fill="D9D9D9" w:themeFill="background1" w:themeFillShade="D9"/>
            <w:vAlign w:val="center"/>
          </w:tcPr>
          <w:p w14:paraId="4233ECBC" w14:textId="6C38D84B" w:rsidR="00505A95" w:rsidRPr="00505A95" w:rsidRDefault="00505A95" w:rsidP="0090023E">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URL</w:t>
            </w:r>
          </w:p>
        </w:tc>
        <w:tc>
          <w:tcPr>
            <w:tcW w:w="6938" w:type="dxa"/>
            <w:gridSpan w:val="7"/>
            <w:vAlign w:val="center"/>
          </w:tcPr>
          <w:p w14:paraId="46339157" w14:textId="77777777" w:rsidR="00505A95" w:rsidRPr="00505A95" w:rsidRDefault="00505A95" w:rsidP="0090023E">
            <w:pPr>
              <w:ind w:firstLineChars="200" w:firstLine="480"/>
              <w:rPr>
                <w:rFonts w:asciiTheme="majorEastAsia" w:eastAsiaTheme="majorEastAsia" w:hAnsiTheme="majorEastAsia"/>
                <w:sz w:val="24"/>
                <w:szCs w:val="24"/>
              </w:rPr>
            </w:pPr>
          </w:p>
        </w:tc>
      </w:tr>
      <w:tr w:rsidR="00505A95" w:rsidRPr="00505A95" w14:paraId="523DF6E5" w14:textId="77777777" w:rsidTr="0090023E">
        <w:trPr>
          <w:trHeight w:val="794"/>
        </w:trPr>
        <w:tc>
          <w:tcPr>
            <w:tcW w:w="2122" w:type="dxa"/>
            <w:shd w:val="clear" w:color="auto" w:fill="D9D9D9" w:themeFill="background1" w:themeFillShade="D9"/>
            <w:vAlign w:val="center"/>
          </w:tcPr>
          <w:p w14:paraId="2F836725"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暴力団関係者</w:t>
            </w:r>
            <w:r w:rsidRPr="00505A95">
              <w:rPr>
                <w:rFonts w:asciiTheme="majorEastAsia" w:eastAsiaTheme="majorEastAsia" w:hAnsiTheme="majorEastAsia" w:hint="eastAsia"/>
                <w:sz w:val="24"/>
                <w:szCs w:val="24"/>
                <w:vertAlign w:val="superscript"/>
              </w:rPr>
              <w:t>※３</w:t>
            </w:r>
          </w:p>
        </w:tc>
        <w:tc>
          <w:tcPr>
            <w:tcW w:w="6938" w:type="dxa"/>
            <w:gridSpan w:val="7"/>
            <w:vAlign w:val="center"/>
          </w:tcPr>
          <w:p w14:paraId="5F18B754" w14:textId="77777777" w:rsidR="00505A95" w:rsidRPr="00505A95" w:rsidRDefault="00390A31" w:rsidP="0090023E">
            <w:pPr>
              <w:rPr>
                <w:rFonts w:asciiTheme="majorEastAsia" w:eastAsiaTheme="majorEastAsia" w:hAnsiTheme="majorEastAsia"/>
                <w:sz w:val="24"/>
                <w:szCs w:val="24"/>
              </w:rPr>
            </w:pPr>
            <w:sdt>
              <w:sdtPr>
                <w:rPr>
                  <w:rFonts w:asciiTheme="majorEastAsia" w:eastAsiaTheme="majorEastAsia" w:hAnsiTheme="majorEastAsia" w:cs="Meiryo UI" w:hint="eastAsia"/>
                  <w:sz w:val="24"/>
                  <w:szCs w:val="24"/>
                </w:rPr>
                <w:id w:val="911507083"/>
                <w15:color w:val="FF0000"/>
                <w14:checkbox>
                  <w14:checked w14:val="0"/>
                  <w14:checkedState w14:val="2612" w14:font="ＭＳ ゴシック"/>
                  <w14:uncheckedState w14:val="2610" w14:font="ＭＳ ゴシック"/>
                </w14:checkbox>
              </w:sdtPr>
              <w:sdtEndPr/>
              <w:sdtContent>
                <w:r w:rsidR="00505A95" w:rsidRPr="00505A95">
                  <w:rPr>
                    <w:rFonts w:asciiTheme="majorEastAsia" w:eastAsiaTheme="majorEastAsia" w:hAnsiTheme="majorEastAsia" w:cs="Meiryo UI" w:hint="eastAsia"/>
                    <w:sz w:val="24"/>
                    <w:szCs w:val="24"/>
                  </w:rPr>
                  <w:t>☐</w:t>
                </w:r>
              </w:sdtContent>
            </w:sdt>
            <w:r w:rsidR="00505A95" w:rsidRPr="00505A95">
              <w:rPr>
                <w:rFonts w:asciiTheme="majorEastAsia" w:eastAsiaTheme="majorEastAsia" w:hAnsiTheme="majorEastAsia" w:hint="eastAsia"/>
                <w:sz w:val="24"/>
                <w:szCs w:val="24"/>
              </w:rPr>
              <w:t xml:space="preserve">該当しません　</w:t>
            </w:r>
            <w:sdt>
              <w:sdtPr>
                <w:rPr>
                  <w:rFonts w:asciiTheme="majorEastAsia" w:eastAsiaTheme="majorEastAsia" w:hAnsiTheme="majorEastAsia" w:cs="Meiryo UI" w:hint="eastAsia"/>
                  <w:sz w:val="24"/>
                  <w:szCs w:val="24"/>
                </w:rPr>
                <w:id w:val="-292209504"/>
                <w15:color w:val="FF0000"/>
                <w14:checkbox>
                  <w14:checked w14:val="0"/>
                  <w14:checkedState w14:val="2612" w14:font="ＭＳ ゴシック"/>
                  <w14:uncheckedState w14:val="2610" w14:font="ＭＳ ゴシック"/>
                </w14:checkbox>
              </w:sdtPr>
              <w:sdtEndPr/>
              <w:sdtContent>
                <w:r w:rsidR="00505A95" w:rsidRPr="00505A95">
                  <w:rPr>
                    <w:rFonts w:asciiTheme="majorEastAsia" w:eastAsiaTheme="majorEastAsia" w:hAnsiTheme="majorEastAsia" w:cs="Meiryo UI" w:hint="eastAsia"/>
                    <w:sz w:val="24"/>
                    <w:szCs w:val="24"/>
                  </w:rPr>
                  <w:t>☐</w:t>
                </w:r>
              </w:sdtContent>
            </w:sdt>
            <w:r w:rsidR="00505A95" w:rsidRPr="00505A95">
              <w:rPr>
                <w:rFonts w:asciiTheme="majorEastAsia" w:eastAsiaTheme="majorEastAsia" w:hAnsiTheme="majorEastAsia" w:hint="eastAsia"/>
                <w:sz w:val="24"/>
                <w:szCs w:val="24"/>
              </w:rPr>
              <w:t>該当します</w:t>
            </w:r>
          </w:p>
        </w:tc>
      </w:tr>
      <w:tr w:rsidR="00505A95" w:rsidRPr="00505A95" w14:paraId="4C349FD1" w14:textId="77777777" w:rsidTr="0090023E">
        <w:trPr>
          <w:trHeight w:val="794"/>
        </w:trPr>
        <w:tc>
          <w:tcPr>
            <w:tcW w:w="2122" w:type="dxa"/>
            <w:vMerge w:val="restart"/>
            <w:tcBorders>
              <w:top w:val="single" w:sz="4" w:space="0" w:color="auto"/>
            </w:tcBorders>
            <w:shd w:val="clear" w:color="auto" w:fill="D9D9D9" w:themeFill="background1" w:themeFillShade="D9"/>
            <w:vAlign w:val="center"/>
          </w:tcPr>
          <w:p w14:paraId="2E357FD1"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連絡先</w:t>
            </w:r>
          </w:p>
        </w:tc>
        <w:tc>
          <w:tcPr>
            <w:tcW w:w="1757" w:type="dxa"/>
            <w:tcBorders>
              <w:top w:val="single" w:sz="4" w:space="0" w:color="auto"/>
              <w:bottom w:val="single" w:sz="4" w:space="0" w:color="auto"/>
            </w:tcBorders>
            <w:vAlign w:val="center"/>
          </w:tcPr>
          <w:p w14:paraId="5575397C" w14:textId="4D53CFEB"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担当者氏名</w:t>
            </w:r>
          </w:p>
        </w:tc>
        <w:tc>
          <w:tcPr>
            <w:tcW w:w="5181" w:type="dxa"/>
            <w:gridSpan w:val="6"/>
            <w:tcBorders>
              <w:top w:val="single" w:sz="4" w:space="0" w:color="auto"/>
              <w:bottom w:val="single" w:sz="4" w:space="0" w:color="auto"/>
            </w:tcBorders>
            <w:vAlign w:val="center"/>
          </w:tcPr>
          <w:p w14:paraId="0D2B2B9B" w14:textId="77777777" w:rsidR="00505A95" w:rsidRPr="00505A95" w:rsidRDefault="00505A95" w:rsidP="0090023E">
            <w:pPr>
              <w:jc w:val="left"/>
              <w:rPr>
                <w:rFonts w:asciiTheme="majorEastAsia" w:eastAsiaTheme="majorEastAsia" w:hAnsiTheme="majorEastAsia" w:cs="Meiryo UI"/>
                <w:b/>
                <w:color w:val="FF0000"/>
                <w:sz w:val="24"/>
                <w:szCs w:val="24"/>
              </w:rPr>
            </w:pPr>
          </w:p>
        </w:tc>
      </w:tr>
      <w:tr w:rsidR="00505A95" w:rsidRPr="00505A95" w14:paraId="6515CD85" w14:textId="77777777" w:rsidTr="0090023E">
        <w:trPr>
          <w:trHeight w:val="794"/>
        </w:trPr>
        <w:tc>
          <w:tcPr>
            <w:tcW w:w="2122" w:type="dxa"/>
            <w:vMerge/>
            <w:shd w:val="clear" w:color="auto" w:fill="D9D9D9" w:themeFill="background1" w:themeFillShade="D9"/>
            <w:vAlign w:val="center"/>
          </w:tcPr>
          <w:p w14:paraId="19E3EBD8" w14:textId="77777777" w:rsidR="00505A95" w:rsidRPr="00505A95"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57DB8BEB"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電話番号</w:t>
            </w:r>
          </w:p>
        </w:tc>
        <w:tc>
          <w:tcPr>
            <w:tcW w:w="5181" w:type="dxa"/>
            <w:gridSpan w:val="6"/>
            <w:tcBorders>
              <w:top w:val="single" w:sz="4" w:space="0" w:color="auto"/>
              <w:bottom w:val="single" w:sz="4" w:space="0" w:color="auto"/>
            </w:tcBorders>
            <w:vAlign w:val="center"/>
          </w:tcPr>
          <w:p w14:paraId="1C939708" w14:textId="77777777" w:rsidR="00505A95" w:rsidRPr="00505A95" w:rsidRDefault="00505A95" w:rsidP="0090023E">
            <w:pPr>
              <w:jc w:val="left"/>
              <w:rPr>
                <w:rFonts w:asciiTheme="majorEastAsia" w:eastAsiaTheme="majorEastAsia" w:hAnsiTheme="majorEastAsia" w:cs="Meiryo UI"/>
                <w:b/>
                <w:color w:val="FF0000"/>
                <w:sz w:val="24"/>
                <w:szCs w:val="24"/>
              </w:rPr>
            </w:pPr>
          </w:p>
        </w:tc>
      </w:tr>
      <w:tr w:rsidR="00505A95" w:rsidRPr="00505A95" w14:paraId="26EDE77C" w14:textId="77777777" w:rsidTr="0090023E">
        <w:trPr>
          <w:trHeight w:val="794"/>
        </w:trPr>
        <w:tc>
          <w:tcPr>
            <w:tcW w:w="2122" w:type="dxa"/>
            <w:vMerge/>
            <w:shd w:val="clear" w:color="auto" w:fill="D9D9D9" w:themeFill="background1" w:themeFillShade="D9"/>
            <w:vAlign w:val="center"/>
          </w:tcPr>
          <w:p w14:paraId="107A4953" w14:textId="77777777" w:rsidR="00505A95" w:rsidRPr="00505A95"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3E5BBF1B"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e</w:t>
            </w:r>
            <w:r w:rsidRPr="00505A95">
              <w:rPr>
                <w:rFonts w:asciiTheme="majorEastAsia" w:eastAsiaTheme="majorEastAsia" w:hAnsiTheme="majorEastAsia" w:cs="Meiryo UI"/>
                <w:sz w:val="24"/>
                <w:szCs w:val="24"/>
              </w:rPr>
              <w:t>-mail</w:t>
            </w:r>
          </w:p>
        </w:tc>
        <w:tc>
          <w:tcPr>
            <w:tcW w:w="5181" w:type="dxa"/>
            <w:gridSpan w:val="6"/>
            <w:tcBorders>
              <w:top w:val="single" w:sz="4" w:space="0" w:color="auto"/>
              <w:bottom w:val="single" w:sz="4" w:space="0" w:color="auto"/>
            </w:tcBorders>
            <w:vAlign w:val="center"/>
          </w:tcPr>
          <w:p w14:paraId="60BF535C" w14:textId="77777777" w:rsidR="00505A95" w:rsidRPr="00505A95" w:rsidRDefault="00505A95" w:rsidP="0090023E">
            <w:pPr>
              <w:jc w:val="left"/>
              <w:rPr>
                <w:rFonts w:asciiTheme="majorEastAsia" w:eastAsiaTheme="majorEastAsia" w:hAnsiTheme="majorEastAsia" w:cs="Meiryo UI"/>
                <w:b/>
                <w:color w:val="FF0000"/>
                <w:sz w:val="24"/>
                <w:szCs w:val="24"/>
              </w:rPr>
            </w:pPr>
          </w:p>
        </w:tc>
      </w:tr>
    </w:tbl>
    <w:p w14:paraId="0FD64B94" w14:textId="346840D6" w:rsidR="00505A95" w:rsidRPr="00505A95" w:rsidRDefault="00505A95" w:rsidP="00505A95">
      <w:pPr>
        <w:spacing w:line="300" w:lineRule="exact"/>
        <w:ind w:leftChars="5" w:left="10"/>
        <w:jc w:val="left"/>
        <w:rPr>
          <w:rFonts w:asciiTheme="majorEastAsia" w:eastAsiaTheme="majorEastAsia" w:hAnsiTheme="majorEastAsia"/>
          <w:kern w:val="0"/>
          <w:sz w:val="24"/>
          <w:szCs w:val="24"/>
        </w:rPr>
      </w:pPr>
      <w:r w:rsidRPr="00505A95">
        <w:rPr>
          <w:rFonts w:asciiTheme="majorEastAsia" w:eastAsiaTheme="majorEastAsia" w:hAnsiTheme="majorEastAsia" w:hint="eastAsia"/>
          <w:kern w:val="0"/>
          <w:sz w:val="24"/>
          <w:szCs w:val="24"/>
        </w:rPr>
        <w:t xml:space="preserve">※１　</w:t>
      </w:r>
      <w:r w:rsidRPr="000B566E">
        <w:rPr>
          <w:rFonts w:asciiTheme="majorEastAsia" w:eastAsiaTheme="majorEastAsia" w:hAnsiTheme="majorEastAsia" w:hint="eastAsia"/>
          <w:spacing w:val="2"/>
          <w:w w:val="77"/>
          <w:kern w:val="0"/>
          <w:sz w:val="24"/>
          <w:szCs w:val="24"/>
          <w:fitText w:val="8200" w:id="-1770888704"/>
        </w:rPr>
        <w:t>本事業の業務を統括する法人のみ記載し、それ以外の法人は３</w:t>
      </w:r>
      <w:r w:rsidR="00905287" w:rsidRPr="000B566E">
        <w:rPr>
          <w:rFonts w:asciiTheme="majorEastAsia" w:eastAsiaTheme="majorEastAsia" w:hAnsiTheme="majorEastAsia" w:hint="eastAsia"/>
          <w:spacing w:val="2"/>
          <w:w w:val="77"/>
          <w:kern w:val="0"/>
          <w:sz w:val="24"/>
          <w:szCs w:val="24"/>
          <w:fitText w:val="8200" w:id="-1770888704"/>
        </w:rPr>
        <w:t>①</w:t>
      </w:r>
      <w:r w:rsidRPr="000B566E">
        <w:rPr>
          <w:rFonts w:asciiTheme="majorEastAsia" w:eastAsiaTheme="majorEastAsia" w:hAnsiTheme="majorEastAsia" w:hint="eastAsia"/>
          <w:spacing w:val="2"/>
          <w:w w:val="77"/>
          <w:kern w:val="0"/>
          <w:sz w:val="24"/>
          <w:szCs w:val="24"/>
          <w:fitText w:val="8200" w:id="-1770888704"/>
        </w:rPr>
        <w:t>実施体制図に記載してください</w:t>
      </w:r>
      <w:r w:rsidRPr="000B566E">
        <w:rPr>
          <w:rFonts w:asciiTheme="majorEastAsia" w:eastAsiaTheme="majorEastAsia" w:hAnsiTheme="majorEastAsia" w:hint="eastAsia"/>
          <w:spacing w:val="-28"/>
          <w:w w:val="77"/>
          <w:kern w:val="0"/>
          <w:sz w:val="24"/>
          <w:szCs w:val="24"/>
          <w:fitText w:val="8200" w:id="-1770888704"/>
        </w:rPr>
        <w:t>。</w:t>
      </w:r>
    </w:p>
    <w:p w14:paraId="2B1E23D7" w14:textId="77777777" w:rsidR="00505A95" w:rsidRPr="00505A95" w:rsidRDefault="00505A95" w:rsidP="00505A95">
      <w:pPr>
        <w:spacing w:line="300" w:lineRule="exact"/>
        <w:ind w:leftChars="5" w:left="10"/>
        <w:jc w:val="left"/>
        <w:rPr>
          <w:rFonts w:asciiTheme="majorEastAsia" w:eastAsiaTheme="majorEastAsia" w:hAnsiTheme="majorEastAsia"/>
          <w:kern w:val="0"/>
          <w:sz w:val="24"/>
          <w:szCs w:val="24"/>
        </w:rPr>
      </w:pPr>
      <w:r w:rsidRPr="00505A95">
        <w:rPr>
          <w:rFonts w:asciiTheme="majorEastAsia" w:eastAsiaTheme="majorEastAsia" w:hAnsiTheme="majorEastAsia" w:hint="eastAsia"/>
          <w:kern w:val="0"/>
          <w:sz w:val="24"/>
          <w:szCs w:val="24"/>
        </w:rPr>
        <w:t>※２　法人の種類により記載が難しい場合は、空欄のまま提出してください。</w:t>
      </w:r>
    </w:p>
    <w:p w14:paraId="3E51B5FD" w14:textId="77777777" w:rsidR="00505A95" w:rsidRPr="00505A95" w:rsidRDefault="00505A95" w:rsidP="00505A95">
      <w:pPr>
        <w:spacing w:line="300" w:lineRule="exact"/>
        <w:jc w:val="left"/>
        <w:rPr>
          <w:rFonts w:asciiTheme="majorEastAsia" w:eastAsiaTheme="majorEastAsia" w:hAnsiTheme="majorEastAsia"/>
          <w:sz w:val="24"/>
          <w:szCs w:val="24"/>
        </w:rPr>
      </w:pPr>
      <w:r w:rsidRPr="00505A95">
        <w:rPr>
          <w:rFonts w:asciiTheme="majorEastAsia" w:eastAsiaTheme="majorEastAsia" w:hAnsiTheme="majorEastAsia" w:hint="eastAsia"/>
          <w:kern w:val="0"/>
          <w:sz w:val="24"/>
          <w:szCs w:val="24"/>
        </w:rPr>
        <w:t xml:space="preserve">※３　</w:t>
      </w:r>
      <w:r w:rsidRPr="000B566E">
        <w:rPr>
          <w:rFonts w:asciiTheme="majorEastAsia" w:eastAsiaTheme="majorEastAsia" w:hAnsiTheme="majorEastAsia" w:hint="eastAsia"/>
          <w:spacing w:val="2"/>
          <w:w w:val="76"/>
          <w:kern w:val="0"/>
          <w:sz w:val="24"/>
          <w:szCs w:val="24"/>
          <w:fitText w:val="8400" w:id="-1770888703"/>
        </w:rPr>
        <w:t>暴力団員による不当な行為の防止等に関する法律（平成３年法律第</w:t>
      </w:r>
      <w:r w:rsidRPr="000B566E">
        <w:rPr>
          <w:rFonts w:asciiTheme="majorEastAsia" w:eastAsiaTheme="majorEastAsia" w:hAnsiTheme="majorEastAsia"/>
          <w:spacing w:val="2"/>
          <w:w w:val="76"/>
          <w:kern w:val="0"/>
          <w:sz w:val="24"/>
          <w:szCs w:val="24"/>
          <w:fitText w:val="8400" w:id="-1770888703"/>
        </w:rPr>
        <w:t>77号）に規定する暴力団をい</w:t>
      </w:r>
      <w:r w:rsidRPr="000B566E">
        <w:rPr>
          <w:rFonts w:asciiTheme="majorEastAsia" w:eastAsiaTheme="majorEastAsia" w:hAnsiTheme="majorEastAsia" w:hint="eastAsia"/>
          <w:spacing w:val="2"/>
          <w:w w:val="76"/>
          <w:kern w:val="0"/>
          <w:sz w:val="24"/>
          <w:szCs w:val="24"/>
          <w:fitText w:val="8400" w:id="-1770888703"/>
        </w:rPr>
        <w:t>う</w:t>
      </w:r>
      <w:r w:rsidRPr="000B566E">
        <w:rPr>
          <w:rFonts w:asciiTheme="majorEastAsia" w:eastAsiaTheme="majorEastAsia" w:hAnsiTheme="majorEastAsia" w:hint="eastAsia"/>
          <w:spacing w:val="-26"/>
          <w:w w:val="76"/>
          <w:sz w:val="24"/>
          <w:szCs w:val="24"/>
          <w:fitText w:val="8400" w:id="-1770888703"/>
        </w:rPr>
        <w:t>。</w:t>
      </w:r>
    </w:p>
    <w:p w14:paraId="7EE738B6" w14:textId="77777777" w:rsidR="00505A95" w:rsidRPr="00505A95" w:rsidRDefault="00505A95" w:rsidP="004333B5">
      <w:pPr>
        <w:jc w:val="left"/>
        <w:rPr>
          <w:rFonts w:asciiTheme="majorEastAsia" w:eastAsiaTheme="majorEastAsia" w:hAnsiTheme="majorEastAsia" w:cs="Meiryo UI"/>
          <w:b/>
          <w:sz w:val="24"/>
          <w:szCs w:val="24"/>
        </w:rPr>
      </w:pPr>
    </w:p>
    <w:p w14:paraId="0A468FB6" w14:textId="11CC84E5" w:rsidR="00505A95" w:rsidRPr="007626F0" w:rsidRDefault="00505A95" w:rsidP="00505A95">
      <w:pPr>
        <w:jc w:val="left"/>
        <w:rPr>
          <w:rFonts w:asciiTheme="majorEastAsia" w:eastAsiaTheme="majorEastAsia" w:hAnsiTheme="majorEastAsia" w:cs="Meiryo UI"/>
          <w:sz w:val="24"/>
          <w:szCs w:val="24"/>
        </w:rPr>
      </w:pPr>
      <w:r w:rsidRPr="007626F0">
        <w:rPr>
          <w:rFonts w:asciiTheme="majorEastAsia" w:eastAsiaTheme="majorEastAsia" w:hAnsiTheme="majorEastAsia" w:cs="Meiryo UI" w:hint="eastAsia"/>
          <w:sz w:val="24"/>
          <w:szCs w:val="24"/>
        </w:rPr>
        <w:t xml:space="preserve">２　</w:t>
      </w:r>
      <w:r>
        <w:rPr>
          <w:rFonts w:asciiTheme="majorEastAsia" w:eastAsiaTheme="majorEastAsia" w:hAnsiTheme="majorEastAsia" w:cs="Meiryo UI" w:hint="eastAsia"/>
          <w:sz w:val="24"/>
          <w:szCs w:val="24"/>
        </w:rPr>
        <w:t>ロボット等</w:t>
      </w:r>
      <w:r w:rsidRPr="007626F0">
        <w:rPr>
          <w:rFonts w:asciiTheme="majorEastAsia" w:eastAsiaTheme="majorEastAsia" w:hAnsiTheme="majorEastAsia" w:hint="eastAsia"/>
          <w:sz w:val="24"/>
          <w:szCs w:val="24"/>
          <w:vertAlign w:val="superscript"/>
        </w:rPr>
        <w:t>※</w:t>
      </w:r>
    </w:p>
    <w:tbl>
      <w:tblPr>
        <w:tblStyle w:val="a3"/>
        <w:tblW w:w="9067" w:type="dxa"/>
        <w:tblLook w:val="04A0" w:firstRow="1" w:lastRow="0" w:firstColumn="1" w:lastColumn="0" w:noHBand="0" w:noVBand="1"/>
      </w:tblPr>
      <w:tblGrid>
        <w:gridCol w:w="2095"/>
        <w:gridCol w:w="1841"/>
        <w:gridCol w:w="879"/>
        <w:gridCol w:w="887"/>
        <w:gridCol w:w="426"/>
        <w:gridCol w:w="1380"/>
        <w:gridCol w:w="1559"/>
      </w:tblGrid>
      <w:tr w:rsidR="00505A95" w:rsidRPr="00BD1668" w14:paraId="4B676D82" w14:textId="77777777" w:rsidTr="00D842F0">
        <w:trPr>
          <w:trHeight w:val="1731"/>
        </w:trPr>
        <w:tc>
          <w:tcPr>
            <w:tcW w:w="2095" w:type="dxa"/>
            <w:shd w:val="clear" w:color="auto" w:fill="D9D9D9" w:themeFill="background1" w:themeFillShade="D9"/>
            <w:vAlign w:val="center"/>
          </w:tcPr>
          <w:p w14:paraId="5003DCA2" w14:textId="137F1535" w:rsidR="00505A95" w:rsidRPr="00E96D7D" w:rsidRDefault="00E61AE1" w:rsidP="0090023E">
            <w:pPr>
              <w:rPr>
                <w:rFonts w:asciiTheme="majorEastAsia" w:eastAsiaTheme="majorEastAsia" w:hAnsiTheme="majorEastAsia" w:cs="Meiryo UI"/>
                <w:sz w:val="24"/>
                <w:szCs w:val="24"/>
              </w:rPr>
            </w:pPr>
            <w:r w:rsidRPr="00E96D7D">
              <w:rPr>
                <w:rFonts w:asciiTheme="majorEastAsia" w:eastAsiaTheme="majorEastAsia" w:hAnsiTheme="majorEastAsia" w:cs="Meiryo UI" w:hint="eastAsia"/>
                <w:sz w:val="24"/>
                <w:szCs w:val="24"/>
              </w:rPr>
              <w:t>ロボット等</w:t>
            </w:r>
            <w:r w:rsidR="00505A95" w:rsidRPr="00E96D7D">
              <w:rPr>
                <w:rFonts w:asciiTheme="majorEastAsia" w:eastAsiaTheme="majorEastAsia" w:hAnsiTheme="majorEastAsia" w:cs="Meiryo UI" w:hint="eastAsia"/>
                <w:sz w:val="24"/>
                <w:szCs w:val="24"/>
              </w:rPr>
              <w:t>名</w:t>
            </w:r>
            <w:r w:rsidRPr="00E96D7D">
              <w:rPr>
                <w:rFonts w:asciiTheme="majorEastAsia" w:eastAsiaTheme="majorEastAsia" w:hAnsiTheme="majorEastAsia" w:cs="Meiryo UI" w:hint="eastAsia"/>
                <w:sz w:val="24"/>
                <w:szCs w:val="24"/>
              </w:rPr>
              <w:t>称</w:t>
            </w:r>
            <w:r w:rsidR="00505A95" w:rsidRPr="00E96D7D">
              <w:rPr>
                <w:rFonts w:asciiTheme="majorEastAsia" w:eastAsiaTheme="majorEastAsia" w:hAnsiTheme="majorEastAsia" w:cs="Meiryo UI" w:hint="eastAsia"/>
                <w:sz w:val="24"/>
                <w:szCs w:val="24"/>
              </w:rPr>
              <w:t>（製品名等）</w:t>
            </w:r>
          </w:p>
        </w:tc>
        <w:tc>
          <w:tcPr>
            <w:tcW w:w="2720" w:type="dxa"/>
            <w:gridSpan w:val="2"/>
            <w:vAlign w:val="center"/>
          </w:tcPr>
          <w:p w14:paraId="6F299201" w14:textId="7CDD284C" w:rsidR="00505A95" w:rsidRPr="00BD1668" w:rsidRDefault="00505A95" w:rsidP="00505A95">
            <w:pPr>
              <w:rPr>
                <w:rFonts w:asciiTheme="minorEastAsia" w:hAnsiTheme="minorEastAsia" w:cs="Meiryo UI"/>
                <w:sz w:val="24"/>
                <w:szCs w:val="24"/>
              </w:rPr>
            </w:pPr>
            <w:r w:rsidRPr="00505A95">
              <w:rPr>
                <w:rFonts w:asciiTheme="majorEastAsia" w:eastAsiaTheme="majorEastAsia" w:hAnsiTheme="majorEastAsia" w:cs="Meiryo UI" w:hint="eastAsia"/>
                <w:sz w:val="24"/>
                <w:szCs w:val="24"/>
              </w:rPr>
              <w:t xml:space="preserve">　</w:t>
            </w:r>
          </w:p>
        </w:tc>
        <w:tc>
          <w:tcPr>
            <w:tcW w:w="1313" w:type="dxa"/>
            <w:gridSpan w:val="2"/>
            <w:vMerge w:val="restart"/>
            <w:shd w:val="clear" w:color="auto" w:fill="D9D9D9" w:themeFill="background1" w:themeFillShade="D9"/>
            <w:vAlign w:val="center"/>
          </w:tcPr>
          <w:p w14:paraId="7BB6F339" w14:textId="0D5D4BBA" w:rsidR="00505A95" w:rsidRPr="00E96D7D" w:rsidRDefault="00E61AE1" w:rsidP="00505A95">
            <w:pPr>
              <w:rPr>
                <w:rFonts w:asciiTheme="majorEastAsia" w:eastAsiaTheme="majorEastAsia" w:hAnsiTheme="majorEastAsia" w:cs="Meiryo UI"/>
                <w:sz w:val="24"/>
                <w:szCs w:val="24"/>
              </w:rPr>
            </w:pPr>
            <w:r w:rsidRPr="00E96D7D">
              <w:rPr>
                <w:rFonts w:asciiTheme="majorEastAsia" w:eastAsiaTheme="majorEastAsia" w:hAnsiTheme="majorEastAsia" w:cs="Meiryo UI" w:hint="eastAsia"/>
                <w:sz w:val="24"/>
                <w:szCs w:val="24"/>
              </w:rPr>
              <w:t>ロボット等</w:t>
            </w:r>
            <w:r w:rsidR="00505A95" w:rsidRPr="00E96D7D">
              <w:rPr>
                <w:rFonts w:asciiTheme="majorEastAsia" w:eastAsiaTheme="majorEastAsia" w:hAnsiTheme="majorEastAsia" w:cs="Meiryo UI" w:hint="eastAsia"/>
                <w:sz w:val="24"/>
                <w:szCs w:val="24"/>
              </w:rPr>
              <w:t>画像</w:t>
            </w:r>
          </w:p>
        </w:tc>
        <w:tc>
          <w:tcPr>
            <w:tcW w:w="2939" w:type="dxa"/>
            <w:gridSpan w:val="2"/>
            <w:vMerge w:val="restart"/>
            <w:vAlign w:val="center"/>
          </w:tcPr>
          <w:p w14:paraId="3F341070" w14:textId="7AFFDE95" w:rsidR="00505A95" w:rsidRPr="00BD1668" w:rsidRDefault="00505A95" w:rsidP="00505A95">
            <w:pPr>
              <w:rPr>
                <w:rFonts w:asciiTheme="minorEastAsia" w:hAnsiTheme="minorEastAsia" w:cs="Meiryo UI"/>
                <w:sz w:val="24"/>
                <w:szCs w:val="24"/>
              </w:rPr>
            </w:pPr>
          </w:p>
        </w:tc>
      </w:tr>
      <w:tr w:rsidR="00505A95" w:rsidRPr="00BD1668" w14:paraId="32E210B6" w14:textId="77777777" w:rsidTr="00D842F0">
        <w:trPr>
          <w:trHeight w:val="1731"/>
        </w:trPr>
        <w:tc>
          <w:tcPr>
            <w:tcW w:w="2095" w:type="dxa"/>
            <w:shd w:val="clear" w:color="auto" w:fill="D9D9D9" w:themeFill="background1" w:themeFillShade="D9"/>
            <w:vAlign w:val="center"/>
          </w:tcPr>
          <w:p w14:paraId="7AD3616E" w14:textId="20F35F05" w:rsidR="00505A95" w:rsidRPr="00E96D7D" w:rsidRDefault="00A21C27" w:rsidP="00505A95">
            <w:pPr>
              <w:rPr>
                <w:rFonts w:asciiTheme="majorEastAsia" w:eastAsiaTheme="majorEastAsia" w:hAnsiTheme="majorEastAsia" w:cs="Meiryo UI"/>
                <w:sz w:val="24"/>
                <w:szCs w:val="24"/>
              </w:rPr>
            </w:pPr>
            <w:r>
              <w:rPr>
                <w:rFonts w:asciiTheme="majorEastAsia" w:eastAsiaTheme="majorEastAsia" w:hAnsiTheme="majorEastAsia" w:cs="Meiryo UI" w:hint="eastAsia"/>
                <w:iCs/>
                <w:sz w:val="24"/>
                <w:szCs w:val="24"/>
              </w:rPr>
              <w:t>導入</w:t>
            </w:r>
            <w:r w:rsidR="00505A95" w:rsidRPr="00E96D7D">
              <w:rPr>
                <w:rFonts w:asciiTheme="majorEastAsia" w:eastAsiaTheme="majorEastAsia" w:hAnsiTheme="majorEastAsia" w:cs="Meiryo UI" w:hint="eastAsia"/>
                <w:iCs/>
                <w:sz w:val="24"/>
                <w:szCs w:val="24"/>
              </w:rPr>
              <w:t>実証に使用する</w:t>
            </w:r>
            <w:r w:rsidR="00E61AE1" w:rsidRPr="00E96D7D">
              <w:rPr>
                <w:rFonts w:asciiTheme="majorEastAsia" w:eastAsiaTheme="majorEastAsia" w:hAnsiTheme="majorEastAsia" w:cs="Meiryo UI" w:hint="eastAsia"/>
                <w:iCs/>
                <w:sz w:val="24"/>
                <w:szCs w:val="24"/>
              </w:rPr>
              <w:t>ロボット等</w:t>
            </w:r>
            <w:r w:rsidR="00505A95" w:rsidRPr="00E96D7D">
              <w:rPr>
                <w:rFonts w:asciiTheme="majorEastAsia" w:eastAsiaTheme="majorEastAsia" w:hAnsiTheme="majorEastAsia" w:cs="Meiryo UI" w:hint="eastAsia"/>
                <w:iCs/>
                <w:sz w:val="24"/>
                <w:szCs w:val="24"/>
              </w:rPr>
              <w:t>台数</w:t>
            </w:r>
          </w:p>
        </w:tc>
        <w:tc>
          <w:tcPr>
            <w:tcW w:w="2720" w:type="dxa"/>
            <w:gridSpan w:val="2"/>
            <w:vAlign w:val="center"/>
          </w:tcPr>
          <w:p w14:paraId="6A7BB9A1" w14:textId="4B5FEC90" w:rsidR="00505A95" w:rsidRPr="00D842F0" w:rsidRDefault="00505A95" w:rsidP="00505A95">
            <w:pPr>
              <w:rPr>
                <w:rFonts w:asciiTheme="minorEastAsia" w:hAnsiTheme="minorEastAsia" w:cs="Meiryo UI"/>
                <w:sz w:val="24"/>
                <w:szCs w:val="24"/>
              </w:rPr>
            </w:pPr>
            <w:r w:rsidRPr="00D842F0">
              <w:rPr>
                <w:rFonts w:asciiTheme="minorEastAsia" w:hAnsiTheme="minorEastAsia" w:cs="Meiryo UI" w:hint="eastAsia"/>
                <w:sz w:val="24"/>
                <w:szCs w:val="24"/>
              </w:rPr>
              <w:t>（　　　　　　）台</w:t>
            </w:r>
          </w:p>
        </w:tc>
        <w:tc>
          <w:tcPr>
            <w:tcW w:w="1313" w:type="dxa"/>
            <w:gridSpan w:val="2"/>
            <w:vMerge/>
            <w:shd w:val="clear" w:color="auto" w:fill="D9D9D9" w:themeFill="background1" w:themeFillShade="D9"/>
            <w:vAlign w:val="center"/>
          </w:tcPr>
          <w:p w14:paraId="12E48633" w14:textId="77777777" w:rsidR="00505A95" w:rsidRPr="00BD1668" w:rsidRDefault="00505A95" w:rsidP="00505A95">
            <w:pPr>
              <w:rPr>
                <w:rFonts w:asciiTheme="minorEastAsia" w:hAnsiTheme="minorEastAsia" w:cs="Meiryo UI"/>
                <w:sz w:val="24"/>
                <w:szCs w:val="24"/>
              </w:rPr>
            </w:pPr>
          </w:p>
        </w:tc>
        <w:tc>
          <w:tcPr>
            <w:tcW w:w="2939" w:type="dxa"/>
            <w:gridSpan w:val="2"/>
            <w:vMerge/>
            <w:vAlign w:val="center"/>
          </w:tcPr>
          <w:p w14:paraId="1A4DB9EA" w14:textId="545318A0" w:rsidR="00505A95" w:rsidRPr="00BD1668" w:rsidRDefault="00505A95" w:rsidP="00505A95">
            <w:pPr>
              <w:rPr>
                <w:rFonts w:asciiTheme="minorEastAsia" w:hAnsiTheme="minorEastAsia" w:cs="Meiryo UI"/>
                <w:sz w:val="24"/>
                <w:szCs w:val="24"/>
              </w:rPr>
            </w:pPr>
          </w:p>
        </w:tc>
      </w:tr>
      <w:tr w:rsidR="00505A95" w:rsidRPr="00BD1668" w14:paraId="6D3E78D3"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65F4E8A1" w14:textId="02A09F29" w:rsidR="00505A95" w:rsidRPr="00E96D7D" w:rsidRDefault="00505A95" w:rsidP="00505A95">
            <w:pPr>
              <w:rPr>
                <w:rFonts w:asciiTheme="majorEastAsia" w:eastAsiaTheme="majorEastAsia" w:hAnsiTheme="majorEastAsia" w:cs="Meiryo UI"/>
                <w:sz w:val="24"/>
                <w:szCs w:val="24"/>
              </w:rPr>
            </w:pPr>
            <w:r w:rsidRPr="00E96D7D">
              <w:rPr>
                <w:rFonts w:asciiTheme="majorEastAsia" w:eastAsiaTheme="majorEastAsia" w:hAnsiTheme="majorEastAsia" w:cs="Meiryo UI" w:hint="eastAsia"/>
                <w:sz w:val="24"/>
                <w:szCs w:val="24"/>
              </w:rPr>
              <w:t>応募</w:t>
            </w:r>
            <w:r w:rsidR="00A21C27">
              <w:rPr>
                <w:rFonts w:asciiTheme="majorEastAsia" w:eastAsiaTheme="majorEastAsia" w:hAnsiTheme="majorEastAsia" w:cs="Meiryo UI" w:hint="eastAsia"/>
                <w:sz w:val="24"/>
                <w:szCs w:val="24"/>
              </w:rPr>
              <w:t>テーマ</w:t>
            </w:r>
            <w:r w:rsidRPr="00E96D7D">
              <w:rPr>
                <w:rFonts w:asciiTheme="majorEastAsia" w:eastAsiaTheme="majorEastAsia" w:hAnsiTheme="majorEastAsia" w:cs="Meiryo UI" w:hint="eastAsia"/>
                <w:sz w:val="24"/>
                <w:szCs w:val="24"/>
              </w:rPr>
              <w:t>種別</w:t>
            </w:r>
          </w:p>
          <w:p w14:paraId="5E83936B" w14:textId="77777777" w:rsidR="00D842F0" w:rsidRPr="00E96D7D"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E96D7D">
              <w:rPr>
                <w:rFonts w:asciiTheme="majorEastAsia" w:eastAsiaTheme="majorEastAsia" w:hAnsiTheme="majorEastAsia" w:cs="Meiryo UI" w:hint="eastAsia"/>
                <w:sz w:val="20"/>
                <w:szCs w:val="20"/>
              </w:rPr>
              <w:t>（当てはまるものをチェック）</w:t>
            </w:r>
          </w:p>
          <w:p w14:paraId="7F8D48EB" w14:textId="4A3E9915" w:rsidR="00505A95" w:rsidRPr="00E96D7D"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E96D7D">
              <w:rPr>
                <w:rFonts w:asciiTheme="majorEastAsia" w:eastAsiaTheme="majorEastAsia" w:hAnsiTheme="majorEastAsia" w:cs="Meiryo UI" w:hint="eastAsia"/>
                <w:sz w:val="20"/>
                <w:szCs w:val="20"/>
              </w:rPr>
              <w:t>※複数可</w:t>
            </w:r>
          </w:p>
        </w:tc>
        <w:tc>
          <w:tcPr>
            <w:tcW w:w="6972" w:type="dxa"/>
            <w:gridSpan w:val="6"/>
            <w:tcBorders>
              <w:top w:val="single" w:sz="4" w:space="0" w:color="auto"/>
              <w:bottom w:val="single" w:sz="4" w:space="0" w:color="auto"/>
            </w:tcBorders>
            <w:vAlign w:val="center"/>
          </w:tcPr>
          <w:p w14:paraId="74153789" w14:textId="6EE794C9" w:rsidR="00A6452E" w:rsidRDefault="00390A31" w:rsidP="00505A95">
            <w:pPr>
              <w:rPr>
                <w:rFonts w:asciiTheme="minorEastAsia" w:hAnsiTheme="minorEastAsia" w:cs="Meiryo UI"/>
                <w:sz w:val="24"/>
                <w:szCs w:val="24"/>
              </w:rPr>
            </w:pPr>
            <w:sdt>
              <w:sdtPr>
                <w:rPr>
                  <w:rFonts w:asciiTheme="minorEastAsia" w:hAnsiTheme="minorEastAsia" w:cs="Meiryo UI" w:hint="eastAsia"/>
                  <w:sz w:val="24"/>
                  <w:szCs w:val="24"/>
                </w:rPr>
                <w:id w:val="1671834282"/>
                <w15:color w:val="FF0000"/>
                <w14:checkbox>
                  <w14:checked w14:val="0"/>
                  <w14:checkedState w14:val="2612" w14:font="ＭＳ ゴシック"/>
                  <w14:uncheckedState w14:val="2610" w14:font="ＭＳ ゴシック"/>
                </w14:checkbox>
              </w:sdtPr>
              <w:sdtEndPr/>
              <w:sdtContent>
                <w:r w:rsidR="00505A95">
                  <w:rPr>
                    <w:rFonts w:ascii="ＭＳ ゴシック" w:eastAsia="ＭＳ ゴシック" w:hAnsi="ＭＳ ゴシック" w:cs="Meiryo UI" w:hint="eastAsia"/>
                    <w:sz w:val="24"/>
                    <w:szCs w:val="24"/>
                  </w:rPr>
                  <w:t>☐</w:t>
                </w:r>
              </w:sdtContent>
            </w:sdt>
            <w:r w:rsidR="00D842F0">
              <w:rPr>
                <w:rFonts w:asciiTheme="minorEastAsia" w:hAnsiTheme="minorEastAsia" w:cs="Meiryo UI" w:hint="eastAsia"/>
                <w:sz w:val="24"/>
                <w:szCs w:val="24"/>
              </w:rPr>
              <w:t>ストレッチャー搬送を支援するロボット</w:t>
            </w:r>
          </w:p>
          <w:p w14:paraId="151987EC" w14:textId="08B5C617" w:rsidR="00A6452E" w:rsidRDefault="00390A31" w:rsidP="00505A95">
            <w:pPr>
              <w:rPr>
                <w:rFonts w:asciiTheme="minorEastAsia" w:hAnsiTheme="minorEastAsia" w:cs="Meiryo UI"/>
                <w:sz w:val="24"/>
                <w:szCs w:val="24"/>
              </w:rPr>
            </w:pPr>
            <w:sdt>
              <w:sdtPr>
                <w:rPr>
                  <w:rFonts w:asciiTheme="minorEastAsia" w:hAnsiTheme="minorEastAsia" w:cs="Meiryo UI" w:hint="eastAsia"/>
                  <w:sz w:val="24"/>
                  <w:szCs w:val="24"/>
                </w:rPr>
                <w:id w:val="72561849"/>
                <w15:color w:val="FF0000"/>
                <w14:checkbox>
                  <w14:checked w14:val="0"/>
                  <w14:checkedState w14:val="2612" w14:font="ＭＳ ゴシック"/>
                  <w14:uncheckedState w14:val="2610" w14:font="ＭＳ ゴシック"/>
                </w14:checkbox>
              </w:sdtPr>
              <w:sdtEndPr/>
              <w:sdtContent>
                <w:r w:rsidR="00505A95">
                  <w:rPr>
                    <w:rFonts w:ascii="ＭＳ ゴシック" w:eastAsia="ＭＳ ゴシック" w:hAnsi="ＭＳ ゴシック" w:cs="Meiryo UI" w:hint="eastAsia"/>
                    <w:sz w:val="24"/>
                    <w:szCs w:val="24"/>
                  </w:rPr>
                  <w:t>☐</w:t>
                </w:r>
              </w:sdtContent>
            </w:sdt>
            <w:r w:rsidR="00D842F0">
              <w:rPr>
                <w:rFonts w:asciiTheme="minorEastAsia" w:hAnsiTheme="minorEastAsia" w:cs="Meiryo UI" w:hint="eastAsia"/>
                <w:sz w:val="24"/>
                <w:szCs w:val="24"/>
              </w:rPr>
              <w:t>感染症対策に資する院内の人流測定システム</w:t>
            </w:r>
          </w:p>
          <w:p w14:paraId="4E960B5B" w14:textId="3594F132" w:rsidR="00505A95" w:rsidRPr="00BD1668" w:rsidRDefault="00390A31" w:rsidP="00D842F0">
            <w:pPr>
              <w:rPr>
                <w:rFonts w:asciiTheme="minorEastAsia" w:hAnsiTheme="minorEastAsia" w:cs="Meiryo UI"/>
                <w:sz w:val="24"/>
                <w:szCs w:val="24"/>
              </w:rPr>
            </w:pPr>
            <w:sdt>
              <w:sdtPr>
                <w:rPr>
                  <w:rFonts w:asciiTheme="minorEastAsia" w:hAnsiTheme="minorEastAsia" w:cs="Meiryo UI" w:hint="eastAsia"/>
                  <w:sz w:val="24"/>
                  <w:szCs w:val="24"/>
                </w:rPr>
                <w:id w:val="-328597217"/>
                <w15:color w:val="FF0000"/>
                <w14:checkbox>
                  <w14:checked w14:val="0"/>
                  <w14:checkedState w14:val="2612" w14:font="ＭＳ ゴシック"/>
                  <w14:uncheckedState w14:val="2610" w14:font="ＭＳ ゴシック"/>
                </w14:checkbox>
              </w:sdtPr>
              <w:sdtEndPr/>
              <w:sdtContent>
                <w:r w:rsidR="00D842F0">
                  <w:rPr>
                    <w:rFonts w:ascii="ＭＳ ゴシック" w:eastAsia="ＭＳ ゴシック" w:hAnsi="ＭＳ ゴシック" w:cs="Meiryo UI" w:hint="eastAsia"/>
                    <w:sz w:val="24"/>
                    <w:szCs w:val="24"/>
                  </w:rPr>
                  <w:t>☐</w:t>
                </w:r>
              </w:sdtContent>
            </w:sdt>
            <w:r w:rsidR="00D842F0">
              <w:rPr>
                <w:rFonts w:asciiTheme="minorEastAsia" w:hAnsiTheme="minorEastAsia" w:cs="Meiryo UI" w:hint="eastAsia"/>
                <w:sz w:val="24"/>
                <w:szCs w:val="24"/>
              </w:rPr>
              <w:t>自由テーマ</w:t>
            </w:r>
            <w:r w:rsidR="00D842F0" w:rsidRPr="00BD1668">
              <w:rPr>
                <w:rFonts w:asciiTheme="minorEastAsia" w:hAnsiTheme="minorEastAsia" w:cs="Meiryo UI" w:hint="eastAsia"/>
                <w:sz w:val="24"/>
                <w:szCs w:val="24"/>
              </w:rPr>
              <w:t>（</w:t>
            </w:r>
            <w:r w:rsidR="00D842F0">
              <w:rPr>
                <w:rFonts w:asciiTheme="minorEastAsia" w:hAnsiTheme="minorEastAsia" w:cs="Meiryo UI" w:hint="eastAsia"/>
                <w:sz w:val="24"/>
                <w:szCs w:val="24"/>
              </w:rPr>
              <w:t xml:space="preserve">概要：　　　　　　　　　　　</w:t>
            </w:r>
            <w:r w:rsidR="00D842F0" w:rsidRPr="00BD1668">
              <w:rPr>
                <w:rFonts w:asciiTheme="minorEastAsia" w:hAnsiTheme="minorEastAsia" w:cs="Meiryo UI" w:hint="eastAsia"/>
                <w:sz w:val="24"/>
                <w:szCs w:val="24"/>
              </w:rPr>
              <w:t xml:space="preserve">　</w:t>
            </w:r>
            <w:r w:rsidR="00D842F0">
              <w:rPr>
                <w:rFonts w:asciiTheme="minorEastAsia" w:hAnsiTheme="minorEastAsia" w:cs="Meiryo UI" w:hint="eastAsia"/>
                <w:sz w:val="24"/>
                <w:szCs w:val="24"/>
              </w:rPr>
              <w:t xml:space="preserve">　　　　　</w:t>
            </w:r>
            <w:r w:rsidR="00D842F0" w:rsidRPr="00BD1668">
              <w:rPr>
                <w:rFonts w:asciiTheme="minorEastAsia" w:hAnsiTheme="minorEastAsia" w:cs="Meiryo UI" w:hint="eastAsia"/>
                <w:sz w:val="24"/>
                <w:szCs w:val="24"/>
              </w:rPr>
              <w:t xml:space="preserve">　）</w:t>
            </w:r>
          </w:p>
        </w:tc>
      </w:tr>
      <w:tr w:rsidR="00505A95" w:rsidRPr="00505A95" w14:paraId="273E6D25" w14:textId="3E8E7CA1" w:rsidTr="00510C56">
        <w:trPr>
          <w:trHeight w:val="737"/>
        </w:trPr>
        <w:tc>
          <w:tcPr>
            <w:tcW w:w="2095" w:type="dxa"/>
            <w:vMerge w:val="restart"/>
            <w:tcBorders>
              <w:top w:val="single" w:sz="4" w:space="0" w:color="auto"/>
            </w:tcBorders>
            <w:shd w:val="clear" w:color="auto" w:fill="D9D9D9" w:themeFill="background1" w:themeFillShade="D9"/>
            <w:vAlign w:val="center"/>
          </w:tcPr>
          <w:p w14:paraId="681379F2" w14:textId="0702461C" w:rsidR="00505A95" w:rsidRPr="00E96D7D" w:rsidRDefault="00505A95" w:rsidP="00505A95">
            <w:pPr>
              <w:rPr>
                <w:rFonts w:asciiTheme="majorEastAsia" w:eastAsiaTheme="majorEastAsia" w:hAnsiTheme="majorEastAsia" w:cs="Meiryo UI"/>
                <w:sz w:val="24"/>
                <w:szCs w:val="24"/>
              </w:rPr>
            </w:pPr>
            <w:r w:rsidRPr="00E96D7D">
              <w:rPr>
                <w:rFonts w:asciiTheme="majorEastAsia" w:eastAsiaTheme="majorEastAsia" w:hAnsiTheme="majorEastAsia" w:cs="Meiryo UI" w:hint="eastAsia"/>
                <w:sz w:val="24"/>
                <w:szCs w:val="24"/>
              </w:rPr>
              <w:t>スペック</w:t>
            </w:r>
          </w:p>
        </w:tc>
        <w:tc>
          <w:tcPr>
            <w:tcW w:w="1841" w:type="dxa"/>
            <w:tcBorders>
              <w:top w:val="single" w:sz="4" w:space="0" w:color="auto"/>
            </w:tcBorders>
            <w:vAlign w:val="center"/>
          </w:tcPr>
          <w:p w14:paraId="30B5CF9B" w14:textId="2ACEF983" w:rsidR="00505A95" w:rsidRDefault="005452E9" w:rsidP="00505A95">
            <w:pPr>
              <w:rPr>
                <w:rFonts w:asciiTheme="minorEastAsia" w:hAnsiTheme="minorEastAsia" w:cs="Meiryo UI"/>
                <w:sz w:val="24"/>
                <w:szCs w:val="24"/>
              </w:rPr>
            </w:pPr>
            <w:r w:rsidRPr="005452E9">
              <w:rPr>
                <w:rFonts w:asciiTheme="minorEastAsia" w:hAnsiTheme="minorEastAsia" w:cs="Meiryo UI" w:hint="eastAsia"/>
                <w:sz w:val="24"/>
                <w:szCs w:val="24"/>
              </w:rPr>
              <w:t>動力源・電源</w:t>
            </w:r>
          </w:p>
        </w:tc>
        <w:tc>
          <w:tcPr>
            <w:tcW w:w="5131" w:type="dxa"/>
            <w:gridSpan w:val="5"/>
            <w:tcBorders>
              <w:top w:val="single" w:sz="4" w:space="0" w:color="auto"/>
            </w:tcBorders>
            <w:vAlign w:val="center"/>
          </w:tcPr>
          <w:p w14:paraId="5E0C3926" w14:textId="390ABFA7" w:rsidR="00505A95" w:rsidRPr="00505A95" w:rsidRDefault="00505A95" w:rsidP="00505A95">
            <w:pPr>
              <w:jc w:val="right"/>
              <w:rPr>
                <w:rFonts w:asciiTheme="minorEastAsia" w:hAnsiTheme="minorEastAsia" w:cs="Meiryo UI"/>
                <w:sz w:val="24"/>
                <w:szCs w:val="24"/>
              </w:rPr>
            </w:pPr>
            <w:r w:rsidRPr="00505A95">
              <w:rPr>
                <w:rFonts w:asciiTheme="minorEastAsia" w:hAnsiTheme="minorEastAsia" w:cs="Meiryo UI" w:hint="eastAsia"/>
                <w:sz w:val="24"/>
                <w:szCs w:val="24"/>
              </w:rPr>
              <w:t>W</w:t>
            </w:r>
          </w:p>
          <w:p w14:paraId="5EF46F78" w14:textId="39ABC18E" w:rsidR="00505A95" w:rsidRPr="00505A95" w:rsidRDefault="00505A95" w:rsidP="00505A95">
            <w:pPr>
              <w:rPr>
                <w:rFonts w:asciiTheme="minorEastAsia" w:hAnsiTheme="minorEastAsia" w:cs="Meiryo UI"/>
                <w:i/>
                <w:szCs w:val="24"/>
              </w:rPr>
            </w:pPr>
            <w:r>
              <w:rPr>
                <w:rFonts w:asciiTheme="minorEastAsia" w:hAnsiTheme="minorEastAsia" w:cs="Meiryo UI" w:hint="eastAsia"/>
                <w:i/>
                <w:szCs w:val="24"/>
              </w:rPr>
              <w:t>(</w:t>
            </w:r>
            <w:r w:rsidRPr="00505A95">
              <w:rPr>
                <w:rFonts w:asciiTheme="minorEastAsia" w:hAnsiTheme="minorEastAsia" w:cs="Meiryo UI" w:hint="eastAsia"/>
                <w:i/>
                <w:szCs w:val="24"/>
              </w:rPr>
              <w:t>留意事項</w:t>
            </w:r>
            <w:r>
              <w:rPr>
                <w:rFonts w:asciiTheme="minorEastAsia" w:hAnsiTheme="minorEastAsia" w:cs="Meiryo UI" w:hint="eastAsia"/>
                <w:i/>
                <w:szCs w:val="24"/>
              </w:rPr>
              <w:t>)</w:t>
            </w:r>
            <w:r w:rsidRPr="00505A95">
              <w:rPr>
                <w:rFonts w:asciiTheme="minorEastAsia" w:hAnsiTheme="minorEastAsia" w:cs="Meiryo UI" w:hint="eastAsia"/>
                <w:i/>
                <w:szCs w:val="24"/>
              </w:rPr>
              <w:t>下記事項も記載ください</w:t>
            </w:r>
          </w:p>
          <w:p w14:paraId="4E3A2230" w14:textId="6220BBD6" w:rsidR="00505A95" w:rsidRPr="00505A95" w:rsidRDefault="00505A95" w:rsidP="00505A95">
            <w:pPr>
              <w:rPr>
                <w:rFonts w:asciiTheme="minorEastAsia" w:hAnsiTheme="minorEastAsia" w:cs="Meiryo UI"/>
                <w:color w:val="FF00FF"/>
                <w:sz w:val="24"/>
                <w:szCs w:val="24"/>
              </w:rPr>
            </w:pPr>
            <w:r w:rsidRPr="00505A95">
              <w:rPr>
                <w:rFonts w:asciiTheme="minorEastAsia" w:hAnsiTheme="minorEastAsia" w:cs="Meiryo UI" w:hint="eastAsia"/>
                <w:i/>
                <w:szCs w:val="24"/>
              </w:rPr>
              <w:t>コンセントor充電/コンセントプラグ形状/電圧/充電ユニットサイズ</w:t>
            </w:r>
          </w:p>
        </w:tc>
      </w:tr>
      <w:tr w:rsidR="00505A95" w:rsidRPr="00BD1668" w14:paraId="3DDCAC76" w14:textId="23A24657" w:rsidTr="00510C56">
        <w:trPr>
          <w:trHeight w:val="737"/>
        </w:trPr>
        <w:tc>
          <w:tcPr>
            <w:tcW w:w="2095" w:type="dxa"/>
            <w:vMerge/>
            <w:shd w:val="clear" w:color="auto" w:fill="D9D9D9" w:themeFill="background1" w:themeFillShade="D9"/>
            <w:vAlign w:val="center"/>
          </w:tcPr>
          <w:p w14:paraId="23E9B454" w14:textId="77777777" w:rsidR="00505A95" w:rsidRPr="00E96D7D" w:rsidRDefault="00505A95" w:rsidP="00505A95">
            <w:pPr>
              <w:rPr>
                <w:rFonts w:asciiTheme="majorEastAsia" w:eastAsiaTheme="majorEastAsia" w:hAnsiTheme="majorEastAsia" w:cs="Meiryo UI"/>
                <w:sz w:val="24"/>
                <w:szCs w:val="24"/>
              </w:rPr>
            </w:pPr>
          </w:p>
        </w:tc>
        <w:tc>
          <w:tcPr>
            <w:tcW w:w="1841" w:type="dxa"/>
            <w:vAlign w:val="center"/>
          </w:tcPr>
          <w:p w14:paraId="527B9977" w14:textId="743F7272"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寸法</w:t>
            </w:r>
          </w:p>
        </w:tc>
        <w:tc>
          <w:tcPr>
            <w:tcW w:w="5131" w:type="dxa"/>
            <w:gridSpan w:val="5"/>
            <w:vAlign w:val="center"/>
          </w:tcPr>
          <w:p w14:paraId="57B7B662" w14:textId="665DEF10" w:rsidR="00505A95" w:rsidRDefault="00505A95" w:rsidP="00A6452E">
            <w:pPr>
              <w:ind w:right="720"/>
              <w:jc w:val="right"/>
              <w:rPr>
                <w:rFonts w:asciiTheme="minorEastAsia" w:hAnsiTheme="minorEastAsia" w:cs="Meiryo UI"/>
                <w:sz w:val="24"/>
                <w:szCs w:val="24"/>
              </w:rPr>
            </w:pPr>
            <w:r>
              <w:rPr>
                <w:rFonts w:asciiTheme="minorEastAsia" w:hAnsiTheme="minorEastAsia" w:cs="Meiryo UI" w:hint="eastAsia"/>
                <w:sz w:val="24"/>
                <w:szCs w:val="24"/>
              </w:rPr>
              <w:t xml:space="preserve">幅　　　mm </w:t>
            </w:r>
            <w:r w:rsidR="0094787B" w:rsidRPr="00761BE9">
              <w:rPr>
                <w:rFonts w:asciiTheme="minorEastAsia" w:hAnsiTheme="minorEastAsia" w:cs="Meiryo UI" w:hint="eastAsia"/>
                <w:sz w:val="24"/>
                <w:szCs w:val="24"/>
              </w:rPr>
              <w:t>×</w:t>
            </w:r>
            <w:r>
              <w:rPr>
                <w:rFonts w:asciiTheme="minorEastAsia" w:hAnsiTheme="minorEastAsia" w:cs="Meiryo UI" w:hint="eastAsia"/>
                <w:sz w:val="24"/>
                <w:szCs w:val="24"/>
              </w:rPr>
              <w:t xml:space="preserve"> 長さ　　　mm </w:t>
            </w:r>
            <w:r w:rsidR="0094787B" w:rsidRPr="00761BE9">
              <w:rPr>
                <w:rFonts w:asciiTheme="minorEastAsia" w:hAnsiTheme="minorEastAsia" w:cs="Meiryo UI" w:hint="eastAsia"/>
                <w:sz w:val="24"/>
                <w:szCs w:val="24"/>
              </w:rPr>
              <w:t>×</w:t>
            </w:r>
            <w:r>
              <w:rPr>
                <w:rFonts w:asciiTheme="minorEastAsia" w:hAnsiTheme="minorEastAsia" w:cs="Meiryo UI" w:hint="eastAsia"/>
                <w:sz w:val="24"/>
                <w:szCs w:val="24"/>
              </w:rPr>
              <w:t xml:space="preserve"> 高さ</w:t>
            </w:r>
            <w:r w:rsidR="00A6452E">
              <w:rPr>
                <w:rFonts w:asciiTheme="minorEastAsia" w:hAnsiTheme="minorEastAsia" w:cs="Meiryo UI" w:hint="eastAsia"/>
                <w:sz w:val="24"/>
                <w:szCs w:val="24"/>
              </w:rPr>
              <w:t xml:space="preserve">　</w:t>
            </w:r>
            <w:r>
              <w:rPr>
                <w:rFonts w:asciiTheme="minorEastAsia" w:hAnsiTheme="minorEastAsia" w:cs="Meiryo UI" w:hint="eastAsia"/>
                <w:sz w:val="24"/>
                <w:szCs w:val="24"/>
              </w:rPr>
              <w:t>mm</w:t>
            </w:r>
          </w:p>
        </w:tc>
      </w:tr>
      <w:tr w:rsidR="00505A95" w:rsidRPr="00BD1668" w14:paraId="2C0E722A" w14:textId="77777777" w:rsidTr="00510C56">
        <w:trPr>
          <w:trHeight w:val="737"/>
        </w:trPr>
        <w:tc>
          <w:tcPr>
            <w:tcW w:w="2095" w:type="dxa"/>
            <w:vMerge/>
            <w:shd w:val="clear" w:color="auto" w:fill="D9D9D9" w:themeFill="background1" w:themeFillShade="D9"/>
            <w:vAlign w:val="center"/>
          </w:tcPr>
          <w:p w14:paraId="48C978A4" w14:textId="77777777" w:rsidR="00505A95" w:rsidRPr="00E96D7D" w:rsidRDefault="00505A95" w:rsidP="00505A95">
            <w:pPr>
              <w:rPr>
                <w:rFonts w:asciiTheme="majorEastAsia" w:eastAsiaTheme="majorEastAsia" w:hAnsiTheme="majorEastAsia" w:cs="Meiryo UI"/>
                <w:sz w:val="24"/>
                <w:szCs w:val="24"/>
              </w:rPr>
            </w:pPr>
          </w:p>
        </w:tc>
        <w:tc>
          <w:tcPr>
            <w:tcW w:w="1841" w:type="dxa"/>
            <w:vAlign w:val="center"/>
          </w:tcPr>
          <w:p w14:paraId="7425F993" w14:textId="30528470"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重量</w:t>
            </w:r>
          </w:p>
        </w:tc>
        <w:tc>
          <w:tcPr>
            <w:tcW w:w="5131" w:type="dxa"/>
            <w:gridSpan w:val="5"/>
            <w:vAlign w:val="center"/>
          </w:tcPr>
          <w:p w14:paraId="6FE47FF9" w14:textId="32C9EF3E" w:rsidR="00505A95" w:rsidRDefault="00505A95" w:rsidP="00505A95">
            <w:pPr>
              <w:jc w:val="right"/>
              <w:rPr>
                <w:rFonts w:asciiTheme="minorEastAsia" w:hAnsiTheme="minorEastAsia" w:cs="Meiryo UI"/>
                <w:sz w:val="24"/>
                <w:szCs w:val="24"/>
              </w:rPr>
            </w:pPr>
            <w:r>
              <w:rPr>
                <w:rFonts w:asciiTheme="minorEastAsia" w:hAnsiTheme="minorEastAsia" w:cs="Meiryo UI" w:hint="eastAsia"/>
                <w:sz w:val="24"/>
                <w:szCs w:val="24"/>
              </w:rPr>
              <w:t>kg</w:t>
            </w:r>
          </w:p>
        </w:tc>
      </w:tr>
      <w:tr w:rsidR="00505A95" w:rsidRPr="00BD1668" w14:paraId="2C45D661" w14:textId="6F379DD5" w:rsidTr="00510C56">
        <w:trPr>
          <w:trHeight w:val="737"/>
        </w:trPr>
        <w:tc>
          <w:tcPr>
            <w:tcW w:w="2095" w:type="dxa"/>
            <w:vMerge/>
            <w:shd w:val="clear" w:color="auto" w:fill="D9D9D9" w:themeFill="background1" w:themeFillShade="D9"/>
            <w:vAlign w:val="center"/>
          </w:tcPr>
          <w:p w14:paraId="28050ED3" w14:textId="02FF34AB" w:rsidR="00505A95" w:rsidRPr="00E96D7D"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3EB80E29" w14:textId="77777777" w:rsidR="00761BE9" w:rsidRDefault="00761BE9" w:rsidP="00505A95">
            <w:pPr>
              <w:rPr>
                <w:rFonts w:asciiTheme="minorEastAsia" w:hAnsiTheme="minorEastAsia" w:cs="Meiryo UI"/>
                <w:sz w:val="24"/>
                <w:szCs w:val="24"/>
              </w:rPr>
            </w:pPr>
            <w:r w:rsidRPr="00761BE9">
              <w:rPr>
                <w:rFonts w:asciiTheme="minorEastAsia" w:hAnsiTheme="minorEastAsia" w:cs="Meiryo UI" w:hint="eastAsia"/>
                <w:sz w:val="24"/>
                <w:szCs w:val="24"/>
              </w:rPr>
              <w:t>平均速度</w:t>
            </w:r>
          </w:p>
          <w:p w14:paraId="3AFF1935" w14:textId="24647C81" w:rsidR="00505A95" w:rsidRDefault="00761BE9" w:rsidP="00505A95">
            <w:pPr>
              <w:rPr>
                <w:rFonts w:asciiTheme="minorEastAsia" w:hAnsiTheme="minorEastAsia" w:cs="Meiryo UI"/>
                <w:sz w:val="24"/>
                <w:szCs w:val="24"/>
              </w:rPr>
            </w:pPr>
            <w:r w:rsidRPr="00761BE9">
              <w:rPr>
                <w:rFonts w:asciiTheme="minorEastAsia" w:hAnsiTheme="minorEastAsia" w:cs="Meiryo UI" w:hint="eastAsia"/>
                <w:sz w:val="24"/>
                <w:szCs w:val="24"/>
              </w:rPr>
              <w:t>（最高速度）</w:t>
            </w:r>
          </w:p>
          <w:p w14:paraId="414850FC" w14:textId="627ECEB2"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Cs w:val="24"/>
              </w:rPr>
              <w:t>※走行する場合</w:t>
            </w:r>
          </w:p>
        </w:tc>
        <w:tc>
          <w:tcPr>
            <w:tcW w:w="1766" w:type="dxa"/>
            <w:gridSpan w:val="2"/>
            <w:tcBorders>
              <w:bottom w:val="single" w:sz="4" w:space="0" w:color="auto"/>
            </w:tcBorders>
            <w:vAlign w:val="center"/>
          </w:tcPr>
          <w:p w14:paraId="55CD1FC5" w14:textId="6EC3C626" w:rsidR="00761BE9" w:rsidRDefault="00505A95" w:rsidP="00505A95">
            <w:pPr>
              <w:jc w:val="right"/>
              <w:rPr>
                <w:rFonts w:asciiTheme="minorEastAsia" w:hAnsiTheme="minorEastAsia" w:cs="Meiryo UI"/>
                <w:sz w:val="24"/>
                <w:szCs w:val="24"/>
              </w:rPr>
            </w:pPr>
            <w:r>
              <w:rPr>
                <w:rFonts w:asciiTheme="minorEastAsia" w:hAnsiTheme="minorEastAsia" w:cs="Meiryo UI"/>
                <w:sz w:val="24"/>
                <w:szCs w:val="24"/>
              </w:rPr>
              <w:t>K</w:t>
            </w:r>
            <w:r>
              <w:rPr>
                <w:rFonts w:asciiTheme="minorEastAsia" w:hAnsiTheme="minorEastAsia" w:cs="Meiryo UI" w:hint="eastAsia"/>
                <w:sz w:val="24"/>
                <w:szCs w:val="24"/>
              </w:rPr>
              <w:t>m/</w:t>
            </w:r>
            <w:r>
              <w:rPr>
                <w:rFonts w:asciiTheme="minorEastAsia" w:hAnsiTheme="minorEastAsia" w:cs="Meiryo UI"/>
                <w:sz w:val="24"/>
                <w:szCs w:val="24"/>
              </w:rPr>
              <w:t>h</w:t>
            </w:r>
          </w:p>
          <w:p w14:paraId="75F4D422" w14:textId="58E8AA10" w:rsidR="00505A95" w:rsidRDefault="00761BE9" w:rsidP="00761BE9">
            <w:pPr>
              <w:jc w:val="right"/>
              <w:rPr>
                <w:rFonts w:asciiTheme="minorEastAsia" w:hAnsiTheme="minorEastAsia" w:cs="Meiryo UI"/>
                <w:sz w:val="24"/>
                <w:szCs w:val="24"/>
              </w:rPr>
            </w:pPr>
            <w:r>
              <w:rPr>
                <w:rFonts w:asciiTheme="minorEastAsia" w:hAnsiTheme="minorEastAsia" w:cs="Meiryo UI" w:hint="eastAsia"/>
                <w:sz w:val="24"/>
                <w:szCs w:val="24"/>
              </w:rPr>
              <w:t xml:space="preserve">(　　</w:t>
            </w:r>
            <w:r>
              <w:rPr>
                <w:rFonts w:asciiTheme="minorEastAsia" w:hAnsiTheme="minorEastAsia" w:cs="Meiryo UI"/>
                <w:sz w:val="24"/>
                <w:szCs w:val="24"/>
              </w:rPr>
              <w:t>K</w:t>
            </w:r>
            <w:r>
              <w:rPr>
                <w:rFonts w:asciiTheme="minorEastAsia" w:hAnsiTheme="minorEastAsia" w:cs="Meiryo UI" w:hint="eastAsia"/>
                <w:sz w:val="24"/>
                <w:szCs w:val="24"/>
              </w:rPr>
              <w:t>m/</w:t>
            </w:r>
            <w:r>
              <w:rPr>
                <w:rFonts w:asciiTheme="minorEastAsia" w:hAnsiTheme="minorEastAsia" w:cs="Meiryo UI"/>
                <w:sz w:val="24"/>
                <w:szCs w:val="24"/>
              </w:rPr>
              <w:t>h)</w:t>
            </w:r>
          </w:p>
        </w:tc>
        <w:tc>
          <w:tcPr>
            <w:tcW w:w="1806" w:type="dxa"/>
            <w:gridSpan w:val="2"/>
            <w:tcBorders>
              <w:bottom w:val="single" w:sz="4" w:space="0" w:color="auto"/>
            </w:tcBorders>
            <w:vAlign w:val="center"/>
          </w:tcPr>
          <w:p w14:paraId="4C26415C" w14:textId="77777777"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 w:val="24"/>
                <w:szCs w:val="24"/>
              </w:rPr>
              <w:t>最少旋回半径</w:t>
            </w:r>
          </w:p>
          <w:p w14:paraId="4C7B1FC6" w14:textId="72A63698" w:rsidR="00505A95" w:rsidRDefault="00505A95" w:rsidP="00505A95">
            <w:pPr>
              <w:jc w:val="right"/>
              <w:rPr>
                <w:rFonts w:asciiTheme="minorEastAsia" w:hAnsiTheme="minorEastAsia" w:cs="Meiryo UI"/>
                <w:sz w:val="24"/>
                <w:szCs w:val="24"/>
              </w:rPr>
            </w:pPr>
            <w:r w:rsidRPr="00505A95">
              <w:rPr>
                <w:rFonts w:asciiTheme="minorEastAsia" w:hAnsiTheme="minorEastAsia" w:cs="Meiryo UI" w:hint="eastAsia"/>
                <w:szCs w:val="24"/>
              </w:rPr>
              <w:t>※走行する場合</w:t>
            </w:r>
          </w:p>
        </w:tc>
        <w:tc>
          <w:tcPr>
            <w:tcW w:w="1559" w:type="dxa"/>
            <w:tcBorders>
              <w:bottom w:val="single" w:sz="4" w:space="0" w:color="auto"/>
            </w:tcBorders>
            <w:vAlign w:val="center"/>
          </w:tcPr>
          <w:p w14:paraId="651686FF" w14:textId="44C934A1" w:rsidR="00505A95" w:rsidRDefault="00505A95" w:rsidP="00505A95">
            <w:pPr>
              <w:jc w:val="right"/>
              <w:rPr>
                <w:rFonts w:asciiTheme="minorEastAsia" w:hAnsiTheme="minorEastAsia" w:cs="Meiryo UI"/>
                <w:sz w:val="24"/>
                <w:szCs w:val="24"/>
              </w:rPr>
            </w:pPr>
          </w:p>
        </w:tc>
      </w:tr>
      <w:tr w:rsidR="00505A95" w:rsidRPr="00BD1668" w14:paraId="74108AA9" w14:textId="77777777" w:rsidTr="00510C56">
        <w:trPr>
          <w:trHeight w:val="737"/>
        </w:trPr>
        <w:tc>
          <w:tcPr>
            <w:tcW w:w="2095" w:type="dxa"/>
            <w:vMerge/>
            <w:tcBorders>
              <w:bottom w:val="single" w:sz="4" w:space="0" w:color="auto"/>
            </w:tcBorders>
            <w:shd w:val="clear" w:color="auto" w:fill="D9D9D9" w:themeFill="background1" w:themeFillShade="D9"/>
            <w:vAlign w:val="center"/>
          </w:tcPr>
          <w:p w14:paraId="520E062D" w14:textId="77777777" w:rsidR="00505A95" w:rsidRPr="00E96D7D"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6E44F716" w14:textId="73234C72"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最大積載量</w:t>
            </w:r>
          </w:p>
          <w:p w14:paraId="7F0FE042" w14:textId="75B9B041"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Cs w:val="24"/>
              </w:rPr>
              <w:t>※</w:t>
            </w:r>
            <w:r>
              <w:rPr>
                <w:rFonts w:asciiTheme="minorEastAsia" w:hAnsiTheme="minorEastAsia" w:cs="Meiryo UI" w:hint="eastAsia"/>
                <w:szCs w:val="24"/>
              </w:rPr>
              <w:t>貨物搭載する場合</w:t>
            </w:r>
          </w:p>
        </w:tc>
        <w:tc>
          <w:tcPr>
            <w:tcW w:w="5131" w:type="dxa"/>
            <w:gridSpan w:val="5"/>
            <w:tcBorders>
              <w:bottom w:val="single" w:sz="4" w:space="0" w:color="auto"/>
            </w:tcBorders>
            <w:vAlign w:val="center"/>
          </w:tcPr>
          <w:p w14:paraId="1F1B441B" w14:textId="62E7BB6B" w:rsidR="00505A95" w:rsidRDefault="00505A95" w:rsidP="00505A95">
            <w:pPr>
              <w:jc w:val="right"/>
              <w:rPr>
                <w:rFonts w:asciiTheme="minorEastAsia" w:hAnsiTheme="minorEastAsia" w:cs="Meiryo UI"/>
                <w:sz w:val="24"/>
                <w:szCs w:val="24"/>
              </w:rPr>
            </w:pPr>
            <w:r>
              <w:rPr>
                <w:rFonts w:asciiTheme="minorEastAsia" w:hAnsiTheme="minorEastAsia" w:cs="Meiryo UI" w:hint="eastAsia"/>
                <w:sz w:val="24"/>
                <w:szCs w:val="24"/>
              </w:rPr>
              <w:t>kg</w:t>
            </w:r>
          </w:p>
        </w:tc>
      </w:tr>
      <w:tr w:rsidR="00D86F57" w:rsidRPr="00BD1668" w14:paraId="73DDF080" w14:textId="77777777" w:rsidTr="00510C56">
        <w:trPr>
          <w:trHeight w:val="737"/>
        </w:trPr>
        <w:tc>
          <w:tcPr>
            <w:tcW w:w="2095" w:type="dxa"/>
            <w:tcBorders>
              <w:bottom w:val="single" w:sz="4" w:space="0" w:color="auto"/>
            </w:tcBorders>
            <w:shd w:val="clear" w:color="auto" w:fill="D9D9D9" w:themeFill="background1" w:themeFillShade="D9"/>
            <w:vAlign w:val="center"/>
          </w:tcPr>
          <w:p w14:paraId="088E31A8" w14:textId="364E7E20" w:rsidR="00D86F57" w:rsidRPr="00E96D7D" w:rsidRDefault="00D85C7C" w:rsidP="00505A95">
            <w:pPr>
              <w:rPr>
                <w:rFonts w:asciiTheme="majorEastAsia" w:eastAsiaTheme="majorEastAsia" w:hAnsiTheme="majorEastAsia" w:cs="Meiryo UI"/>
                <w:sz w:val="24"/>
                <w:szCs w:val="24"/>
              </w:rPr>
            </w:pPr>
            <w:r w:rsidRPr="00E96D7D">
              <w:rPr>
                <w:rFonts w:asciiTheme="majorEastAsia" w:eastAsiaTheme="majorEastAsia" w:hAnsiTheme="majorEastAsia" w:cs="Meiryo UI" w:hint="eastAsia"/>
                <w:sz w:val="24"/>
                <w:szCs w:val="24"/>
              </w:rPr>
              <w:t>参考動画</w:t>
            </w:r>
          </w:p>
        </w:tc>
        <w:tc>
          <w:tcPr>
            <w:tcW w:w="6972" w:type="dxa"/>
            <w:gridSpan w:val="6"/>
            <w:tcBorders>
              <w:bottom w:val="single" w:sz="4" w:space="0" w:color="auto"/>
            </w:tcBorders>
            <w:vAlign w:val="center"/>
          </w:tcPr>
          <w:p w14:paraId="5747ADA8" w14:textId="011392C6" w:rsidR="00D86F57" w:rsidRPr="0017544F" w:rsidRDefault="00D86F57" w:rsidP="0017544F">
            <w:pPr>
              <w:jc w:val="left"/>
              <w:rPr>
                <w:rFonts w:asciiTheme="minorEastAsia" w:hAnsiTheme="minorEastAsia" w:cs="Meiryo UI"/>
                <w:i/>
                <w:sz w:val="24"/>
                <w:szCs w:val="24"/>
              </w:rPr>
            </w:pPr>
            <w:r w:rsidRPr="0017544F">
              <w:rPr>
                <w:rFonts w:asciiTheme="minorEastAsia" w:hAnsiTheme="minorEastAsia" w:cs="Meiryo UI" w:hint="eastAsia"/>
                <w:i/>
                <w:szCs w:val="24"/>
              </w:rPr>
              <w:t>（留意事項）</w:t>
            </w:r>
            <w:r w:rsidR="00A21C27">
              <w:rPr>
                <w:rFonts w:asciiTheme="minorEastAsia" w:hAnsiTheme="minorEastAsia" w:cs="Meiryo UI" w:hint="eastAsia"/>
                <w:i/>
                <w:szCs w:val="24"/>
              </w:rPr>
              <w:t>導入</w:t>
            </w:r>
            <w:r>
              <w:rPr>
                <w:rFonts w:asciiTheme="minorEastAsia" w:hAnsiTheme="minorEastAsia" w:cs="Meiryo UI" w:hint="eastAsia"/>
                <w:i/>
                <w:szCs w:val="24"/>
              </w:rPr>
              <w:t>実証での</w:t>
            </w:r>
            <w:r w:rsidR="00E61AE1">
              <w:rPr>
                <w:rFonts w:asciiTheme="minorEastAsia" w:hAnsiTheme="minorEastAsia" w:cs="Meiryo UI" w:hint="eastAsia"/>
                <w:i/>
                <w:szCs w:val="24"/>
              </w:rPr>
              <w:t>ロボット等</w:t>
            </w:r>
            <w:r>
              <w:rPr>
                <w:rFonts w:asciiTheme="minorEastAsia" w:hAnsiTheme="minorEastAsia" w:cs="Meiryo UI" w:hint="eastAsia"/>
                <w:i/>
                <w:szCs w:val="24"/>
              </w:rPr>
              <w:t>の動作をイメージ</w:t>
            </w:r>
            <w:r w:rsidR="00D85C7C">
              <w:rPr>
                <w:rFonts w:asciiTheme="minorEastAsia" w:hAnsiTheme="minorEastAsia" w:cs="Meiryo UI" w:hint="eastAsia"/>
                <w:i/>
                <w:szCs w:val="24"/>
              </w:rPr>
              <w:t>できる</w:t>
            </w:r>
            <w:r w:rsidR="00700162">
              <w:rPr>
                <w:rFonts w:asciiTheme="minorEastAsia" w:hAnsiTheme="minorEastAsia" w:cs="Meiryo UI" w:hint="eastAsia"/>
                <w:i/>
                <w:szCs w:val="24"/>
              </w:rPr>
              <w:t>動画</w:t>
            </w:r>
            <w:r w:rsidR="00D85C7C">
              <w:rPr>
                <w:rFonts w:asciiTheme="minorEastAsia" w:hAnsiTheme="minorEastAsia" w:cs="Meiryo UI" w:hint="eastAsia"/>
                <w:i/>
                <w:szCs w:val="24"/>
              </w:rPr>
              <w:t>URL</w:t>
            </w:r>
            <w:r w:rsidR="00700162">
              <w:rPr>
                <w:rFonts w:asciiTheme="minorEastAsia" w:hAnsiTheme="minorEastAsia" w:cs="Meiryo UI" w:hint="eastAsia"/>
                <w:i/>
                <w:szCs w:val="24"/>
              </w:rPr>
              <w:t>を本欄へ記載するか、参考</w:t>
            </w:r>
            <w:r w:rsidR="00D85C7C">
              <w:rPr>
                <w:rFonts w:asciiTheme="minorEastAsia" w:hAnsiTheme="minorEastAsia" w:cs="Meiryo UI" w:hint="eastAsia"/>
                <w:i/>
                <w:szCs w:val="24"/>
              </w:rPr>
              <w:t>動画</w:t>
            </w:r>
            <w:r w:rsidR="00700162">
              <w:rPr>
                <w:rFonts w:asciiTheme="minorEastAsia" w:hAnsiTheme="minorEastAsia" w:cs="Meiryo UI" w:hint="eastAsia"/>
                <w:i/>
                <w:szCs w:val="24"/>
              </w:rPr>
              <w:t>として添付してください。</w:t>
            </w:r>
            <w:r w:rsidR="00731C94">
              <w:rPr>
                <w:rFonts w:asciiTheme="minorEastAsia" w:hAnsiTheme="minorEastAsia" w:cs="Meiryo UI" w:hint="eastAsia"/>
                <w:i/>
                <w:szCs w:val="24"/>
              </w:rPr>
              <w:t>（動画の長さは最長でも5分程度を目安としてください）</w:t>
            </w:r>
          </w:p>
        </w:tc>
      </w:tr>
      <w:tr w:rsidR="00505A95" w:rsidRPr="00BD1668" w14:paraId="1A662E74"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BD2EE5F" w14:textId="541172F3" w:rsidR="00505A95" w:rsidRPr="00E96D7D" w:rsidRDefault="00A60899" w:rsidP="00505A95">
            <w:pPr>
              <w:rPr>
                <w:rFonts w:asciiTheme="majorEastAsia" w:eastAsiaTheme="majorEastAsia" w:hAnsiTheme="majorEastAsia" w:cs="Meiryo UI"/>
                <w:sz w:val="24"/>
                <w:szCs w:val="24"/>
              </w:rPr>
            </w:pPr>
            <w:r w:rsidRPr="00E96D7D">
              <w:rPr>
                <w:rFonts w:asciiTheme="majorEastAsia" w:eastAsiaTheme="majorEastAsia" w:hAnsiTheme="majorEastAsia" w:cs="Meiryo UI" w:hint="eastAsia"/>
                <w:sz w:val="24"/>
                <w:szCs w:val="24"/>
              </w:rPr>
              <w:t>支援対象経費</w:t>
            </w:r>
          </w:p>
        </w:tc>
        <w:tc>
          <w:tcPr>
            <w:tcW w:w="6972" w:type="dxa"/>
            <w:gridSpan w:val="6"/>
            <w:tcBorders>
              <w:top w:val="single" w:sz="4" w:space="0" w:color="auto"/>
              <w:bottom w:val="single" w:sz="4" w:space="0" w:color="auto"/>
            </w:tcBorders>
            <w:vAlign w:val="center"/>
          </w:tcPr>
          <w:p w14:paraId="26275359" w14:textId="7DEE6DDA" w:rsidR="00505A95" w:rsidRDefault="00505A95" w:rsidP="00505A95">
            <w:pPr>
              <w:rPr>
                <w:rFonts w:asciiTheme="minorEastAsia" w:hAnsiTheme="minorEastAsia" w:cs="Meiryo UI"/>
                <w:i/>
                <w:szCs w:val="24"/>
              </w:rPr>
            </w:pPr>
            <w:r>
              <w:rPr>
                <w:rFonts w:asciiTheme="minorEastAsia" w:hAnsiTheme="minorEastAsia" w:cs="Meiryo UI" w:hint="eastAsia"/>
                <w:i/>
                <w:szCs w:val="24"/>
              </w:rPr>
              <w:t>(記載例)</w:t>
            </w:r>
          </w:p>
          <w:p w14:paraId="4236AF98" w14:textId="01D90BAE" w:rsidR="00505A95" w:rsidRPr="00761BE9" w:rsidRDefault="00505A95" w:rsidP="00505A95">
            <w:pPr>
              <w:rPr>
                <w:rFonts w:asciiTheme="minorEastAsia" w:hAnsiTheme="minorEastAsia" w:cs="Meiryo UI"/>
                <w:i/>
                <w:szCs w:val="24"/>
              </w:rPr>
            </w:pPr>
            <w:r w:rsidRPr="00761BE9">
              <w:rPr>
                <w:rFonts w:asciiTheme="minorEastAsia" w:hAnsiTheme="minorEastAsia" w:cs="Meiryo UI" w:hint="eastAsia"/>
                <w:i/>
                <w:szCs w:val="24"/>
              </w:rPr>
              <w:t>【</w:t>
            </w:r>
            <w:r w:rsidR="00761BE9" w:rsidRPr="00761BE9">
              <w:rPr>
                <w:rFonts w:asciiTheme="minorEastAsia" w:hAnsiTheme="minorEastAsia" w:cs="Meiryo UI" w:hint="eastAsia"/>
                <w:i/>
                <w:szCs w:val="24"/>
              </w:rPr>
              <w:t>貸借料</w:t>
            </w:r>
            <w:r w:rsidRPr="00761BE9">
              <w:rPr>
                <w:rFonts w:asciiTheme="minorEastAsia" w:hAnsiTheme="minorEastAsia" w:cs="Meiryo UI" w:hint="eastAsia"/>
                <w:i/>
                <w:szCs w:val="24"/>
              </w:rPr>
              <w:t xml:space="preserve">】　</w:t>
            </w:r>
            <w:r w:rsidR="00761BE9">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3B94BCCA" w14:textId="7EA1CA8E" w:rsidR="00505A95" w:rsidRPr="00761BE9" w:rsidRDefault="00505A95" w:rsidP="00505A95">
            <w:pPr>
              <w:rPr>
                <w:rFonts w:asciiTheme="minorEastAsia" w:hAnsiTheme="minorEastAsia" w:cs="Meiryo UI"/>
                <w:i/>
                <w:szCs w:val="24"/>
              </w:rPr>
            </w:pPr>
            <w:r w:rsidRPr="00761BE9">
              <w:rPr>
                <w:rFonts w:asciiTheme="minorEastAsia" w:hAnsiTheme="minorEastAsia" w:cs="Meiryo UI" w:hint="eastAsia"/>
                <w:i/>
                <w:szCs w:val="24"/>
              </w:rPr>
              <w:t>【</w:t>
            </w:r>
            <w:r w:rsidR="00761BE9" w:rsidRPr="00761BE9">
              <w:rPr>
                <w:rFonts w:asciiTheme="minorEastAsia" w:hAnsiTheme="minorEastAsia" w:cs="Meiryo UI" w:hint="eastAsia"/>
                <w:i/>
                <w:szCs w:val="24"/>
              </w:rPr>
              <w:t>旅費</w:t>
            </w:r>
            <w:r w:rsidRPr="00761BE9">
              <w:rPr>
                <w:rFonts w:asciiTheme="minorEastAsia" w:hAnsiTheme="minorEastAsia" w:cs="Meiryo UI" w:hint="eastAsia"/>
                <w:i/>
                <w:szCs w:val="24"/>
              </w:rPr>
              <w:t xml:space="preserve">】　　　</w:t>
            </w:r>
            <w:r w:rsidR="00761BE9">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0B001415" w14:textId="67BDBFFF" w:rsidR="00505A95" w:rsidRPr="00761BE9" w:rsidRDefault="00505A95" w:rsidP="00505A95">
            <w:pPr>
              <w:rPr>
                <w:rFonts w:asciiTheme="minorEastAsia" w:hAnsiTheme="minorEastAsia" w:cs="Meiryo UI"/>
                <w:i/>
                <w:szCs w:val="24"/>
              </w:rPr>
            </w:pPr>
            <w:r w:rsidRPr="00761BE9">
              <w:rPr>
                <w:rFonts w:asciiTheme="minorEastAsia" w:hAnsiTheme="minorEastAsia" w:cs="Meiryo UI" w:hint="eastAsia"/>
                <w:i/>
                <w:szCs w:val="24"/>
              </w:rPr>
              <w:t>【</w:t>
            </w:r>
            <w:r w:rsidR="00761BE9" w:rsidRPr="00761BE9">
              <w:rPr>
                <w:rFonts w:asciiTheme="minorEastAsia" w:hAnsiTheme="minorEastAsia" w:cs="Meiryo UI" w:hint="eastAsia"/>
                <w:i/>
                <w:szCs w:val="24"/>
              </w:rPr>
              <w:t>運搬費</w:t>
            </w:r>
            <w:r w:rsidRPr="00761BE9">
              <w:rPr>
                <w:rFonts w:asciiTheme="minorEastAsia" w:hAnsiTheme="minorEastAsia" w:cs="Meiryo UI" w:hint="eastAsia"/>
                <w:i/>
                <w:szCs w:val="24"/>
              </w:rPr>
              <w:t xml:space="preserve">】　　　　　　</w:t>
            </w:r>
            <w:r w:rsidR="00313328">
              <w:rPr>
                <w:rFonts w:asciiTheme="minorEastAsia" w:hAnsiTheme="minorEastAsia" w:cs="Meiryo UI" w:hint="eastAsia"/>
                <w:i/>
                <w:szCs w:val="24"/>
              </w:rPr>
              <w:t xml:space="preserve">　　</w:t>
            </w:r>
            <w:r w:rsidRPr="00761BE9">
              <w:rPr>
                <w:rFonts w:asciiTheme="minorEastAsia" w:hAnsiTheme="minorEastAsia" w:cs="Meiryo UI" w:hint="eastAsia"/>
                <w:i/>
                <w:szCs w:val="24"/>
              </w:rPr>
              <w:t>○○円</w:t>
            </w:r>
          </w:p>
          <w:p w14:paraId="71F2CF1A" w14:textId="757B8442" w:rsidR="00505A95" w:rsidRPr="00761BE9" w:rsidRDefault="00505A95" w:rsidP="00505A95">
            <w:pPr>
              <w:rPr>
                <w:rFonts w:asciiTheme="minorEastAsia" w:hAnsiTheme="minorEastAsia" w:cs="Meiryo UI"/>
                <w:i/>
                <w:szCs w:val="24"/>
              </w:rPr>
            </w:pPr>
            <w:r w:rsidRPr="00761BE9">
              <w:rPr>
                <w:rFonts w:asciiTheme="minorEastAsia" w:hAnsiTheme="minorEastAsia" w:cs="Meiryo UI" w:hint="eastAsia"/>
                <w:i/>
                <w:szCs w:val="24"/>
              </w:rPr>
              <w:t>【</w:t>
            </w:r>
            <w:r w:rsidR="00761BE9" w:rsidRPr="00761BE9">
              <w:rPr>
                <w:rFonts w:asciiTheme="minorEastAsia" w:hAnsiTheme="minorEastAsia" w:cs="Meiryo UI" w:hint="eastAsia"/>
                <w:i/>
                <w:szCs w:val="24"/>
              </w:rPr>
              <w:t>安全対策費</w:t>
            </w:r>
            <w:r w:rsidRPr="00761BE9">
              <w:rPr>
                <w:rFonts w:asciiTheme="minorEastAsia" w:hAnsiTheme="minorEastAsia" w:cs="Meiryo UI" w:hint="eastAsia"/>
                <w:i/>
                <w:szCs w:val="24"/>
              </w:rPr>
              <w:t>】</w:t>
            </w:r>
            <w:r w:rsidR="00761BE9">
              <w:rPr>
                <w:rFonts w:asciiTheme="minorEastAsia" w:hAnsiTheme="minorEastAsia" w:cs="Meiryo UI" w:hint="eastAsia"/>
                <w:i/>
                <w:szCs w:val="24"/>
              </w:rPr>
              <w:t xml:space="preserve">　　　　　　</w:t>
            </w:r>
            <w:r w:rsidRPr="00761BE9">
              <w:rPr>
                <w:rFonts w:asciiTheme="minorEastAsia" w:hAnsiTheme="minorEastAsia" w:cs="Meiryo UI" w:hint="eastAsia"/>
                <w:i/>
                <w:szCs w:val="24"/>
              </w:rPr>
              <w:t>○○円</w:t>
            </w:r>
          </w:p>
          <w:p w14:paraId="2239DC94" w14:textId="4A68641C" w:rsidR="00505A95" w:rsidRPr="00761BE9" w:rsidRDefault="00505A95" w:rsidP="00505A95">
            <w:pPr>
              <w:rPr>
                <w:rFonts w:asciiTheme="minorEastAsia" w:hAnsiTheme="minorEastAsia" w:cs="Meiryo UI"/>
                <w:i/>
                <w:szCs w:val="24"/>
              </w:rPr>
            </w:pPr>
            <w:r w:rsidRPr="00761BE9">
              <w:rPr>
                <w:rFonts w:asciiTheme="minorEastAsia" w:hAnsiTheme="minorEastAsia" w:cs="Meiryo UI" w:hint="eastAsia"/>
                <w:i/>
                <w:szCs w:val="24"/>
              </w:rPr>
              <w:t>【</w:t>
            </w:r>
            <w:r w:rsidR="00761BE9" w:rsidRPr="00761BE9">
              <w:rPr>
                <w:rFonts w:asciiTheme="minorEastAsia" w:hAnsiTheme="minorEastAsia" w:cs="Meiryo UI" w:hint="eastAsia"/>
                <w:i/>
                <w:szCs w:val="24"/>
              </w:rPr>
              <w:t>委託料</w:t>
            </w:r>
            <w:r w:rsidRPr="00761BE9">
              <w:rPr>
                <w:rFonts w:asciiTheme="minorEastAsia" w:hAnsiTheme="minorEastAsia" w:cs="Meiryo UI" w:hint="eastAsia"/>
                <w:i/>
                <w:szCs w:val="24"/>
              </w:rPr>
              <w:t xml:space="preserve">】　</w:t>
            </w:r>
            <w:r w:rsidR="00761BE9">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5E23BC92" w14:textId="643D6063" w:rsidR="00505A95" w:rsidRPr="00761BE9" w:rsidRDefault="00505A95" w:rsidP="00505A95">
            <w:pPr>
              <w:rPr>
                <w:rFonts w:asciiTheme="minorEastAsia" w:hAnsiTheme="minorEastAsia" w:cs="Meiryo UI"/>
                <w:i/>
                <w:szCs w:val="24"/>
              </w:rPr>
            </w:pPr>
            <w:r w:rsidRPr="00761BE9">
              <w:rPr>
                <w:rFonts w:asciiTheme="minorEastAsia" w:hAnsiTheme="minorEastAsia" w:cs="Meiryo UI" w:hint="eastAsia"/>
                <w:i/>
                <w:szCs w:val="24"/>
              </w:rPr>
              <w:t>【</w:t>
            </w:r>
            <w:r w:rsidR="00761BE9" w:rsidRPr="00761BE9">
              <w:rPr>
                <w:rFonts w:asciiTheme="minorEastAsia" w:hAnsiTheme="minorEastAsia" w:cs="Meiryo UI" w:hint="eastAsia"/>
                <w:i/>
                <w:szCs w:val="24"/>
              </w:rPr>
              <w:t>消耗品等</w:t>
            </w:r>
            <w:r w:rsidRPr="00761BE9">
              <w:rPr>
                <w:rFonts w:asciiTheme="minorEastAsia" w:hAnsiTheme="minorEastAsia" w:cs="Meiryo UI" w:hint="eastAsia"/>
                <w:i/>
                <w:szCs w:val="24"/>
              </w:rPr>
              <w:t xml:space="preserve">】　　　　</w:t>
            </w:r>
            <w:r w:rsidR="00761BE9">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6ED40F89" w14:textId="56A7EDB3" w:rsidR="00761BE9" w:rsidRPr="00761BE9" w:rsidRDefault="00761BE9" w:rsidP="00505A95">
            <w:pPr>
              <w:rPr>
                <w:rFonts w:asciiTheme="minorEastAsia" w:hAnsiTheme="minorEastAsia" w:cs="Meiryo UI"/>
                <w:i/>
                <w:szCs w:val="24"/>
              </w:rPr>
            </w:pPr>
            <w:r w:rsidRPr="00761BE9">
              <w:rPr>
                <w:rFonts w:asciiTheme="minorEastAsia" w:hAnsiTheme="minorEastAsia" w:cs="Meiryo UI" w:hint="eastAsia"/>
                <w:i/>
                <w:szCs w:val="24"/>
              </w:rPr>
              <w:lastRenderedPageBreak/>
              <w:t>【謝金】</w:t>
            </w:r>
            <w:r>
              <w:rPr>
                <w:rFonts w:asciiTheme="minorEastAsia" w:hAnsiTheme="minorEastAsia" w:cs="Meiryo UI" w:hint="eastAsia"/>
                <w:i/>
                <w:szCs w:val="24"/>
              </w:rPr>
              <w:t xml:space="preserve">　　　　　　　　　○○円</w:t>
            </w:r>
          </w:p>
          <w:p w14:paraId="7A271706" w14:textId="793B78D6" w:rsidR="00761BE9" w:rsidRDefault="00761BE9" w:rsidP="00505A95">
            <w:pPr>
              <w:rPr>
                <w:rFonts w:asciiTheme="minorEastAsia" w:hAnsiTheme="minorEastAsia" w:cs="Meiryo UI"/>
                <w:i/>
                <w:szCs w:val="24"/>
              </w:rPr>
            </w:pPr>
            <w:r w:rsidRPr="00761BE9">
              <w:rPr>
                <w:rFonts w:asciiTheme="minorEastAsia" w:hAnsiTheme="minorEastAsia" w:cs="Meiryo UI" w:hint="eastAsia"/>
                <w:i/>
                <w:szCs w:val="24"/>
              </w:rPr>
              <w:t>【手数料】</w:t>
            </w:r>
            <w:r>
              <w:rPr>
                <w:rFonts w:asciiTheme="minorEastAsia" w:hAnsiTheme="minorEastAsia" w:cs="Meiryo UI" w:hint="eastAsia"/>
                <w:i/>
                <w:szCs w:val="24"/>
              </w:rPr>
              <w:t xml:space="preserve">　　　　　　　　○○円</w:t>
            </w:r>
          </w:p>
          <w:p w14:paraId="43C4BCC1" w14:textId="50B52394" w:rsidR="00E35031" w:rsidRDefault="00E35031" w:rsidP="00505A95">
            <w:pPr>
              <w:rPr>
                <w:rFonts w:asciiTheme="minorEastAsia" w:hAnsiTheme="minorEastAsia" w:cs="Meiryo UI"/>
                <w:i/>
                <w:szCs w:val="24"/>
              </w:rPr>
            </w:pPr>
            <w:r>
              <w:rPr>
                <w:rFonts w:asciiTheme="minorEastAsia" w:hAnsiTheme="minorEastAsia" w:cs="Meiryo UI" w:hint="eastAsia"/>
                <w:i/>
                <w:szCs w:val="24"/>
              </w:rPr>
              <w:t>【通信費】　　　　　　　　○○円</w:t>
            </w:r>
          </w:p>
          <w:p w14:paraId="74694144" w14:textId="5022B77C" w:rsidR="00E35031" w:rsidRPr="00761BE9" w:rsidRDefault="00E35031" w:rsidP="00505A95">
            <w:pPr>
              <w:rPr>
                <w:rFonts w:asciiTheme="minorEastAsia" w:hAnsiTheme="minorEastAsia" w:cs="Meiryo UI"/>
                <w:i/>
                <w:szCs w:val="24"/>
              </w:rPr>
            </w:pPr>
            <w:r>
              <w:rPr>
                <w:rFonts w:asciiTheme="minorEastAsia" w:hAnsiTheme="minorEastAsia" w:cs="Meiryo UI" w:hint="eastAsia"/>
                <w:i/>
                <w:szCs w:val="24"/>
              </w:rPr>
              <w:t>【人件費】　　　　　　　　○○円</w:t>
            </w:r>
          </w:p>
          <w:p w14:paraId="060F7773" w14:textId="37949D5C" w:rsidR="00505A95" w:rsidRPr="00505A95" w:rsidRDefault="00761BE9" w:rsidP="00510C56">
            <w:pPr>
              <w:rPr>
                <w:rFonts w:asciiTheme="minorEastAsia" w:hAnsiTheme="minorEastAsia" w:cs="Meiryo UI"/>
                <w:i/>
                <w:szCs w:val="24"/>
              </w:rPr>
            </w:pPr>
            <w:r w:rsidRPr="00761BE9">
              <w:rPr>
                <w:rFonts w:asciiTheme="minorEastAsia" w:hAnsiTheme="minorEastAsia" w:cs="Meiryo UI" w:hint="eastAsia"/>
                <w:i/>
                <w:szCs w:val="24"/>
              </w:rPr>
              <w:t>【その他、県が認める経費】</w:t>
            </w:r>
            <w:r>
              <w:rPr>
                <w:rFonts w:asciiTheme="minorEastAsia" w:hAnsiTheme="minorEastAsia" w:cs="Meiryo UI" w:hint="eastAsia"/>
                <w:i/>
                <w:szCs w:val="24"/>
              </w:rPr>
              <w:t>○○円</w:t>
            </w:r>
          </w:p>
        </w:tc>
      </w:tr>
      <w:tr w:rsidR="00505A95" w:rsidRPr="00BD1668" w14:paraId="0B70914C"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0CA06DB" w14:textId="2723FECA" w:rsidR="00505A95" w:rsidRDefault="00505A95" w:rsidP="00505A95">
            <w:pPr>
              <w:rPr>
                <w:rFonts w:asciiTheme="minorEastAsia" w:hAnsiTheme="minorEastAsia" w:cs="Meiryo UI"/>
                <w:sz w:val="24"/>
                <w:szCs w:val="24"/>
              </w:rPr>
            </w:pPr>
            <w:r w:rsidRPr="00505A95">
              <w:rPr>
                <w:rFonts w:hint="eastAsia"/>
                <w:sz w:val="24"/>
                <w:szCs w:val="24"/>
              </w:rPr>
              <w:lastRenderedPageBreak/>
              <w:t>国や地方自治体等の公的機関からの委託や助成</w:t>
            </w:r>
          </w:p>
        </w:tc>
        <w:tc>
          <w:tcPr>
            <w:tcW w:w="6972" w:type="dxa"/>
            <w:gridSpan w:val="6"/>
            <w:tcBorders>
              <w:top w:val="single" w:sz="4" w:space="0" w:color="auto"/>
              <w:bottom w:val="single" w:sz="4" w:space="0" w:color="auto"/>
            </w:tcBorders>
            <w:vAlign w:val="center"/>
          </w:tcPr>
          <w:p w14:paraId="2AF2550A" w14:textId="55A8D10A" w:rsidR="00505A95" w:rsidRPr="00505A95" w:rsidRDefault="00505A95" w:rsidP="00505A95">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(留意事項)</w:t>
            </w:r>
          </w:p>
          <w:p w14:paraId="3175B369" w14:textId="2DB52951" w:rsidR="00505A95" w:rsidRDefault="00505A95" w:rsidP="00505A95">
            <w:pPr>
              <w:rPr>
                <w:rFonts w:asciiTheme="minorEastAsia" w:hAnsiTheme="minorEastAsia" w:cs="Meiryo UI"/>
                <w:i/>
                <w:szCs w:val="24"/>
              </w:rPr>
            </w:pPr>
            <w:r w:rsidRPr="00505A95">
              <w:rPr>
                <w:rFonts w:asciiTheme="majorEastAsia" w:eastAsiaTheme="majorEastAsia" w:hAnsiTheme="majorEastAsia" w:cs="Meiryo UI" w:hint="eastAsia"/>
                <w:i/>
                <w:szCs w:val="24"/>
              </w:rPr>
              <w:t>国や地方自治体等の公的機関から、実証の実施について委託や助成を受けている場合、対象の公的機関と事業名を記載ください。</w:t>
            </w:r>
          </w:p>
        </w:tc>
      </w:tr>
    </w:tbl>
    <w:p w14:paraId="5274EB3C" w14:textId="77777777" w:rsidR="00505A95" w:rsidRPr="00D83128" w:rsidRDefault="00505A95" w:rsidP="00505A95">
      <w:pPr>
        <w:snapToGrid w:val="0"/>
        <w:spacing w:line="0" w:lineRule="atLeast"/>
        <w:rPr>
          <w:rFonts w:asciiTheme="minorEastAsia" w:hAnsiTheme="minorEastAsia" w:cs="Meiryo UI"/>
          <w:sz w:val="6"/>
          <w:szCs w:val="6"/>
        </w:rPr>
      </w:pPr>
    </w:p>
    <w:p w14:paraId="6A7140F9" w14:textId="77777777" w:rsidR="00505A95" w:rsidRPr="00BD1668" w:rsidRDefault="00505A95" w:rsidP="00505A95">
      <w:pPr>
        <w:snapToGrid w:val="0"/>
        <w:spacing w:line="0" w:lineRule="atLeast"/>
        <w:rPr>
          <w:rFonts w:ascii="ＭＳ 明朝" w:eastAsia="ＭＳ 明朝" w:hAnsi="ＭＳ 明朝"/>
          <w:sz w:val="6"/>
          <w:szCs w:val="6"/>
        </w:rPr>
      </w:pPr>
    </w:p>
    <w:p w14:paraId="15D68B0B" w14:textId="77777777" w:rsidR="00505A95" w:rsidRPr="00036F99" w:rsidRDefault="00505A95" w:rsidP="00505A95">
      <w:pPr>
        <w:snapToGrid w:val="0"/>
        <w:spacing w:line="0" w:lineRule="atLeast"/>
        <w:rPr>
          <w:rFonts w:asciiTheme="minorEastAsia" w:hAnsiTheme="minorEastAsia"/>
          <w:sz w:val="6"/>
          <w:szCs w:val="6"/>
        </w:rPr>
      </w:pPr>
    </w:p>
    <w:p w14:paraId="62A0DEC4" w14:textId="7E3E7F78" w:rsidR="00505A95" w:rsidRPr="006B216C" w:rsidRDefault="00505A95" w:rsidP="00505A95">
      <w:pPr>
        <w:snapToGrid w:val="0"/>
        <w:rPr>
          <w:rFonts w:asciiTheme="majorEastAsia" w:eastAsiaTheme="majorEastAsia" w:hAnsiTheme="majorEastAsia"/>
          <w:sz w:val="24"/>
          <w:szCs w:val="24"/>
        </w:rPr>
      </w:pPr>
      <w:r>
        <w:rPr>
          <w:rFonts w:asciiTheme="minorEastAsia" w:hAnsiTheme="minorEastAsia" w:hint="eastAsia"/>
          <w:kern w:val="0"/>
          <w:sz w:val="20"/>
          <w:szCs w:val="20"/>
        </w:rPr>
        <w:t>※複数の</w:t>
      </w:r>
      <w:r w:rsidR="00E61AE1">
        <w:rPr>
          <w:rFonts w:asciiTheme="minorEastAsia" w:hAnsiTheme="minorEastAsia" w:hint="eastAsia"/>
          <w:kern w:val="0"/>
          <w:sz w:val="20"/>
          <w:szCs w:val="20"/>
        </w:rPr>
        <w:t>ロボット等</w:t>
      </w:r>
      <w:r>
        <w:rPr>
          <w:rFonts w:asciiTheme="minorEastAsia" w:hAnsiTheme="minorEastAsia" w:hint="eastAsia"/>
          <w:kern w:val="0"/>
          <w:sz w:val="20"/>
          <w:szCs w:val="20"/>
        </w:rPr>
        <w:t>で応募する場合は、適宜表を追加してください。ただし、複数の</w:t>
      </w:r>
      <w:r w:rsidR="00E61AE1">
        <w:rPr>
          <w:rFonts w:asciiTheme="minorEastAsia" w:hAnsiTheme="minorEastAsia" w:hint="eastAsia"/>
          <w:kern w:val="0"/>
          <w:sz w:val="20"/>
          <w:szCs w:val="20"/>
        </w:rPr>
        <w:t>ロボット等</w:t>
      </w:r>
      <w:r>
        <w:rPr>
          <w:rFonts w:asciiTheme="minorEastAsia" w:hAnsiTheme="minorEastAsia" w:hint="eastAsia"/>
          <w:kern w:val="0"/>
          <w:sz w:val="20"/>
          <w:szCs w:val="20"/>
        </w:rPr>
        <w:t>を別の</w:t>
      </w:r>
      <w:r w:rsidR="00A21C27">
        <w:rPr>
          <w:rFonts w:asciiTheme="minorEastAsia" w:hAnsiTheme="minorEastAsia" w:hint="eastAsia"/>
          <w:kern w:val="0"/>
          <w:sz w:val="20"/>
          <w:szCs w:val="20"/>
        </w:rPr>
        <w:t>テーマ</w:t>
      </w:r>
      <w:r>
        <w:rPr>
          <w:rFonts w:asciiTheme="minorEastAsia" w:hAnsiTheme="minorEastAsia" w:hint="eastAsia"/>
          <w:kern w:val="0"/>
          <w:sz w:val="20"/>
          <w:szCs w:val="20"/>
        </w:rPr>
        <w:t>へ応募する場合は、それぞれ応募フォームを作成して応募ください。</w:t>
      </w:r>
    </w:p>
    <w:p w14:paraId="282F418E" w14:textId="54E7E4F1" w:rsidR="00D9544F" w:rsidRPr="00505A95" w:rsidRDefault="00D9544F" w:rsidP="004333B5">
      <w:pPr>
        <w:rPr>
          <w:rFonts w:asciiTheme="majorEastAsia" w:eastAsiaTheme="majorEastAsia" w:hAnsiTheme="majorEastAsia" w:cs="Meiryo UI"/>
          <w:b/>
          <w:sz w:val="24"/>
          <w:szCs w:val="24"/>
        </w:rPr>
      </w:pPr>
    </w:p>
    <w:p w14:paraId="5F46CF82" w14:textId="3A93A5E3" w:rsidR="00505A95" w:rsidRDefault="00505A95" w:rsidP="004333B5">
      <w:pPr>
        <w:rPr>
          <w:rFonts w:asciiTheme="majorEastAsia" w:eastAsiaTheme="majorEastAsia" w:hAnsiTheme="majorEastAsia" w:cs="Meiryo UI"/>
          <w:b/>
          <w:sz w:val="24"/>
          <w:szCs w:val="24"/>
        </w:rPr>
      </w:pPr>
    </w:p>
    <w:p w14:paraId="4D4FD260" w14:textId="77777777" w:rsidR="00505A95" w:rsidRPr="00505A95" w:rsidRDefault="00505A95" w:rsidP="004333B5">
      <w:pPr>
        <w:rPr>
          <w:rFonts w:asciiTheme="majorEastAsia" w:eastAsiaTheme="majorEastAsia" w:hAnsiTheme="majorEastAsia" w:cs="Meiryo UI"/>
          <w:b/>
          <w:sz w:val="24"/>
          <w:szCs w:val="24"/>
        </w:rPr>
      </w:pPr>
    </w:p>
    <w:p w14:paraId="7CA5E55F" w14:textId="7777777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3A654E81" w14:textId="298D2A08" w:rsidR="00194464"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３　応募内容</w:t>
      </w:r>
    </w:p>
    <w:p w14:paraId="2F6D16CA" w14:textId="1DC6278E"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0" locked="0" layoutInCell="1" allowOverlap="1" wp14:anchorId="0071CA41" wp14:editId="75B5F7F5">
                <wp:simplePos x="0" y="0"/>
                <wp:positionH relativeFrom="column">
                  <wp:posOffset>-12724</wp:posOffset>
                </wp:positionH>
                <wp:positionV relativeFrom="paragraph">
                  <wp:posOffset>18979</wp:posOffset>
                </wp:positionV>
                <wp:extent cx="6228272" cy="1500996"/>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6228272" cy="1500996"/>
                        </a:xfrm>
                        <a:prstGeom prst="rect">
                          <a:avLst/>
                        </a:prstGeom>
                        <a:solidFill>
                          <a:schemeClr val="lt1"/>
                        </a:solidFill>
                        <a:ln w="6350">
                          <a:solidFill>
                            <a:prstClr val="black"/>
                          </a:solidFill>
                        </a:ln>
                      </wps:spPr>
                      <wps:txbx>
                        <w:txbxContent>
                          <w:p w14:paraId="76E4824B" w14:textId="5068EA83" w:rsidR="0090023E" w:rsidRDefault="00A21C27" w:rsidP="00505A95">
                            <w:pPr>
                              <w:pStyle w:val="af1"/>
                              <w:numPr>
                                <w:ilvl w:val="0"/>
                                <w:numId w:val="12"/>
                              </w:numPr>
                              <w:ind w:leftChars="0"/>
                            </w:pPr>
                            <w:r>
                              <w:rPr>
                                <w:rFonts w:hint="eastAsia"/>
                              </w:rPr>
                              <w:t>導入</w:t>
                            </w:r>
                            <w:r w:rsidR="0090023E">
                              <w:rPr>
                                <w:rFonts w:hint="eastAsia"/>
                              </w:rPr>
                              <w:t>実証の</w:t>
                            </w:r>
                            <w:r w:rsidR="0090023E">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1A228851" w:rsidR="0090023E" w:rsidRDefault="0090023E" w:rsidP="00505A95">
                            <w:r>
                              <w:rPr>
                                <w:rFonts w:hint="eastAsia"/>
                              </w:rPr>
                              <w:t>主な従事者の略歴や本事業での役割なども記載してください。応募</w:t>
                            </w:r>
                            <w:r>
                              <w:t>する</w:t>
                            </w:r>
                            <w:r>
                              <w:rPr>
                                <w:rFonts w:hint="eastAsia"/>
                              </w:rPr>
                              <w:t>ロボット等について、実証実験や実装の実績があれば、実施内容及び実施場所を含めて記載してください。</w:t>
                            </w:r>
                          </w:p>
                          <w:p w14:paraId="354FFD03" w14:textId="499F6A7A"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A21C27">
                              <w:rPr>
                                <w:rFonts w:hint="eastAsia"/>
                              </w:rPr>
                              <w:t>導入</w:t>
                            </w:r>
                            <w:r>
                              <w:rPr>
                                <w:rFonts w:hint="eastAsia"/>
                              </w:rPr>
                              <w:t>実証体制図には</w:t>
                            </w:r>
                            <w:r w:rsidR="00A21C27">
                              <w:rPr>
                                <w:rFonts w:hint="eastAsia"/>
                              </w:rPr>
                              <w:t>導入</w:t>
                            </w:r>
                            <w:r>
                              <w:rPr>
                                <w:rFonts w:hint="eastAsia"/>
                              </w:rPr>
                              <w:t>実証期間中の</w:t>
                            </w:r>
                            <w:r w:rsidR="005452E9">
                              <w:rPr>
                                <w:rFonts w:hint="eastAsia"/>
                              </w:rPr>
                              <w:t>緊急時</w:t>
                            </w:r>
                            <w:r>
                              <w:rPr>
                                <w:rFonts w:hint="eastAsia"/>
                              </w:rPr>
                              <w:t>への</w:t>
                            </w:r>
                            <w:r>
                              <w:t>対応体制も含めてください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1CA41" id="_x0000_t202" coordsize="21600,21600" o:spt="202" path="m,l,21600r21600,l21600,xe">
                <v:stroke joinstyle="miter"/>
                <v:path gradientshapeok="t" o:connecttype="rect"/>
              </v:shapetype>
              <v:shape id="テキスト ボックス 1" o:spid="_x0000_s1026" type="#_x0000_t202" style="position:absolute;left:0;text-align:left;margin-left:-1pt;margin-top:1.5pt;width:490.4pt;height:1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" fillcolor="white [3201]" strokeweight=".5pt">
                <v:textbox>
                  <w:txbxContent>
                    <w:p w14:paraId="76E4824B" w14:textId="5068EA83" w:rsidR="0090023E" w:rsidRDefault="00A21C27" w:rsidP="00505A95">
                      <w:pPr>
                        <w:pStyle w:val="af1"/>
                        <w:numPr>
                          <w:ilvl w:val="0"/>
                          <w:numId w:val="12"/>
                        </w:numPr>
                        <w:ind w:leftChars="0"/>
                      </w:pPr>
                      <w:r>
                        <w:rPr>
                          <w:rFonts w:hint="eastAsia"/>
                        </w:rPr>
                        <w:t>導入</w:t>
                      </w:r>
                      <w:r w:rsidR="0090023E">
                        <w:rPr>
                          <w:rFonts w:hint="eastAsia"/>
                        </w:rPr>
                        <w:t>実証の</w:t>
                      </w:r>
                      <w:r w:rsidR="0090023E">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1A228851" w:rsidR="0090023E" w:rsidRDefault="0090023E" w:rsidP="00505A95">
                      <w:r>
                        <w:rPr>
                          <w:rFonts w:hint="eastAsia"/>
                        </w:rPr>
                        <w:t>主な従事者の略歴や本事業での役割なども記載してください。応募</w:t>
                      </w:r>
                      <w:r>
                        <w:t>する</w:t>
                      </w:r>
                      <w:r>
                        <w:rPr>
                          <w:rFonts w:hint="eastAsia"/>
                        </w:rPr>
                        <w:t>ロボット等について、実証実験や実装の実績があれば、実施内容及び実施場所を含めて記載してください。</w:t>
                      </w:r>
                    </w:p>
                    <w:p w14:paraId="354FFD03" w14:textId="499F6A7A"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A21C27">
                        <w:rPr>
                          <w:rFonts w:hint="eastAsia"/>
                        </w:rPr>
                        <w:t>導入</w:t>
                      </w:r>
                      <w:r>
                        <w:rPr>
                          <w:rFonts w:hint="eastAsia"/>
                        </w:rPr>
                        <w:t>実証体制図には</w:t>
                      </w:r>
                      <w:r w:rsidR="00A21C27">
                        <w:rPr>
                          <w:rFonts w:hint="eastAsia"/>
                        </w:rPr>
                        <w:t>導入</w:t>
                      </w:r>
                      <w:r>
                        <w:rPr>
                          <w:rFonts w:hint="eastAsia"/>
                        </w:rPr>
                        <w:t>実証期間中の</w:t>
                      </w:r>
                      <w:r w:rsidR="005452E9">
                        <w:rPr>
                          <w:rFonts w:hint="eastAsia"/>
                        </w:rPr>
                        <w:t>緊急時</w:t>
                      </w:r>
                      <w:r>
                        <w:rPr>
                          <w:rFonts w:hint="eastAsia"/>
                        </w:rPr>
                        <w:t>への</w:t>
                      </w:r>
                      <w:r>
                        <w:t>対応体制も含めてください</w:t>
                      </w:r>
                      <w:r>
                        <w:rPr>
                          <w:rFonts w:hint="eastAsia"/>
                        </w:rPr>
                        <w:t>。</w:t>
                      </w:r>
                    </w:p>
                  </w:txbxContent>
                </v:textbox>
              </v:shape>
            </w:pict>
          </mc:Fallback>
        </mc:AlternateContent>
      </w:r>
    </w:p>
    <w:p w14:paraId="0E3B5C88" w14:textId="5D66D08B" w:rsidR="00505A95" w:rsidRDefault="00505A95" w:rsidP="004333B5">
      <w:pPr>
        <w:rPr>
          <w:rFonts w:asciiTheme="majorEastAsia" w:eastAsiaTheme="majorEastAsia" w:hAnsiTheme="majorEastAsia" w:cs="Meiryo UI"/>
          <w:sz w:val="24"/>
          <w:szCs w:val="24"/>
        </w:rPr>
      </w:pPr>
    </w:p>
    <w:p w14:paraId="279234BF" w14:textId="1B98E2D1" w:rsidR="00505A95" w:rsidRDefault="00505A95" w:rsidP="004333B5">
      <w:pPr>
        <w:rPr>
          <w:rFonts w:asciiTheme="majorEastAsia" w:eastAsiaTheme="majorEastAsia" w:hAnsiTheme="majorEastAsia" w:cs="Meiryo UI"/>
          <w:sz w:val="24"/>
          <w:szCs w:val="24"/>
        </w:rPr>
      </w:pPr>
    </w:p>
    <w:p w14:paraId="5342259F" w14:textId="2BAA195B" w:rsidR="00505A95" w:rsidRDefault="00505A95" w:rsidP="004333B5">
      <w:pPr>
        <w:rPr>
          <w:rFonts w:asciiTheme="majorEastAsia" w:eastAsiaTheme="majorEastAsia" w:hAnsiTheme="majorEastAsia" w:cs="Meiryo UI"/>
          <w:sz w:val="24"/>
          <w:szCs w:val="24"/>
        </w:rPr>
      </w:pPr>
    </w:p>
    <w:p w14:paraId="379B94AC" w14:textId="3B2FF86C" w:rsidR="00505A95" w:rsidRDefault="00505A95" w:rsidP="004333B5">
      <w:pPr>
        <w:rPr>
          <w:rFonts w:asciiTheme="majorEastAsia" w:eastAsiaTheme="majorEastAsia" w:hAnsiTheme="majorEastAsia" w:cs="Meiryo UI"/>
          <w:sz w:val="24"/>
          <w:szCs w:val="24"/>
        </w:rPr>
      </w:pPr>
    </w:p>
    <w:p w14:paraId="3A5A286B" w14:textId="2FCD5AE7" w:rsidR="00505A95" w:rsidRDefault="00505A95" w:rsidP="004333B5">
      <w:pPr>
        <w:rPr>
          <w:rFonts w:asciiTheme="majorEastAsia" w:eastAsiaTheme="majorEastAsia" w:hAnsiTheme="majorEastAsia" w:cs="Meiryo UI"/>
          <w:sz w:val="24"/>
          <w:szCs w:val="24"/>
        </w:rPr>
      </w:pPr>
    </w:p>
    <w:p w14:paraId="66B3CD97" w14:textId="77777777" w:rsidR="00505A95" w:rsidRDefault="00505A95" w:rsidP="00505A95">
      <w:pPr>
        <w:rPr>
          <w:rFonts w:asciiTheme="majorEastAsia" w:eastAsiaTheme="majorEastAsia" w:hAnsiTheme="majorEastAsia" w:cs="Meiryo UI"/>
          <w:sz w:val="24"/>
          <w:szCs w:val="24"/>
        </w:rPr>
      </w:pPr>
    </w:p>
    <w:p w14:paraId="11925A31" w14:textId="60F65F53" w:rsidR="00505A95" w:rsidRPr="00505A95" w:rsidRDefault="00505A95" w:rsidP="00505A95">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【実施体制図】</w:t>
      </w:r>
    </w:p>
    <w:p w14:paraId="68336421" w14:textId="77777777" w:rsidR="000D34E6" w:rsidRPr="00505A95" w:rsidRDefault="000D34E6" w:rsidP="000D34E6">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354BA2D0" w14:textId="58C86155" w:rsidR="006D61DD" w:rsidRDefault="005452E9">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緊急時の</w:t>
      </w:r>
      <w:r w:rsidR="000D34E6" w:rsidRPr="000D34E6">
        <w:rPr>
          <w:rFonts w:asciiTheme="majorEastAsia" w:eastAsiaTheme="majorEastAsia" w:hAnsiTheme="majorEastAsia" w:cs="Meiryo UI" w:hint="eastAsia"/>
          <w:i/>
          <w:sz w:val="24"/>
          <w:szCs w:val="24"/>
        </w:rPr>
        <w:t>対応について、</w:t>
      </w:r>
      <w:r w:rsidR="006D61DD">
        <w:rPr>
          <w:rFonts w:asciiTheme="majorEastAsia" w:eastAsiaTheme="majorEastAsia" w:hAnsiTheme="majorEastAsia" w:cs="Meiryo UI" w:hint="eastAsia"/>
          <w:i/>
          <w:sz w:val="24"/>
          <w:szCs w:val="24"/>
        </w:rPr>
        <w:t>サポートの</w:t>
      </w:r>
      <w:r w:rsidR="002426E6">
        <w:rPr>
          <w:rFonts w:asciiTheme="majorEastAsia" w:eastAsiaTheme="majorEastAsia" w:hAnsiTheme="majorEastAsia" w:cs="Meiryo UI" w:hint="eastAsia"/>
          <w:i/>
          <w:sz w:val="24"/>
          <w:szCs w:val="24"/>
        </w:rPr>
        <w:t>範囲</w:t>
      </w:r>
      <w:r w:rsidR="006D61DD">
        <w:rPr>
          <w:rFonts w:asciiTheme="majorEastAsia" w:eastAsiaTheme="majorEastAsia" w:hAnsiTheme="majorEastAsia" w:cs="Meiryo UI" w:hint="eastAsia"/>
          <w:i/>
          <w:sz w:val="24"/>
          <w:szCs w:val="24"/>
        </w:rPr>
        <w:t>（施設からの問い合わせ対応時間、現地調整のリードタイム</w:t>
      </w:r>
      <w:r w:rsidR="004F699D">
        <w:rPr>
          <w:rFonts w:asciiTheme="majorEastAsia" w:eastAsiaTheme="majorEastAsia" w:hAnsiTheme="majorEastAsia" w:cs="Meiryo UI" w:hint="eastAsia"/>
          <w:i/>
          <w:sz w:val="24"/>
          <w:szCs w:val="24"/>
        </w:rPr>
        <w:t>、修理・交換対応</w:t>
      </w:r>
      <w:r w:rsidR="00503421">
        <w:rPr>
          <w:rFonts w:asciiTheme="majorEastAsia" w:eastAsiaTheme="majorEastAsia" w:hAnsiTheme="majorEastAsia" w:cs="Meiryo UI" w:hint="eastAsia"/>
          <w:i/>
          <w:sz w:val="24"/>
          <w:szCs w:val="24"/>
        </w:rPr>
        <w:t>が可能な</w:t>
      </w:r>
      <w:r w:rsidR="004F699D">
        <w:rPr>
          <w:rFonts w:asciiTheme="majorEastAsia" w:eastAsiaTheme="majorEastAsia" w:hAnsiTheme="majorEastAsia" w:cs="Meiryo UI" w:hint="eastAsia"/>
          <w:i/>
          <w:sz w:val="24"/>
          <w:szCs w:val="24"/>
        </w:rPr>
        <w:t>範囲等</w:t>
      </w:r>
      <w:r w:rsidR="006D61DD">
        <w:rPr>
          <w:rFonts w:asciiTheme="majorEastAsia" w:eastAsiaTheme="majorEastAsia" w:hAnsiTheme="majorEastAsia" w:cs="Meiryo UI" w:hint="eastAsia"/>
          <w:i/>
          <w:sz w:val="24"/>
          <w:szCs w:val="24"/>
        </w:rPr>
        <w:t>）を記載してください。</w:t>
      </w:r>
    </w:p>
    <w:p w14:paraId="100801C4" w14:textId="32EC063F" w:rsidR="006D61DD" w:rsidRPr="001936B3" w:rsidRDefault="002426E6" w:rsidP="004F699D">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ロボット等が</w:t>
      </w:r>
      <w:r w:rsidR="00970EE1">
        <w:rPr>
          <w:rFonts w:asciiTheme="majorEastAsia" w:eastAsiaTheme="majorEastAsia" w:hAnsiTheme="majorEastAsia" w:cs="Meiryo UI" w:hint="eastAsia"/>
          <w:i/>
          <w:sz w:val="24"/>
          <w:szCs w:val="24"/>
        </w:rPr>
        <w:t>使用環境</w:t>
      </w:r>
      <w:r>
        <w:rPr>
          <w:rFonts w:asciiTheme="majorEastAsia" w:eastAsiaTheme="majorEastAsia" w:hAnsiTheme="majorEastAsia" w:cs="Meiryo UI" w:hint="eastAsia"/>
          <w:i/>
          <w:sz w:val="24"/>
          <w:szCs w:val="24"/>
        </w:rPr>
        <w:t>でうまく動かない時に操作者が参照する手引き（「困った時は」「</w:t>
      </w:r>
      <w:r w:rsidR="000D34E6" w:rsidRPr="000D34E6">
        <w:rPr>
          <w:rFonts w:asciiTheme="majorEastAsia" w:eastAsiaTheme="majorEastAsia" w:hAnsiTheme="majorEastAsia" w:cs="Meiryo UI" w:hint="eastAsia"/>
          <w:i/>
          <w:sz w:val="24"/>
          <w:szCs w:val="24"/>
        </w:rPr>
        <w:t>トラブルシューティング</w:t>
      </w:r>
      <w:r>
        <w:rPr>
          <w:rFonts w:asciiTheme="majorEastAsia" w:eastAsiaTheme="majorEastAsia" w:hAnsiTheme="majorEastAsia" w:cs="Meiryo UI" w:hint="eastAsia"/>
          <w:i/>
          <w:sz w:val="24"/>
          <w:szCs w:val="24"/>
        </w:rPr>
        <w:t>」）等</w:t>
      </w:r>
      <w:r w:rsidR="000D34E6" w:rsidRPr="000D34E6">
        <w:rPr>
          <w:rFonts w:asciiTheme="majorEastAsia" w:eastAsiaTheme="majorEastAsia" w:hAnsiTheme="majorEastAsia" w:cs="Meiryo UI" w:hint="eastAsia"/>
          <w:i/>
          <w:sz w:val="24"/>
          <w:szCs w:val="24"/>
        </w:rPr>
        <w:t>がある場合は、本項目にその旨を記載し、参考資料として添付してください。</w:t>
      </w:r>
    </w:p>
    <w:p w14:paraId="726B0325" w14:textId="77777777" w:rsidR="00505A95" w:rsidRPr="00505A95" w:rsidRDefault="00505A95" w:rsidP="00505A95">
      <w:pPr>
        <w:rPr>
          <w:rFonts w:asciiTheme="majorEastAsia" w:eastAsiaTheme="majorEastAsia" w:hAnsiTheme="majorEastAsia" w:cs="Meiryo UI"/>
          <w:sz w:val="24"/>
          <w:szCs w:val="24"/>
        </w:rPr>
      </w:pPr>
    </w:p>
    <w:p w14:paraId="0E649F80" w14:textId="77777777" w:rsidR="00505A95" w:rsidRPr="00505A95" w:rsidRDefault="00505A95" w:rsidP="00505A95">
      <w:pPr>
        <w:rPr>
          <w:rFonts w:asciiTheme="majorEastAsia" w:eastAsiaTheme="majorEastAsia" w:hAnsiTheme="majorEastAsia" w:cs="Meiryo UI"/>
          <w:sz w:val="24"/>
          <w:szCs w:val="24"/>
        </w:rPr>
      </w:pPr>
    </w:p>
    <w:p w14:paraId="4402F138" w14:textId="62EFC34A" w:rsidR="00505A95" w:rsidRPr="00505A95" w:rsidRDefault="00505A95" w:rsidP="00505A95">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【主な従事者の略歴や本事業での役割など】</w:t>
      </w:r>
    </w:p>
    <w:p w14:paraId="45191946" w14:textId="77777777" w:rsidR="00505A95" w:rsidRPr="00505A95" w:rsidRDefault="00505A95" w:rsidP="00505A95">
      <w:pPr>
        <w:rPr>
          <w:rFonts w:asciiTheme="majorEastAsia" w:eastAsiaTheme="majorEastAsia" w:hAnsiTheme="majorEastAsia"/>
          <w:i/>
        </w:rPr>
      </w:pPr>
      <w:r w:rsidRPr="00505A95">
        <w:rPr>
          <w:rFonts w:asciiTheme="majorEastAsia" w:eastAsiaTheme="majorEastAsia" w:hAnsiTheme="majorEastAsia" w:hint="eastAsia"/>
          <w:i/>
        </w:rPr>
        <w:t>（記載例）</w:t>
      </w:r>
    </w:p>
    <w:p w14:paraId="6EEB6F90" w14:textId="14A29157"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① 責任者　〇〇部△△課長　　管理統括</w:t>
      </w:r>
    </w:p>
    <w:p w14:paraId="5923DF0C" w14:textId="3BAE8462"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② 主担当　〇〇部△△課主任　実施担当者</w:t>
      </w:r>
    </w:p>
    <w:p w14:paraId="5030B363" w14:textId="31196BE9"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③ 副担当　〇〇部□□課主任　実施補助者</w:t>
      </w:r>
    </w:p>
    <w:p w14:paraId="775EC99C" w14:textId="374D87FC" w:rsidR="00505A95" w:rsidRPr="00505A95" w:rsidRDefault="00505A95" w:rsidP="00505A95">
      <w:pPr>
        <w:rPr>
          <w:rFonts w:asciiTheme="majorEastAsia" w:eastAsiaTheme="majorEastAsia" w:hAnsiTheme="majorEastAsia"/>
          <w:i/>
          <w:sz w:val="24"/>
          <w:szCs w:val="24"/>
        </w:rPr>
      </w:pPr>
      <w:r>
        <w:rPr>
          <w:rFonts w:asciiTheme="majorEastAsia" w:eastAsiaTheme="majorEastAsia" w:hAnsiTheme="majorEastAsia" w:hint="eastAsia"/>
          <w:i/>
          <w:sz w:val="24"/>
          <w:szCs w:val="24"/>
        </w:rPr>
        <w:t>※その他、</w:t>
      </w:r>
      <w:r w:rsidR="00A21C27">
        <w:rPr>
          <w:rFonts w:asciiTheme="majorEastAsia" w:eastAsiaTheme="majorEastAsia" w:hAnsiTheme="majorEastAsia" w:hint="eastAsia"/>
          <w:i/>
          <w:sz w:val="24"/>
          <w:szCs w:val="24"/>
        </w:rPr>
        <w:t>導入実証</w:t>
      </w:r>
      <w:r>
        <w:rPr>
          <w:rFonts w:asciiTheme="majorEastAsia" w:eastAsiaTheme="majorEastAsia" w:hAnsiTheme="majorEastAsia" w:hint="eastAsia"/>
          <w:i/>
          <w:sz w:val="24"/>
          <w:szCs w:val="24"/>
        </w:rPr>
        <w:t>の内容に応じて、関係部署の職員が参加。</w:t>
      </w:r>
    </w:p>
    <w:p w14:paraId="0A694E0D" w14:textId="5E3B370D" w:rsidR="00505A95" w:rsidRPr="00505A95" w:rsidRDefault="00505A95" w:rsidP="00505A95">
      <w:pPr>
        <w:jc w:val="left"/>
        <w:rPr>
          <w:rFonts w:asciiTheme="majorEastAsia" w:eastAsiaTheme="majorEastAsia" w:hAnsiTheme="majorEastAsia"/>
          <w:i/>
          <w:sz w:val="24"/>
          <w:szCs w:val="24"/>
        </w:rPr>
      </w:pPr>
      <w:r>
        <w:rPr>
          <w:rFonts w:asciiTheme="majorEastAsia" w:eastAsiaTheme="majorEastAsia" w:hAnsiTheme="majorEastAsia" w:hint="eastAsia"/>
          <w:i/>
          <w:sz w:val="24"/>
          <w:szCs w:val="24"/>
        </w:rPr>
        <w:t>※現場への常駐は想定しないが、</w:t>
      </w:r>
      <w:r w:rsidR="0017544F">
        <w:rPr>
          <w:rFonts w:asciiTheme="majorEastAsia" w:eastAsiaTheme="majorEastAsia" w:hAnsiTheme="majorEastAsia" w:hint="eastAsia"/>
          <w:i/>
          <w:sz w:val="24"/>
          <w:szCs w:val="24"/>
        </w:rPr>
        <w:t>緊急</w:t>
      </w:r>
      <w:r>
        <w:rPr>
          <w:rFonts w:asciiTheme="majorEastAsia" w:eastAsiaTheme="majorEastAsia" w:hAnsiTheme="majorEastAsia" w:hint="eastAsia"/>
          <w:i/>
          <w:sz w:val="24"/>
          <w:szCs w:val="24"/>
        </w:rPr>
        <w:t xml:space="preserve">時などは連絡により即時対応予定。緊急連絡先は主担当（「1　</w:t>
      </w:r>
      <w:r w:rsidR="00E61AE1">
        <w:rPr>
          <w:rFonts w:asciiTheme="majorEastAsia" w:eastAsiaTheme="majorEastAsia" w:hAnsiTheme="majorEastAsia" w:hint="eastAsia"/>
          <w:i/>
          <w:sz w:val="24"/>
          <w:szCs w:val="24"/>
        </w:rPr>
        <w:t>ロボット等企業</w:t>
      </w:r>
      <w:r>
        <w:rPr>
          <w:rFonts w:asciiTheme="majorEastAsia" w:eastAsiaTheme="majorEastAsia" w:hAnsiTheme="majorEastAsia" w:hint="eastAsia"/>
          <w:i/>
          <w:sz w:val="24"/>
          <w:szCs w:val="24"/>
        </w:rPr>
        <w:t>」を参照）を想定。</w:t>
      </w:r>
    </w:p>
    <w:p w14:paraId="2EEE0263" w14:textId="77777777" w:rsidR="00505A95" w:rsidRPr="00505A95" w:rsidRDefault="00505A95" w:rsidP="00505A95">
      <w:pPr>
        <w:rPr>
          <w:rFonts w:asciiTheme="majorEastAsia" w:eastAsiaTheme="majorEastAsia" w:hAnsiTheme="majorEastAsia"/>
          <w:color w:val="FF0000"/>
        </w:rPr>
      </w:pPr>
    </w:p>
    <w:p w14:paraId="7BDE636E" w14:textId="77777777" w:rsidR="00505A95" w:rsidRPr="00505A95" w:rsidRDefault="00505A95" w:rsidP="00505A95">
      <w:pPr>
        <w:rPr>
          <w:rFonts w:asciiTheme="majorEastAsia" w:eastAsiaTheme="majorEastAsia" w:hAnsiTheme="majorEastAsia"/>
          <w:color w:val="FF0000"/>
        </w:rPr>
      </w:pPr>
    </w:p>
    <w:p w14:paraId="1D998081" w14:textId="528D862C" w:rsidR="00505A95" w:rsidRDefault="00505A95" w:rsidP="00505A95">
      <w:pPr>
        <w:rPr>
          <w:rFonts w:asciiTheme="majorEastAsia" w:eastAsiaTheme="majorEastAsia" w:hAnsiTheme="majorEastAsia"/>
          <w:color w:val="FF0000"/>
        </w:rPr>
      </w:pPr>
    </w:p>
    <w:p w14:paraId="1A612452" w14:textId="77777777" w:rsidR="00505A95" w:rsidRPr="00505A95" w:rsidRDefault="00505A95" w:rsidP="00505A95">
      <w:pPr>
        <w:rPr>
          <w:rFonts w:asciiTheme="majorEastAsia" w:eastAsiaTheme="majorEastAsia" w:hAnsiTheme="majorEastAsia"/>
          <w:color w:val="FF0000"/>
        </w:rPr>
      </w:pPr>
    </w:p>
    <w:p w14:paraId="24E38CFD" w14:textId="3FB5A9B7" w:rsidR="00505A95" w:rsidRPr="00505A95" w:rsidRDefault="00505A95" w:rsidP="00505A95">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w:t>
      </w:r>
      <w:r w:rsidR="00E61AE1">
        <w:rPr>
          <w:rFonts w:asciiTheme="majorEastAsia" w:eastAsiaTheme="majorEastAsia" w:hAnsiTheme="majorEastAsia" w:cs="Meiryo UI" w:hint="eastAsia"/>
          <w:sz w:val="24"/>
          <w:szCs w:val="24"/>
        </w:rPr>
        <w:t>ロボット等</w:t>
      </w:r>
      <w:r w:rsidRPr="00505A95">
        <w:rPr>
          <w:rFonts w:asciiTheme="majorEastAsia" w:eastAsiaTheme="majorEastAsia" w:hAnsiTheme="majorEastAsia" w:cs="Meiryo UI" w:hint="eastAsia"/>
          <w:sz w:val="24"/>
          <w:szCs w:val="24"/>
        </w:rPr>
        <w:t>の実証実験や実装の実績】</w:t>
      </w:r>
    </w:p>
    <w:p w14:paraId="69197967" w14:textId="77777777" w:rsidR="00505A95" w:rsidRPr="00505A95" w:rsidRDefault="00505A95" w:rsidP="00505A95">
      <w:pPr>
        <w:rPr>
          <w:rFonts w:asciiTheme="majorEastAsia" w:eastAsiaTheme="majorEastAsia" w:hAnsiTheme="majorEastAsia"/>
          <w:i/>
        </w:rPr>
      </w:pPr>
      <w:r w:rsidRPr="00505A95">
        <w:rPr>
          <w:rFonts w:asciiTheme="majorEastAsia" w:eastAsiaTheme="majorEastAsia" w:hAnsiTheme="majorEastAsia" w:hint="eastAsia"/>
          <w:i/>
        </w:rPr>
        <w:t>（記載例）</w:t>
      </w:r>
    </w:p>
    <w:p w14:paraId="115349E0" w14:textId="7AF45EA1"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〇〇</w:t>
      </w:r>
      <w:r>
        <w:rPr>
          <w:rFonts w:asciiTheme="majorEastAsia" w:eastAsiaTheme="majorEastAsia" w:hAnsiTheme="majorEastAsia" w:cs="Meiryo UI" w:hint="eastAsia"/>
          <w:i/>
          <w:sz w:val="24"/>
          <w:szCs w:val="24"/>
        </w:rPr>
        <w:t>(施設)へ△△ロボットを□□(用途)向けに</w:t>
      </w:r>
      <w:r w:rsidRPr="00505A95">
        <w:rPr>
          <w:rFonts w:asciiTheme="majorEastAsia" w:eastAsiaTheme="majorEastAsia" w:hAnsiTheme="majorEastAsia" w:cs="Meiryo UI" w:hint="eastAsia"/>
          <w:i/>
          <w:sz w:val="24"/>
          <w:szCs w:val="24"/>
        </w:rPr>
        <w:t>実装（令和元年６月～）</w:t>
      </w:r>
    </w:p>
    <w:p w14:paraId="2323DF07" w14:textId="322FCDA9" w:rsidR="00505A95" w:rsidRPr="00505A95" w:rsidRDefault="00505A95" w:rsidP="00505A95">
      <w:pPr>
        <w:rPr>
          <w:rFonts w:asciiTheme="majorEastAsia" w:eastAsiaTheme="majorEastAsia" w:hAnsiTheme="majorEastAsia" w:cs="Meiryo UI"/>
          <w:sz w:val="24"/>
          <w:szCs w:val="24"/>
        </w:rPr>
      </w:pPr>
    </w:p>
    <w:p w14:paraId="6EF1961F" w14:textId="77777777" w:rsidR="00505A95" w:rsidRDefault="00505A95" w:rsidP="00505A95">
      <w:pPr>
        <w:rPr>
          <w:rFonts w:asciiTheme="majorEastAsia" w:eastAsiaTheme="majorEastAsia" w:hAnsiTheme="majorEastAsia" w:cs="Meiryo UI"/>
          <w:sz w:val="24"/>
          <w:szCs w:val="24"/>
        </w:rPr>
      </w:pPr>
    </w:p>
    <w:p w14:paraId="7C8BC11A" w14:textId="5A93B338" w:rsidR="00505A95" w:rsidRDefault="00505A95" w:rsidP="004333B5">
      <w:pPr>
        <w:rPr>
          <w:rFonts w:asciiTheme="majorEastAsia" w:eastAsiaTheme="majorEastAsia" w:hAnsiTheme="majorEastAsia" w:cs="Meiryo UI"/>
          <w:sz w:val="24"/>
          <w:szCs w:val="24"/>
        </w:rPr>
      </w:pPr>
    </w:p>
    <w:p w14:paraId="67AF755C" w14:textId="33E1583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0FA81A6A" w14:textId="7458E1AE"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7456" behindDoc="0" locked="0" layoutInCell="1" allowOverlap="1" wp14:anchorId="0064C877" wp14:editId="32B22609">
                <wp:simplePos x="0" y="0"/>
                <wp:positionH relativeFrom="margin">
                  <wp:align>left</wp:align>
                </wp:positionH>
                <wp:positionV relativeFrom="paragraph">
                  <wp:posOffset>40005</wp:posOffset>
                </wp:positionV>
                <wp:extent cx="6228272" cy="1000125"/>
                <wp:effectExtent l="0" t="0" r="20320" b="28575"/>
                <wp:wrapNone/>
                <wp:docPr id="7" name="テキスト ボックス 7"/>
                <wp:cNvGraphicFramePr/>
                <a:graphic xmlns:a="http://schemas.openxmlformats.org/drawingml/2006/main">
                  <a:graphicData uri="http://schemas.microsoft.com/office/word/2010/wordprocessingShape">
                    <wps:wsp>
                      <wps:cNvSpPr txBox="1"/>
                      <wps:spPr>
                        <a:xfrm>
                          <a:off x="0" y="0"/>
                          <a:ext cx="6228272" cy="1000125"/>
                        </a:xfrm>
                        <a:prstGeom prst="rect">
                          <a:avLst/>
                        </a:prstGeom>
                        <a:solidFill>
                          <a:schemeClr val="lt1"/>
                        </a:solidFill>
                        <a:ln w="6350">
                          <a:solidFill>
                            <a:prstClr val="black"/>
                          </a:solidFill>
                        </a:ln>
                      </wps:spPr>
                      <wps:txbx>
                        <w:txbxContent>
                          <w:p w14:paraId="7806CD77" w14:textId="46A8EBB7" w:rsidR="0090023E" w:rsidRDefault="0090023E" w:rsidP="00505A95">
                            <w:r>
                              <w:rPr>
                                <w:rFonts w:hint="eastAsia"/>
                              </w:rPr>
                              <w:t xml:space="preserve">②－１　</w:t>
                            </w:r>
                            <w:r w:rsidR="00A21C27">
                              <w:rPr>
                                <w:rFonts w:hint="eastAsia"/>
                              </w:rPr>
                              <w:t>導入</w:t>
                            </w:r>
                            <w:r>
                              <w:rPr>
                                <w:rFonts w:hint="eastAsia"/>
                              </w:rPr>
                              <w:t>実証の実現性</w:t>
                            </w:r>
                            <w:r>
                              <w:t>【</w:t>
                            </w:r>
                            <w:r w:rsidR="00A21C27">
                              <w:rPr>
                                <w:rFonts w:hint="eastAsia"/>
                              </w:rPr>
                              <w:t>導入</w:t>
                            </w:r>
                            <w:r>
                              <w:rPr>
                                <w:rFonts w:hint="eastAsia"/>
                              </w:rPr>
                              <w:t>実証内容】</w:t>
                            </w:r>
                          </w:p>
                          <w:p w14:paraId="380543A5" w14:textId="2F09BCF5" w:rsidR="0090023E" w:rsidRPr="00505A95" w:rsidRDefault="0090023E" w:rsidP="00505A95">
                            <w:r>
                              <w:rPr>
                                <w:rFonts w:hint="eastAsia"/>
                              </w:rPr>
                              <w:t>具体的にどのような</w:t>
                            </w:r>
                            <w:r w:rsidR="00A21C27">
                              <w:rPr>
                                <w:rFonts w:hint="eastAsia"/>
                              </w:rPr>
                              <w:t>導入</w:t>
                            </w:r>
                            <w:r>
                              <w:rPr>
                                <w:rFonts w:hint="eastAsia"/>
                              </w:rPr>
                              <w:t>実証を想定しているのか、また、その場所で実際にロボット等がどのように動くのかについて内容・機能を具体的に記載ください。施設職員や</w:t>
                            </w:r>
                            <w:r>
                              <w:t>患者の操作が必要なロボットについては操作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4C877" id="テキスト ボックス 7" o:spid="_x0000_s1027" type="#_x0000_t202" style="position:absolute;left:0;text-align:left;margin-left:0;margin-top:3.15pt;width:490.4pt;height:7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" fillcolor="white [3201]" strokeweight=".5pt">
                <v:textbox>
                  <w:txbxContent>
                    <w:p w14:paraId="7806CD77" w14:textId="46A8EBB7" w:rsidR="0090023E" w:rsidRDefault="0090023E" w:rsidP="00505A95">
                      <w:r>
                        <w:rPr>
                          <w:rFonts w:hint="eastAsia"/>
                        </w:rPr>
                        <w:t xml:space="preserve">②－１　</w:t>
                      </w:r>
                      <w:r w:rsidR="00A21C27">
                        <w:rPr>
                          <w:rFonts w:hint="eastAsia"/>
                        </w:rPr>
                        <w:t>導入</w:t>
                      </w:r>
                      <w:r>
                        <w:rPr>
                          <w:rFonts w:hint="eastAsia"/>
                        </w:rPr>
                        <w:t>実証の実現性</w:t>
                      </w:r>
                      <w:r>
                        <w:t>【</w:t>
                      </w:r>
                      <w:r w:rsidR="00A21C27">
                        <w:rPr>
                          <w:rFonts w:hint="eastAsia"/>
                        </w:rPr>
                        <w:t>導入</w:t>
                      </w:r>
                      <w:r>
                        <w:rPr>
                          <w:rFonts w:hint="eastAsia"/>
                        </w:rPr>
                        <w:t>実証内容】</w:t>
                      </w:r>
                    </w:p>
                    <w:p w14:paraId="380543A5" w14:textId="2F09BCF5" w:rsidR="0090023E" w:rsidRPr="00505A95" w:rsidRDefault="0090023E" w:rsidP="00505A95">
                      <w:r>
                        <w:rPr>
                          <w:rFonts w:hint="eastAsia"/>
                        </w:rPr>
                        <w:t>具体的にどのような</w:t>
                      </w:r>
                      <w:r w:rsidR="00A21C27">
                        <w:rPr>
                          <w:rFonts w:hint="eastAsia"/>
                        </w:rPr>
                        <w:t>導入</w:t>
                      </w:r>
                      <w:r>
                        <w:rPr>
                          <w:rFonts w:hint="eastAsia"/>
                        </w:rPr>
                        <w:t>実証を想定しているのか、また、その場所で実際にロボット等がどのように動くのかについて内容・機能を具体的に記載ください。施設職員や</w:t>
                      </w:r>
                      <w:r>
                        <w:t>患者の操作が必要なロボットについては操作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v:textbox>
                <w10:wrap anchorx="margin"/>
              </v:shape>
            </w:pict>
          </mc:Fallback>
        </mc:AlternateContent>
      </w:r>
    </w:p>
    <w:p w14:paraId="0292D5AD" w14:textId="33E3778B" w:rsidR="00505A95" w:rsidRDefault="00505A95" w:rsidP="004333B5">
      <w:pPr>
        <w:rPr>
          <w:rFonts w:asciiTheme="majorEastAsia" w:eastAsiaTheme="majorEastAsia" w:hAnsiTheme="majorEastAsia" w:cs="Meiryo UI"/>
          <w:sz w:val="24"/>
          <w:szCs w:val="24"/>
        </w:rPr>
      </w:pPr>
    </w:p>
    <w:p w14:paraId="0963563D" w14:textId="367DC5A9" w:rsidR="00505A95" w:rsidRDefault="00505A95" w:rsidP="004333B5">
      <w:pPr>
        <w:rPr>
          <w:rFonts w:asciiTheme="majorEastAsia" w:eastAsiaTheme="majorEastAsia" w:hAnsiTheme="majorEastAsia" w:cs="Meiryo UI"/>
          <w:sz w:val="24"/>
          <w:szCs w:val="24"/>
        </w:rPr>
      </w:pPr>
    </w:p>
    <w:p w14:paraId="0FA8DDD2" w14:textId="2EB30E1D" w:rsidR="00505A95" w:rsidRDefault="00505A95" w:rsidP="004333B5">
      <w:pPr>
        <w:rPr>
          <w:rFonts w:asciiTheme="majorEastAsia" w:eastAsiaTheme="majorEastAsia" w:hAnsiTheme="majorEastAsia" w:cs="Meiryo UI"/>
          <w:sz w:val="24"/>
          <w:szCs w:val="24"/>
        </w:rPr>
      </w:pPr>
    </w:p>
    <w:p w14:paraId="63E30307" w14:textId="3B5C62AD" w:rsidR="00505A95" w:rsidRDefault="00505A95" w:rsidP="004333B5">
      <w:pPr>
        <w:rPr>
          <w:rFonts w:asciiTheme="majorEastAsia" w:eastAsiaTheme="majorEastAsia" w:hAnsiTheme="majorEastAsia" w:cs="Meiryo UI"/>
          <w:sz w:val="24"/>
          <w:szCs w:val="24"/>
        </w:rPr>
      </w:pPr>
    </w:p>
    <w:p w14:paraId="5601E662" w14:textId="77777777" w:rsidR="000D34E6" w:rsidRPr="00505A95" w:rsidRDefault="000D34E6" w:rsidP="000D34E6">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1EB7F078" w14:textId="67A9FAB0" w:rsidR="00F7208F" w:rsidRPr="001936B3" w:rsidRDefault="00F7208F" w:rsidP="001936B3">
      <w:pPr>
        <w:pStyle w:val="af1"/>
        <w:numPr>
          <w:ilvl w:val="0"/>
          <w:numId w:val="9"/>
        </w:numPr>
        <w:ind w:leftChars="0"/>
        <w:rPr>
          <w:rFonts w:asciiTheme="majorEastAsia" w:eastAsiaTheme="majorEastAsia" w:hAnsiTheme="majorEastAsia" w:cs="Meiryo UI"/>
          <w:i/>
          <w:sz w:val="24"/>
          <w:szCs w:val="24"/>
        </w:rPr>
      </w:pPr>
      <w:r w:rsidRPr="001936B3">
        <w:rPr>
          <w:rFonts w:asciiTheme="majorEastAsia" w:eastAsiaTheme="majorEastAsia" w:hAnsiTheme="majorEastAsia" w:cs="Meiryo UI" w:hint="eastAsia"/>
          <w:i/>
          <w:sz w:val="24"/>
          <w:szCs w:val="24"/>
        </w:rPr>
        <w:t>ロボット等の稼働環境の条件をできるだけ詳しく記載してください。</w:t>
      </w:r>
      <w:r w:rsidRPr="001936B3">
        <w:rPr>
          <w:rFonts w:asciiTheme="majorEastAsia" w:eastAsiaTheme="majorEastAsia" w:hAnsiTheme="majorEastAsia" w:cs="Meiryo UI"/>
          <w:i/>
          <w:sz w:val="24"/>
          <w:szCs w:val="24"/>
        </w:rPr>
        <w:br/>
      </w:r>
      <w:r w:rsidRPr="001936B3">
        <w:rPr>
          <w:rFonts w:asciiTheme="majorEastAsia" w:eastAsiaTheme="majorEastAsia" w:hAnsiTheme="majorEastAsia" w:cs="Meiryo UI" w:hint="eastAsia"/>
          <w:i/>
          <w:sz w:val="24"/>
          <w:szCs w:val="24"/>
        </w:rPr>
        <w:t>（例.自律移動</w:t>
      </w:r>
      <w:r w:rsidR="00485ADA" w:rsidRPr="001936B3">
        <w:rPr>
          <w:rFonts w:asciiTheme="majorEastAsia" w:eastAsiaTheme="majorEastAsia" w:hAnsiTheme="majorEastAsia" w:cs="Meiryo UI" w:hint="eastAsia"/>
          <w:i/>
          <w:sz w:val="24"/>
          <w:szCs w:val="24"/>
        </w:rPr>
        <w:t>ロボットが</w:t>
      </w:r>
      <w:r w:rsidRPr="001936B3">
        <w:rPr>
          <w:rFonts w:asciiTheme="majorEastAsia" w:eastAsiaTheme="majorEastAsia" w:hAnsiTheme="majorEastAsia" w:cs="Meiryo UI" w:hint="eastAsia"/>
          <w:i/>
          <w:sz w:val="24"/>
          <w:szCs w:val="24"/>
        </w:rPr>
        <w:t>対応できる段差、通路幅、障害物の材質・寸法・設置位置等）</w:t>
      </w:r>
    </w:p>
    <w:p w14:paraId="1550DC84" w14:textId="13879246" w:rsidR="00F7208F" w:rsidRPr="001936B3" w:rsidRDefault="00A21C27" w:rsidP="001936B3">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452E9">
        <w:rPr>
          <w:rFonts w:asciiTheme="majorEastAsia" w:eastAsiaTheme="majorEastAsia" w:hAnsiTheme="majorEastAsia" w:cs="Meiryo UI" w:hint="eastAsia"/>
          <w:i/>
          <w:sz w:val="24"/>
          <w:szCs w:val="24"/>
        </w:rPr>
        <w:t>実証中の</w:t>
      </w:r>
      <w:r w:rsidR="00F7208F" w:rsidRPr="001936B3">
        <w:rPr>
          <w:rFonts w:asciiTheme="majorEastAsia" w:eastAsiaTheme="majorEastAsia" w:hAnsiTheme="majorEastAsia" w:cs="Meiryo UI" w:hint="eastAsia"/>
          <w:i/>
          <w:sz w:val="24"/>
          <w:szCs w:val="24"/>
        </w:rPr>
        <w:t>ロボット等</w:t>
      </w:r>
      <w:r w:rsidR="005452E9">
        <w:rPr>
          <w:rFonts w:asciiTheme="majorEastAsia" w:eastAsiaTheme="majorEastAsia" w:hAnsiTheme="majorEastAsia" w:cs="Meiryo UI" w:hint="eastAsia"/>
          <w:i/>
          <w:sz w:val="24"/>
          <w:szCs w:val="24"/>
        </w:rPr>
        <w:t>の緊急</w:t>
      </w:r>
      <w:r w:rsidR="00F7208F" w:rsidRPr="001936B3">
        <w:rPr>
          <w:rFonts w:asciiTheme="majorEastAsia" w:eastAsiaTheme="majorEastAsia" w:hAnsiTheme="majorEastAsia" w:cs="Meiryo UI" w:hint="eastAsia"/>
          <w:i/>
          <w:sz w:val="24"/>
          <w:szCs w:val="24"/>
        </w:rPr>
        <w:t>時、施設側で</w:t>
      </w:r>
      <w:r w:rsidR="00485ADA" w:rsidRPr="001936B3">
        <w:rPr>
          <w:rFonts w:asciiTheme="majorEastAsia" w:eastAsiaTheme="majorEastAsia" w:hAnsiTheme="majorEastAsia" w:cs="Meiryo UI" w:hint="eastAsia"/>
          <w:i/>
          <w:sz w:val="24"/>
          <w:szCs w:val="24"/>
        </w:rPr>
        <w:t>必要な</w:t>
      </w:r>
      <w:r w:rsidR="00F7208F" w:rsidRPr="001936B3">
        <w:rPr>
          <w:rFonts w:asciiTheme="majorEastAsia" w:eastAsiaTheme="majorEastAsia" w:hAnsiTheme="majorEastAsia" w:cs="Meiryo UI" w:hint="eastAsia"/>
          <w:i/>
          <w:sz w:val="24"/>
          <w:szCs w:val="24"/>
        </w:rPr>
        <w:t>対応があれば記載してください。</w:t>
      </w:r>
      <w:r w:rsidR="00F7208F" w:rsidRPr="001936B3">
        <w:rPr>
          <w:rFonts w:asciiTheme="majorEastAsia" w:eastAsiaTheme="majorEastAsia" w:hAnsiTheme="majorEastAsia" w:cs="Meiryo UI"/>
          <w:i/>
          <w:sz w:val="24"/>
          <w:szCs w:val="24"/>
        </w:rPr>
        <w:br/>
      </w:r>
      <w:r w:rsidR="00F7208F" w:rsidRPr="001936B3">
        <w:rPr>
          <w:rFonts w:asciiTheme="majorEastAsia" w:eastAsiaTheme="majorEastAsia" w:hAnsiTheme="majorEastAsia" w:cs="Meiryo UI" w:hint="eastAsia"/>
          <w:i/>
          <w:sz w:val="24"/>
          <w:szCs w:val="24"/>
        </w:rPr>
        <w:t>（例.自律移動ロボットが自己位置を見失って止まってしまった場合</w:t>
      </w:r>
      <w:r w:rsidR="00485ADA" w:rsidRPr="001936B3">
        <w:rPr>
          <w:rFonts w:asciiTheme="majorEastAsia" w:eastAsiaTheme="majorEastAsia" w:hAnsiTheme="majorEastAsia" w:cs="Meiryo UI" w:hint="eastAsia"/>
          <w:i/>
          <w:sz w:val="24"/>
          <w:szCs w:val="24"/>
        </w:rPr>
        <w:t>は、</w:t>
      </w:r>
      <w:r w:rsidR="00F7208F" w:rsidRPr="001936B3">
        <w:rPr>
          <w:rFonts w:asciiTheme="majorEastAsia" w:eastAsiaTheme="majorEastAsia" w:hAnsiTheme="majorEastAsia" w:cs="Meiryo UI" w:hint="eastAsia"/>
          <w:i/>
          <w:sz w:val="24"/>
          <w:szCs w:val="24"/>
        </w:rPr>
        <w:t>手動で</w:t>
      </w:r>
      <w:r w:rsidR="00485ADA" w:rsidRPr="001936B3">
        <w:rPr>
          <w:rFonts w:asciiTheme="majorEastAsia" w:eastAsiaTheme="majorEastAsia" w:hAnsiTheme="majorEastAsia" w:cs="Meiryo UI" w:hint="eastAsia"/>
          <w:i/>
          <w:sz w:val="24"/>
          <w:szCs w:val="24"/>
        </w:rPr>
        <w:t>ロボットを</w:t>
      </w:r>
      <w:r w:rsidR="00F7208F" w:rsidRPr="001936B3">
        <w:rPr>
          <w:rFonts w:asciiTheme="majorEastAsia" w:eastAsiaTheme="majorEastAsia" w:hAnsiTheme="majorEastAsia" w:cs="Meiryo UI" w:hint="eastAsia"/>
          <w:i/>
          <w:sz w:val="24"/>
          <w:szCs w:val="24"/>
        </w:rPr>
        <w:t>ホームに戻</w:t>
      </w:r>
      <w:r w:rsidR="00485ADA" w:rsidRPr="001936B3">
        <w:rPr>
          <w:rFonts w:asciiTheme="majorEastAsia" w:eastAsiaTheme="majorEastAsia" w:hAnsiTheme="majorEastAsia" w:cs="Meiryo UI" w:hint="eastAsia"/>
          <w:i/>
          <w:sz w:val="24"/>
          <w:szCs w:val="24"/>
        </w:rPr>
        <w:t>してリスタートボタンを押す等</w:t>
      </w:r>
      <w:r w:rsidR="00F7208F" w:rsidRPr="001936B3">
        <w:rPr>
          <w:rFonts w:asciiTheme="majorEastAsia" w:eastAsiaTheme="majorEastAsia" w:hAnsiTheme="majorEastAsia" w:cs="Meiryo UI" w:hint="eastAsia"/>
          <w:i/>
          <w:sz w:val="24"/>
          <w:szCs w:val="24"/>
        </w:rPr>
        <w:t>）</w:t>
      </w:r>
    </w:p>
    <w:p w14:paraId="7DEE30D4" w14:textId="6DDC0577" w:rsidR="009C0291" w:rsidRPr="001936B3" w:rsidRDefault="0086089A" w:rsidP="001936B3">
      <w:pPr>
        <w:pStyle w:val="af1"/>
        <w:numPr>
          <w:ilvl w:val="0"/>
          <w:numId w:val="9"/>
        </w:numPr>
        <w:ind w:leftChars="0"/>
        <w:rPr>
          <w:rFonts w:asciiTheme="majorEastAsia" w:eastAsiaTheme="majorEastAsia" w:hAnsiTheme="majorEastAsia" w:cs="Meiryo UI"/>
          <w:i/>
          <w:sz w:val="24"/>
          <w:szCs w:val="24"/>
        </w:rPr>
      </w:pPr>
      <w:r w:rsidRPr="001936B3">
        <w:rPr>
          <w:rFonts w:asciiTheme="majorEastAsia" w:eastAsiaTheme="majorEastAsia" w:hAnsiTheme="majorEastAsia" w:cs="Meiryo UI" w:hint="eastAsia"/>
          <w:i/>
          <w:sz w:val="24"/>
          <w:szCs w:val="24"/>
        </w:rPr>
        <w:t>施設の既設の設備（ネットワーク、電源等）や機器を利用する場合、その旨を明記してください。また持ち込</w:t>
      </w:r>
      <w:r w:rsidR="00D71626" w:rsidRPr="001936B3">
        <w:rPr>
          <w:rFonts w:asciiTheme="majorEastAsia" w:eastAsiaTheme="majorEastAsia" w:hAnsiTheme="majorEastAsia" w:cs="Meiryo UI" w:hint="eastAsia"/>
          <w:i/>
          <w:sz w:val="24"/>
          <w:szCs w:val="24"/>
        </w:rPr>
        <w:t>みを想定している</w:t>
      </w:r>
      <w:r w:rsidRPr="001936B3">
        <w:rPr>
          <w:rFonts w:asciiTheme="majorEastAsia" w:eastAsiaTheme="majorEastAsia" w:hAnsiTheme="majorEastAsia" w:cs="Meiryo UI" w:hint="eastAsia"/>
          <w:i/>
          <w:sz w:val="24"/>
          <w:szCs w:val="24"/>
        </w:rPr>
        <w:t>機器</w:t>
      </w:r>
      <w:r w:rsidR="00B573B6" w:rsidRPr="001936B3">
        <w:rPr>
          <w:rFonts w:asciiTheme="majorEastAsia" w:eastAsiaTheme="majorEastAsia" w:hAnsiTheme="majorEastAsia" w:cs="Meiryo UI" w:hint="eastAsia"/>
          <w:i/>
          <w:sz w:val="24"/>
          <w:szCs w:val="24"/>
        </w:rPr>
        <w:t>が</w:t>
      </w:r>
      <w:r w:rsidR="00B033C8" w:rsidRPr="001936B3">
        <w:rPr>
          <w:rFonts w:asciiTheme="majorEastAsia" w:eastAsiaTheme="majorEastAsia" w:hAnsiTheme="majorEastAsia" w:cs="Meiryo UI" w:hint="eastAsia"/>
          <w:i/>
          <w:sz w:val="24"/>
          <w:szCs w:val="24"/>
        </w:rPr>
        <w:t>あ</w:t>
      </w:r>
      <w:r w:rsidR="00B573B6" w:rsidRPr="001936B3">
        <w:rPr>
          <w:rFonts w:asciiTheme="majorEastAsia" w:eastAsiaTheme="majorEastAsia" w:hAnsiTheme="majorEastAsia" w:cs="Meiryo UI" w:hint="eastAsia"/>
          <w:i/>
          <w:sz w:val="24"/>
          <w:szCs w:val="24"/>
        </w:rPr>
        <w:t>る場合、その旨と設置要件・寸法</w:t>
      </w:r>
      <w:r w:rsidRPr="001936B3">
        <w:rPr>
          <w:rFonts w:asciiTheme="majorEastAsia" w:eastAsiaTheme="majorEastAsia" w:hAnsiTheme="majorEastAsia" w:cs="Meiryo UI" w:hint="eastAsia"/>
          <w:i/>
          <w:sz w:val="24"/>
          <w:szCs w:val="24"/>
        </w:rPr>
        <w:t>について明記してください。</w:t>
      </w:r>
    </w:p>
    <w:p w14:paraId="40937B5F" w14:textId="1FACF243" w:rsidR="00505A95" w:rsidRPr="001936B3" w:rsidRDefault="00E61AE1" w:rsidP="001936B3">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ロボット等</w:t>
      </w:r>
      <w:r w:rsidR="0090023E">
        <w:rPr>
          <w:rFonts w:asciiTheme="majorEastAsia" w:eastAsiaTheme="majorEastAsia" w:hAnsiTheme="majorEastAsia" w:cs="Meiryo UI" w:hint="eastAsia"/>
          <w:i/>
          <w:sz w:val="24"/>
          <w:szCs w:val="24"/>
        </w:rPr>
        <w:t>の動作</w:t>
      </w:r>
      <w:r w:rsidR="0008392E">
        <w:rPr>
          <w:rFonts w:asciiTheme="majorEastAsia" w:eastAsiaTheme="majorEastAsia" w:hAnsiTheme="majorEastAsia" w:cs="Meiryo UI" w:hint="eastAsia"/>
          <w:i/>
          <w:sz w:val="24"/>
          <w:szCs w:val="24"/>
        </w:rPr>
        <w:t>に</w:t>
      </w:r>
      <w:r w:rsidR="0090023E">
        <w:rPr>
          <w:rFonts w:asciiTheme="majorEastAsia" w:eastAsiaTheme="majorEastAsia" w:hAnsiTheme="majorEastAsia" w:cs="Meiryo UI" w:hint="eastAsia"/>
          <w:i/>
          <w:sz w:val="24"/>
          <w:szCs w:val="24"/>
        </w:rPr>
        <w:t>ついて、ロボット等が</w:t>
      </w:r>
      <w:r>
        <w:rPr>
          <w:rFonts w:asciiTheme="majorEastAsia" w:eastAsiaTheme="majorEastAsia" w:hAnsiTheme="majorEastAsia" w:cs="Meiryo UI" w:hint="eastAsia"/>
          <w:i/>
          <w:sz w:val="24"/>
          <w:szCs w:val="24"/>
        </w:rPr>
        <w:t>現場で</w:t>
      </w:r>
      <w:r w:rsidR="0090023E">
        <w:rPr>
          <w:rFonts w:asciiTheme="majorEastAsia" w:eastAsiaTheme="majorEastAsia" w:hAnsiTheme="majorEastAsia" w:cs="Meiryo UI" w:hint="eastAsia"/>
          <w:i/>
          <w:sz w:val="24"/>
          <w:szCs w:val="24"/>
        </w:rPr>
        <w:t>機能を発揮</w:t>
      </w:r>
      <w:r w:rsidR="0008392E">
        <w:rPr>
          <w:rFonts w:asciiTheme="majorEastAsia" w:eastAsiaTheme="majorEastAsia" w:hAnsiTheme="majorEastAsia" w:cs="Meiryo UI" w:hint="eastAsia"/>
          <w:i/>
          <w:sz w:val="24"/>
          <w:szCs w:val="24"/>
        </w:rPr>
        <w:t>する</w:t>
      </w:r>
      <w:r w:rsidR="0090023E">
        <w:rPr>
          <w:rFonts w:asciiTheme="majorEastAsia" w:eastAsiaTheme="majorEastAsia" w:hAnsiTheme="majorEastAsia" w:cs="Meiryo UI" w:hint="eastAsia"/>
          <w:i/>
          <w:sz w:val="24"/>
          <w:szCs w:val="24"/>
        </w:rPr>
        <w:t>ために操作者（施設職員や患者）が実施する操作内容</w:t>
      </w:r>
      <w:r w:rsidR="004C4880" w:rsidRPr="00761BE9">
        <w:rPr>
          <w:rFonts w:asciiTheme="majorEastAsia" w:eastAsiaTheme="majorEastAsia" w:hAnsiTheme="majorEastAsia" w:cs="Meiryo UI" w:hint="eastAsia"/>
          <w:i/>
          <w:sz w:val="24"/>
          <w:szCs w:val="24"/>
        </w:rPr>
        <w:t>や操作方法習得への支援方法</w:t>
      </w:r>
      <w:r w:rsidR="0090023E">
        <w:rPr>
          <w:rFonts w:asciiTheme="majorEastAsia" w:eastAsiaTheme="majorEastAsia" w:hAnsiTheme="majorEastAsia" w:cs="Meiryo UI" w:hint="eastAsia"/>
          <w:i/>
          <w:sz w:val="24"/>
          <w:szCs w:val="24"/>
        </w:rPr>
        <w:t>についても併せて記載ください。</w:t>
      </w:r>
    </w:p>
    <w:p w14:paraId="5078BCA2" w14:textId="7D41CA66" w:rsidR="00003FFA" w:rsidRPr="002E7E6C" w:rsidRDefault="00A21C27" w:rsidP="001936B3">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003FFA">
        <w:rPr>
          <w:rFonts w:asciiTheme="majorEastAsia" w:eastAsiaTheme="majorEastAsia" w:hAnsiTheme="majorEastAsia" w:cs="Meiryo UI" w:hint="eastAsia"/>
          <w:i/>
          <w:sz w:val="24"/>
          <w:szCs w:val="24"/>
        </w:rPr>
        <w:t>実証中に</w:t>
      </w:r>
      <w:r w:rsidR="00EE3EEE">
        <w:rPr>
          <w:rFonts w:asciiTheme="majorEastAsia" w:eastAsiaTheme="majorEastAsia" w:hAnsiTheme="majorEastAsia" w:cs="Meiryo UI" w:hint="eastAsia"/>
          <w:i/>
          <w:sz w:val="24"/>
          <w:szCs w:val="24"/>
        </w:rPr>
        <w:t>操作者</w:t>
      </w:r>
      <w:r w:rsidR="00003FFA">
        <w:rPr>
          <w:rFonts w:asciiTheme="majorEastAsia" w:eastAsiaTheme="majorEastAsia" w:hAnsiTheme="majorEastAsia" w:cs="Meiryo UI" w:hint="eastAsia"/>
          <w:i/>
          <w:sz w:val="24"/>
          <w:szCs w:val="24"/>
        </w:rPr>
        <w:t>が行うメンテナンス関連の作業がある場合は記載してください（機器の清掃・消毒、充電、パッチ適用等）。</w:t>
      </w:r>
      <w:r w:rsidR="00F45E2B">
        <w:rPr>
          <w:rFonts w:asciiTheme="majorEastAsia" w:eastAsiaTheme="majorEastAsia" w:hAnsiTheme="majorEastAsia" w:cs="Meiryo UI" w:hint="eastAsia"/>
          <w:i/>
          <w:sz w:val="24"/>
          <w:szCs w:val="24"/>
        </w:rPr>
        <w:t>今回の</w:t>
      </w:r>
      <w:r>
        <w:rPr>
          <w:rFonts w:asciiTheme="majorEastAsia" w:eastAsiaTheme="majorEastAsia" w:hAnsiTheme="majorEastAsia" w:cs="Meiryo UI" w:hint="eastAsia"/>
          <w:i/>
          <w:sz w:val="24"/>
          <w:szCs w:val="24"/>
        </w:rPr>
        <w:t>導入</w:t>
      </w:r>
      <w:r w:rsidR="00F45E2B">
        <w:rPr>
          <w:rFonts w:asciiTheme="majorEastAsia" w:eastAsiaTheme="majorEastAsia" w:hAnsiTheme="majorEastAsia" w:cs="Meiryo UI" w:hint="eastAsia"/>
          <w:i/>
          <w:sz w:val="24"/>
          <w:szCs w:val="24"/>
        </w:rPr>
        <w:t>実証期間では不要でも、将来的に実装を見据えた際に発生しうるメンテナンス項目について</w:t>
      </w:r>
      <w:r w:rsidR="0086089A">
        <w:rPr>
          <w:rFonts w:asciiTheme="majorEastAsia" w:eastAsiaTheme="majorEastAsia" w:hAnsiTheme="majorEastAsia" w:cs="Meiryo UI" w:hint="eastAsia"/>
          <w:i/>
          <w:sz w:val="24"/>
          <w:szCs w:val="24"/>
        </w:rPr>
        <w:t>は想定し、</w:t>
      </w:r>
      <w:r w:rsidR="00F45E2B">
        <w:rPr>
          <w:rFonts w:asciiTheme="majorEastAsia" w:eastAsiaTheme="majorEastAsia" w:hAnsiTheme="majorEastAsia" w:cs="Meiryo UI" w:hint="eastAsia"/>
          <w:i/>
          <w:sz w:val="24"/>
          <w:szCs w:val="24"/>
        </w:rPr>
        <w:t>記載してください。</w:t>
      </w:r>
    </w:p>
    <w:p w14:paraId="78059678" w14:textId="6548E12F" w:rsidR="0090023E" w:rsidRPr="00C14E5F" w:rsidRDefault="0090023E" w:rsidP="0090023E">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操作性について、操作</w:t>
      </w:r>
      <w:r w:rsidRPr="00C14E5F">
        <w:rPr>
          <w:rFonts w:asciiTheme="majorEastAsia" w:eastAsiaTheme="majorEastAsia" w:hAnsiTheme="majorEastAsia" w:cs="Meiryo UI" w:hint="eastAsia"/>
          <w:i/>
          <w:sz w:val="24"/>
          <w:szCs w:val="24"/>
        </w:rPr>
        <w:t>マニュアル</w:t>
      </w:r>
      <w:r>
        <w:rPr>
          <w:rFonts w:asciiTheme="majorEastAsia" w:eastAsiaTheme="majorEastAsia" w:hAnsiTheme="majorEastAsia" w:cs="Meiryo UI" w:hint="eastAsia"/>
          <w:i/>
          <w:sz w:val="24"/>
          <w:szCs w:val="24"/>
        </w:rPr>
        <w:t>等</w:t>
      </w:r>
      <w:r w:rsidRPr="00C14E5F">
        <w:rPr>
          <w:rFonts w:asciiTheme="majorEastAsia" w:eastAsiaTheme="majorEastAsia" w:hAnsiTheme="majorEastAsia" w:cs="Meiryo UI" w:hint="eastAsia"/>
          <w:i/>
          <w:sz w:val="24"/>
          <w:szCs w:val="24"/>
        </w:rPr>
        <w:t>がある場合は</w:t>
      </w:r>
      <w:r>
        <w:rPr>
          <w:rFonts w:asciiTheme="majorEastAsia" w:eastAsiaTheme="majorEastAsia" w:hAnsiTheme="majorEastAsia" w:cs="Meiryo UI" w:hint="eastAsia"/>
          <w:i/>
          <w:sz w:val="24"/>
          <w:szCs w:val="24"/>
        </w:rPr>
        <w:t>、本項目にその旨を記載し、</w:t>
      </w:r>
      <w:r w:rsidRPr="00C14E5F">
        <w:rPr>
          <w:rFonts w:asciiTheme="majorEastAsia" w:eastAsiaTheme="majorEastAsia" w:hAnsiTheme="majorEastAsia" w:cs="Meiryo UI" w:hint="eastAsia"/>
          <w:i/>
          <w:sz w:val="24"/>
          <w:szCs w:val="24"/>
        </w:rPr>
        <w:t>参考資料として添付してください</w:t>
      </w:r>
      <w:r>
        <w:rPr>
          <w:rFonts w:asciiTheme="majorEastAsia" w:eastAsiaTheme="majorEastAsia" w:hAnsiTheme="majorEastAsia" w:cs="Meiryo UI" w:hint="eastAsia"/>
          <w:i/>
          <w:sz w:val="24"/>
          <w:szCs w:val="24"/>
        </w:rPr>
        <w:t>。</w:t>
      </w:r>
      <w:r w:rsidR="009706B9">
        <w:rPr>
          <w:rFonts w:asciiTheme="majorEastAsia" w:eastAsiaTheme="majorEastAsia" w:hAnsiTheme="majorEastAsia" w:cs="Meiryo UI" w:hint="eastAsia"/>
          <w:i/>
          <w:sz w:val="24"/>
          <w:szCs w:val="24"/>
        </w:rPr>
        <w:t>また、</w:t>
      </w:r>
      <w:r w:rsidR="009C0291">
        <w:rPr>
          <w:rFonts w:asciiTheme="majorEastAsia" w:eastAsiaTheme="majorEastAsia" w:hAnsiTheme="majorEastAsia" w:cs="Meiryo UI" w:hint="eastAsia"/>
          <w:i/>
          <w:sz w:val="24"/>
          <w:szCs w:val="24"/>
        </w:rPr>
        <w:t>操作者向けの簡易操作ガイドやUI画面イメージがあれば併せて記載してください。</w:t>
      </w:r>
    </w:p>
    <w:p w14:paraId="773943D0" w14:textId="17A59896" w:rsidR="00505A95" w:rsidRDefault="00505A95" w:rsidP="004333B5">
      <w:pPr>
        <w:rPr>
          <w:rFonts w:asciiTheme="majorEastAsia" w:eastAsiaTheme="majorEastAsia" w:hAnsiTheme="majorEastAsia" w:cs="Meiryo UI"/>
          <w:sz w:val="24"/>
          <w:szCs w:val="24"/>
        </w:rPr>
      </w:pPr>
    </w:p>
    <w:p w14:paraId="646C9455" w14:textId="17E92C13" w:rsidR="00505A95" w:rsidRDefault="00505A95" w:rsidP="004333B5">
      <w:pPr>
        <w:rPr>
          <w:rFonts w:asciiTheme="majorEastAsia" w:eastAsiaTheme="majorEastAsia" w:hAnsiTheme="majorEastAsia" w:cs="Meiryo UI"/>
          <w:sz w:val="24"/>
          <w:szCs w:val="24"/>
        </w:rPr>
      </w:pPr>
    </w:p>
    <w:p w14:paraId="3160F24E" w14:textId="0D3EBD75" w:rsidR="00505A95" w:rsidRDefault="00505A95" w:rsidP="004333B5">
      <w:pPr>
        <w:rPr>
          <w:rFonts w:asciiTheme="majorEastAsia" w:eastAsiaTheme="majorEastAsia" w:hAnsiTheme="majorEastAsia" w:cs="Meiryo UI"/>
          <w:sz w:val="24"/>
          <w:szCs w:val="24"/>
        </w:rPr>
      </w:pPr>
    </w:p>
    <w:p w14:paraId="7CBD79F7" w14:textId="1C9FBE99" w:rsidR="00505A95" w:rsidRDefault="00505A95" w:rsidP="004333B5">
      <w:pPr>
        <w:rPr>
          <w:rFonts w:asciiTheme="majorEastAsia" w:eastAsiaTheme="majorEastAsia" w:hAnsiTheme="majorEastAsia" w:cs="Meiryo UI"/>
          <w:sz w:val="24"/>
          <w:szCs w:val="24"/>
        </w:rPr>
      </w:pPr>
    </w:p>
    <w:p w14:paraId="027F3F3B" w14:textId="21F5178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BCF321A" w14:textId="375FA2CA"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3360" behindDoc="0" locked="0" layoutInCell="1" allowOverlap="1" wp14:anchorId="4F7BA251" wp14:editId="2932C6EA">
                <wp:simplePos x="0" y="0"/>
                <wp:positionH relativeFrom="margin">
                  <wp:align>left</wp:align>
                </wp:positionH>
                <wp:positionV relativeFrom="paragraph">
                  <wp:posOffset>48260</wp:posOffset>
                </wp:positionV>
                <wp:extent cx="6228272" cy="569343"/>
                <wp:effectExtent l="0" t="0" r="20320" b="21590"/>
                <wp:wrapNone/>
                <wp:docPr id="4" name="テキスト ボックス 4"/>
                <wp:cNvGraphicFramePr/>
                <a:graphic xmlns:a="http://schemas.openxmlformats.org/drawingml/2006/main">
                  <a:graphicData uri="http://schemas.microsoft.com/office/word/2010/wordprocessingShape">
                    <wps:wsp>
                      <wps:cNvSpPr txBox="1"/>
                      <wps:spPr>
                        <a:xfrm>
                          <a:off x="0" y="0"/>
                          <a:ext cx="6228272" cy="569343"/>
                        </a:xfrm>
                        <a:prstGeom prst="rect">
                          <a:avLst/>
                        </a:prstGeom>
                        <a:solidFill>
                          <a:schemeClr val="lt1"/>
                        </a:solidFill>
                        <a:ln w="6350">
                          <a:solidFill>
                            <a:prstClr val="black"/>
                          </a:solidFill>
                        </a:ln>
                      </wps:spPr>
                      <wps:txbx>
                        <w:txbxContent>
                          <w:p w14:paraId="2993B75F" w14:textId="7913163C" w:rsidR="0090023E" w:rsidRDefault="0090023E" w:rsidP="00505A95">
                            <w:r>
                              <w:rPr>
                                <w:rFonts w:hint="eastAsia"/>
                              </w:rPr>
                              <w:t xml:space="preserve">②－２　</w:t>
                            </w:r>
                            <w:r w:rsidR="00A21C27">
                              <w:rPr>
                                <w:rFonts w:hint="eastAsia"/>
                              </w:rPr>
                              <w:t>導入</w:t>
                            </w:r>
                            <w:r>
                              <w:rPr>
                                <w:rFonts w:hint="eastAsia"/>
                              </w:rPr>
                              <w:t>実証の実現性【</w:t>
                            </w:r>
                            <w:r w:rsidR="00A21C27">
                              <w:rPr>
                                <w:rFonts w:hint="eastAsia"/>
                              </w:rPr>
                              <w:t>導入</w:t>
                            </w:r>
                            <w:r>
                              <w:rPr>
                                <w:rFonts w:hint="eastAsia"/>
                              </w:rPr>
                              <w:t>実証スケジュール】</w:t>
                            </w:r>
                          </w:p>
                          <w:p w14:paraId="00D164C4" w14:textId="2FED2744" w:rsidR="0090023E" w:rsidRDefault="0090023E" w:rsidP="00505A95">
                            <w:r>
                              <w:rPr>
                                <w:rFonts w:hint="eastAsia"/>
                              </w:rPr>
                              <w:t>本</w:t>
                            </w:r>
                            <w:r w:rsidR="00A21C27">
                              <w:rPr>
                                <w:rFonts w:hint="eastAsia"/>
                              </w:rPr>
                              <w:t>導入</w:t>
                            </w:r>
                            <w:r>
                              <w:rPr>
                                <w:rFonts w:hint="eastAsia"/>
                              </w:rPr>
                              <w:t>実証を行うにあたり、想定する</w:t>
                            </w:r>
                            <w:r w:rsidR="00A21C27">
                              <w:rPr>
                                <w:rFonts w:hint="eastAsia"/>
                              </w:rPr>
                              <w:t>導入</w:t>
                            </w:r>
                            <w:r>
                              <w:t>実証スケジュール</w:t>
                            </w:r>
                            <w:r>
                              <w:rPr>
                                <w:rFonts w:hint="eastAsia"/>
                              </w:rPr>
                              <w:t>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BA251" id="テキスト ボックス 4" o:spid="_x0000_s1028" type="#_x0000_t202" style="position:absolute;left:0;text-align:left;margin-left:0;margin-top:3.8pt;width:490.4pt;height:44.8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" fillcolor="white [3201]" strokeweight=".5pt">
                <v:textbox>
                  <w:txbxContent>
                    <w:p w14:paraId="2993B75F" w14:textId="7913163C" w:rsidR="0090023E" w:rsidRDefault="0090023E" w:rsidP="00505A95">
                      <w:r>
                        <w:rPr>
                          <w:rFonts w:hint="eastAsia"/>
                        </w:rPr>
                        <w:t xml:space="preserve">②－２　</w:t>
                      </w:r>
                      <w:r w:rsidR="00A21C27">
                        <w:rPr>
                          <w:rFonts w:hint="eastAsia"/>
                        </w:rPr>
                        <w:t>導入</w:t>
                      </w:r>
                      <w:r>
                        <w:rPr>
                          <w:rFonts w:hint="eastAsia"/>
                        </w:rPr>
                        <w:t>実証の実現性【</w:t>
                      </w:r>
                      <w:r w:rsidR="00A21C27">
                        <w:rPr>
                          <w:rFonts w:hint="eastAsia"/>
                        </w:rPr>
                        <w:t>導入</w:t>
                      </w:r>
                      <w:r>
                        <w:rPr>
                          <w:rFonts w:hint="eastAsia"/>
                        </w:rPr>
                        <w:t>実証スケジュール】</w:t>
                      </w:r>
                    </w:p>
                    <w:p w14:paraId="00D164C4" w14:textId="2FED2744" w:rsidR="0090023E" w:rsidRDefault="0090023E" w:rsidP="00505A95">
                      <w:r>
                        <w:rPr>
                          <w:rFonts w:hint="eastAsia"/>
                        </w:rPr>
                        <w:t>本</w:t>
                      </w:r>
                      <w:r w:rsidR="00A21C27">
                        <w:rPr>
                          <w:rFonts w:hint="eastAsia"/>
                        </w:rPr>
                        <w:t>導入</w:t>
                      </w:r>
                      <w:r>
                        <w:rPr>
                          <w:rFonts w:hint="eastAsia"/>
                        </w:rPr>
                        <w:t>実証を行うにあたり、想定する</w:t>
                      </w:r>
                      <w:r w:rsidR="00A21C27">
                        <w:rPr>
                          <w:rFonts w:hint="eastAsia"/>
                        </w:rPr>
                        <w:t>導入</w:t>
                      </w:r>
                      <w:r>
                        <w:t>実証スケジュール</w:t>
                      </w:r>
                      <w:r>
                        <w:rPr>
                          <w:rFonts w:hint="eastAsia"/>
                        </w:rPr>
                        <w:t>を記載ください。</w:t>
                      </w:r>
                    </w:p>
                  </w:txbxContent>
                </v:textbox>
                <w10:wrap anchorx="margin"/>
              </v:shape>
            </w:pict>
          </mc:Fallback>
        </mc:AlternateContent>
      </w:r>
    </w:p>
    <w:p w14:paraId="0D20F2DD" w14:textId="006BE2B9" w:rsidR="00505A95" w:rsidRDefault="00505A95" w:rsidP="004333B5">
      <w:pPr>
        <w:rPr>
          <w:rFonts w:asciiTheme="majorEastAsia" w:eastAsiaTheme="majorEastAsia" w:hAnsiTheme="majorEastAsia" w:cs="Meiryo UI"/>
          <w:sz w:val="24"/>
          <w:szCs w:val="24"/>
        </w:rPr>
      </w:pPr>
    </w:p>
    <w:p w14:paraId="7A81D54C" w14:textId="5A486083" w:rsidR="00505A95" w:rsidRDefault="00505A95" w:rsidP="004333B5">
      <w:pPr>
        <w:rPr>
          <w:rFonts w:asciiTheme="majorEastAsia" w:eastAsiaTheme="majorEastAsia" w:hAnsiTheme="majorEastAsia" w:cs="Meiryo UI"/>
          <w:sz w:val="24"/>
          <w:szCs w:val="24"/>
        </w:rPr>
      </w:pPr>
    </w:p>
    <w:p w14:paraId="0FF8ADC3" w14:textId="24F4F2BD" w:rsidR="00505A95" w:rsidRPr="00505A95" w:rsidRDefault="00505A95" w:rsidP="004333B5">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554DB9E0" w14:textId="1FC8E3F5" w:rsidR="00505A95" w:rsidRPr="00505A95" w:rsidRDefault="00A21C27"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w:t>
      </w:r>
      <w:r w:rsidR="00505A95" w:rsidRPr="00505A95">
        <w:rPr>
          <w:rFonts w:asciiTheme="majorEastAsia" w:eastAsiaTheme="majorEastAsia" w:hAnsiTheme="majorEastAsia" w:cs="Meiryo UI" w:hint="eastAsia"/>
          <w:i/>
          <w:sz w:val="24"/>
          <w:szCs w:val="24"/>
        </w:rPr>
        <w:t>スケジュールに含める項目例：</w:t>
      </w:r>
    </w:p>
    <w:p w14:paraId="4D167A8F" w14:textId="45C3FC54"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搬出入等の設営に関するもの</w:t>
      </w:r>
    </w:p>
    <w:p w14:paraId="60C39218" w14:textId="3E8F00EF"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施設職員への操作方法のレクチャー</w:t>
      </w:r>
    </w:p>
    <w:p w14:paraId="4BE9DD4C" w14:textId="105EF910"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ルートマッピング等、事前の準備</w:t>
      </w:r>
    </w:p>
    <w:p w14:paraId="1E78EBF2" w14:textId="67EBF712" w:rsidR="00D86F57" w:rsidRDefault="00D86F57" w:rsidP="00D86F57">
      <w:pPr>
        <w:pStyle w:val="af1"/>
        <w:numPr>
          <w:ilvl w:val="2"/>
          <w:numId w:val="9"/>
        </w:numPr>
        <w:ind w:leftChars="0"/>
        <w:rPr>
          <w:rFonts w:asciiTheme="majorEastAsia" w:eastAsiaTheme="majorEastAsia" w:hAnsiTheme="majorEastAsia" w:cs="Meiryo UI"/>
          <w:i/>
          <w:sz w:val="24"/>
          <w:szCs w:val="24"/>
        </w:rPr>
      </w:pPr>
      <w:r w:rsidRPr="00D86F57">
        <w:rPr>
          <w:rFonts w:asciiTheme="majorEastAsia" w:eastAsiaTheme="majorEastAsia" w:hAnsiTheme="majorEastAsia" w:cs="Meiryo UI" w:hint="eastAsia"/>
          <w:i/>
          <w:sz w:val="24"/>
          <w:szCs w:val="24"/>
        </w:rPr>
        <w:t>搬出入のフローや</w:t>
      </w:r>
      <w:r w:rsidR="00A21C27">
        <w:rPr>
          <w:rFonts w:asciiTheme="majorEastAsia" w:eastAsiaTheme="majorEastAsia" w:hAnsiTheme="majorEastAsia" w:cs="Meiryo UI" w:hint="eastAsia"/>
          <w:i/>
          <w:sz w:val="24"/>
          <w:szCs w:val="24"/>
        </w:rPr>
        <w:t>導入</w:t>
      </w:r>
      <w:r w:rsidRPr="00D86F57">
        <w:rPr>
          <w:rFonts w:asciiTheme="majorEastAsia" w:eastAsiaTheme="majorEastAsia" w:hAnsiTheme="majorEastAsia" w:cs="Meiryo UI" w:hint="eastAsia"/>
          <w:i/>
          <w:sz w:val="24"/>
          <w:szCs w:val="24"/>
        </w:rPr>
        <w:t>実証前の準備として必要な事項、設営に係る事項</w:t>
      </w:r>
      <w:r w:rsidR="0017544F">
        <w:rPr>
          <w:rFonts w:asciiTheme="majorEastAsia" w:eastAsiaTheme="majorEastAsia" w:hAnsiTheme="majorEastAsia" w:cs="Meiryo UI" w:hint="eastAsia"/>
          <w:i/>
          <w:sz w:val="24"/>
          <w:szCs w:val="24"/>
        </w:rPr>
        <w:t>、準備に関わる人数</w:t>
      </w:r>
      <w:r>
        <w:rPr>
          <w:rFonts w:asciiTheme="majorEastAsia" w:eastAsiaTheme="majorEastAsia" w:hAnsiTheme="majorEastAsia" w:cs="Meiryo UI" w:hint="eastAsia"/>
          <w:i/>
          <w:sz w:val="24"/>
          <w:szCs w:val="24"/>
        </w:rPr>
        <w:t>等)</w:t>
      </w:r>
    </w:p>
    <w:p w14:paraId="1C1BD3DF" w14:textId="5D3B4F7B" w:rsidR="00D86F57" w:rsidRPr="00D86F57" w:rsidRDefault="00D86F57" w:rsidP="0017544F">
      <w:pPr>
        <w:pStyle w:val="af1"/>
        <w:ind w:leftChars="0" w:left="126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(記載例)</w:t>
      </w:r>
      <w:r w:rsidRPr="00D86F57">
        <w:rPr>
          <w:rFonts w:asciiTheme="majorEastAsia" w:eastAsiaTheme="majorEastAsia" w:hAnsiTheme="majorEastAsia" w:cs="Meiryo UI" w:hint="eastAsia"/>
          <w:i/>
          <w:sz w:val="24"/>
          <w:szCs w:val="24"/>
        </w:rPr>
        <w:t>【搬入</w:t>
      </w:r>
      <w:r w:rsidR="0017544F">
        <w:rPr>
          <w:rFonts w:asciiTheme="majorEastAsia" w:eastAsiaTheme="majorEastAsia" w:hAnsiTheme="majorEastAsia" w:cs="Meiryo UI" w:hint="eastAsia"/>
          <w:i/>
          <w:sz w:val="24"/>
          <w:szCs w:val="24"/>
        </w:rPr>
        <w:t>（３名体制）</w:t>
      </w:r>
      <w:r w:rsidRPr="00D86F57">
        <w:rPr>
          <w:rFonts w:asciiTheme="majorEastAsia" w:eastAsiaTheme="majorEastAsia" w:hAnsiTheme="majorEastAsia" w:cs="Meiryo UI" w:hint="eastAsia"/>
          <w:i/>
          <w:sz w:val="24"/>
          <w:szCs w:val="24"/>
        </w:rPr>
        <w:t>】</w:t>
      </w:r>
      <w:r w:rsidRPr="00D86F57">
        <w:rPr>
          <w:rFonts w:asciiTheme="majorEastAsia" w:eastAsiaTheme="majorEastAsia" w:hAnsiTheme="majorEastAsia" w:cs="Meiryo UI"/>
          <w:i/>
          <w:sz w:val="24"/>
          <w:szCs w:val="24"/>
        </w:rPr>
        <w:t>2t</w:t>
      </w:r>
      <w:r w:rsidRPr="00D86F57">
        <w:rPr>
          <w:rFonts w:asciiTheme="majorEastAsia" w:eastAsiaTheme="majorEastAsia" w:hAnsiTheme="majorEastAsia" w:cs="Meiryo UI" w:hint="eastAsia"/>
          <w:i/>
          <w:sz w:val="24"/>
          <w:szCs w:val="24"/>
        </w:rPr>
        <w:t>トラック→</w:t>
      </w:r>
      <w:r w:rsidRPr="00D86F57">
        <w:rPr>
          <w:rFonts w:asciiTheme="majorEastAsia" w:eastAsiaTheme="majorEastAsia" w:hAnsiTheme="majorEastAsia" w:cs="Meiryo UI"/>
          <w:i/>
          <w:sz w:val="24"/>
          <w:szCs w:val="24"/>
        </w:rPr>
        <w:t>60cmx80cmx40cm</w:t>
      </w:r>
      <w:r w:rsidRPr="00D86F57">
        <w:rPr>
          <w:rFonts w:asciiTheme="majorEastAsia" w:eastAsiaTheme="majorEastAsia" w:hAnsiTheme="majorEastAsia" w:cs="Meiryo UI" w:hint="eastAsia"/>
          <w:i/>
          <w:sz w:val="24"/>
          <w:szCs w:val="24"/>
        </w:rPr>
        <w:t>段ボール</w:t>
      </w:r>
      <w:r w:rsidRPr="00D86F57">
        <w:rPr>
          <w:rFonts w:asciiTheme="majorEastAsia" w:eastAsiaTheme="majorEastAsia" w:hAnsiTheme="majorEastAsia" w:cs="Meiryo UI"/>
          <w:i/>
          <w:sz w:val="24"/>
          <w:szCs w:val="24"/>
        </w:rPr>
        <w:t>2</w:t>
      </w:r>
      <w:r w:rsidRPr="00D86F57">
        <w:rPr>
          <w:rFonts w:asciiTheme="majorEastAsia" w:eastAsiaTheme="majorEastAsia" w:hAnsiTheme="majorEastAsia" w:cs="Meiryo UI" w:hint="eastAsia"/>
          <w:i/>
          <w:sz w:val="24"/>
          <w:szCs w:val="24"/>
        </w:rPr>
        <w:t>つを</w:t>
      </w:r>
      <w:r w:rsidR="00A21C27">
        <w:rPr>
          <w:rFonts w:asciiTheme="majorEastAsia" w:eastAsiaTheme="majorEastAsia" w:hAnsiTheme="majorEastAsia" w:cs="Meiryo UI" w:hint="eastAsia"/>
          <w:i/>
          <w:sz w:val="24"/>
          <w:szCs w:val="24"/>
        </w:rPr>
        <w:t>導入</w:t>
      </w:r>
      <w:r w:rsidRPr="00D86F57">
        <w:rPr>
          <w:rFonts w:asciiTheme="majorEastAsia" w:eastAsiaTheme="majorEastAsia" w:hAnsiTheme="majorEastAsia" w:cs="Meiryo UI" w:hint="eastAsia"/>
          <w:i/>
          <w:sz w:val="24"/>
          <w:szCs w:val="24"/>
        </w:rPr>
        <w:t>実証エリアへ搬入→現地組み立て</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w:t>
      </w:r>
      <w:r w:rsidRPr="00D86F57">
        <w:rPr>
          <w:rFonts w:asciiTheme="majorEastAsia" w:eastAsiaTheme="majorEastAsia" w:hAnsiTheme="majorEastAsia" w:cs="Meiryo UI"/>
          <w:i/>
          <w:sz w:val="24"/>
          <w:szCs w:val="24"/>
        </w:rPr>
        <w:t>)</w:t>
      </w:r>
      <w:r w:rsidRPr="00D86F57">
        <w:rPr>
          <w:rFonts w:asciiTheme="majorEastAsia" w:eastAsiaTheme="majorEastAsia" w:hAnsiTheme="majorEastAsia" w:cs="Meiryo UI" w:hint="eastAsia"/>
          <w:i/>
          <w:sz w:val="24"/>
          <w:szCs w:val="24"/>
        </w:rPr>
        <w:t>→マッピング</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w:t>
      </w:r>
      <w:r w:rsidRPr="00D86F57">
        <w:rPr>
          <w:rFonts w:asciiTheme="majorEastAsia" w:eastAsiaTheme="majorEastAsia" w:hAnsiTheme="majorEastAsia" w:cs="Meiryo UI"/>
          <w:i/>
          <w:sz w:val="24"/>
          <w:szCs w:val="24"/>
        </w:rPr>
        <w:t xml:space="preserve">)/ </w:t>
      </w:r>
      <w:r w:rsidRPr="00D86F57">
        <w:rPr>
          <w:rFonts w:asciiTheme="majorEastAsia" w:eastAsiaTheme="majorEastAsia" w:hAnsiTheme="majorEastAsia" w:cs="Meiryo UI" w:hint="eastAsia"/>
          <w:i/>
          <w:sz w:val="24"/>
          <w:szCs w:val="24"/>
        </w:rPr>
        <w:t>【搬出</w:t>
      </w:r>
      <w:r w:rsidR="0017544F">
        <w:rPr>
          <w:rFonts w:asciiTheme="majorEastAsia" w:eastAsiaTheme="majorEastAsia" w:hAnsiTheme="majorEastAsia" w:cs="Meiryo UI" w:hint="eastAsia"/>
          <w:i/>
          <w:sz w:val="24"/>
          <w:szCs w:val="24"/>
        </w:rPr>
        <w:t>(２名体制)</w:t>
      </w:r>
      <w:r w:rsidRPr="00D86F57">
        <w:rPr>
          <w:rFonts w:asciiTheme="majorEastAsia" w:eastAsiaTheme="majorEastAsia" w:hAnsiTheme="majorEastAsia" w:cs="Meiryo UI" w:hint="eastAsia"/>
          <w:i/>
          <w:sz w:val="24"/>
          <w:szCs w:val="24"/>
        </w:rPr>
        <w:t>】解体（</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時間）→トラックまで搬出→</w:t>
      </w:r>
      <w:r w:rsidRPr="00D86F57">
        <w:rPr>
          <w:rFonts w:asciiTheme="majorEastAsia" w:eastAsiaTheme="majorEastAsia" w:hAnsiTheme="majorEastAsia" w:cs="Meiryo UI"/>
          <w:i/>
          <w:sz w:val="24"/>
          <w:szCs w:val="24"/>
        </w:rPr>
        <w:t>2t</w:t>
      </w:r>
      <w:r w:rsidRPr="00D86F57">
        <w:rPr>
          <w:rFonts w:asciiTheme="majorEastAsia" w:eastAsiaTheme="majorEastAsia" w:hAnsiTheme="majorEastAsia" w:cs="Meiryo UI" w:hint="eastAsia"/>
          <w:i/>
          <w:sz w:val="24"/>
          <w:szCs w:val="24"/>
        </w:rPr>
        <w:t>トラックへの積込</w:t>
      </w:r>
      <w:r>
        <w:rPr>
          <w:rFonts w:asciiTheme="majorEastAsia" w:eastAsiaTheme="majorEastAsia" w:hAnsiTheme="majorEastAsia" w:cs="Meiryo UI" w:hint="eastAsia"/>
          <w:i/>
          <w:sz w:val="24"/>
          <w:szCs w:val="24"/>
        </w:rPr>
        <w:t>(</w:t>
      </w:r>
      <w:r>
        <w:rPr>
          <w:rFonts w:asciiTheme="majorEastAsia" w:eastAsiaTheme="majorEastAsia" w:hAnsiTheme="majorEastAsia" w:cs="Meiryo UI"/>
          <w:i/>
          <w:sz w:val="24"/>
          <w:szCs w:val="24"/>
        </w:rPr>
        <w:t>3</w:t>
      </w:r>
      <w:r>
        <w:rPr>
          <w:rFonts w:asciiTheme="majorEastAsia" w:eastAsiaTheme="majorEastAsia" w:hAnsiTheme="majorEastAsia" w:cs="Meiryo UI" w:hint="eastAsia"/>
          <w:i/>
          <w:sz w:val="24"/>
          <w:szCs w:val="24"/>
        </w:rPr>
        <w:t>0分)</w:t>
      </w:r>
    </w:p>
    <w:p w14:paraId="184FC6E9" w14:textId="7E4FA0B6" w:rsidR="00505A95" w:rsidRPr="00505A95" w:rsidRDefault="00A21C27"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実証期間</w:t>
      </w:r>
    </w:p>
    <w:p w14:paraId="5BC5E742" w14:textId="4928DC24" w:rsidR="00505A95" w:rsidRDefault="00A21C27"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実証期間について、</w:t>
      </w:r>
      <w:r>
        <w:rPr>
          <w:rFonts w:asciiTheme="majorEastAsia" w:eastAsiaTheme="majorEastAsia" w:hAnsiTheme="majorEastAsia" w:cs="Meiryo UI" w:hint="eastAsia"/>
          <w:i/>
          <w:sz w:val="24"/>
          <w:szCs w:val="24"/>
        </w:rPr>
        <w:t>導入</w:t>
      </w:r>
      <w:r w:rsidR="00505A95" w:rsidRPr="00505A95">
        <w:rPr>
          <w:rFonts w:asciiTheme="majorEastAsia" w:eastAsiaTheme="majorEastAsia" w:hAnsiTheme="majorEastAsia" w:cs="Meiryo UI" w:hint="eastAsia"/>
          <w:i/>
          <w:sz w:val="24"/>
          <w:szCs w:val="24"/>
        </w:rPr>
        <w:t>実証可能な時期や</w:t>
      </w:r>
      <w:r w:rsidR="005452E9">
        <w:rPr>
          <w:rFonts w:asciiTheme="majorEastAsia" w:eastAsiaTheme="majorEastAsia" w:hAnsiTheme="majorEastAsia" w:cs="Meiryo UI" w:hint="eastAsia"/>
          <w:i/>
          <w:sz w:val="24"/>
          <w:szCs w:val="24"/>
        </w:rPr>
        <w:t>緊急</w:t>
      </w:r>
      <w:r w:rsidR="00505A95" w:rsidRPr="00505A95">
        <w:rPr>
          <w:rFonts w:asciiTheme="majorEastAsia" w:eastAsiaTheme="majorEastAsia" w:hAnsiTheme="majorEastAsia" w:cs="Meiryo UI" w:hint="eastAsia"/>
          <w:i/>
          <w:sz w:val="24"/>
          <w:szCs w:val="24"/>
        </w:rPr>
        <w:t>時に対応可能な時間帯等を検討し、具体的</w:t>
      </w:r>
      <w:r w:rsidR="00505A95">
        <w:rPr>
          <w:rFonts w:asciiTheme="majorEastAsia" w:eastAsiaTheme="majorEastAsia" w:hAnsiTheme="majorEastAsia" w:cs="Meiryo UI" w:hint="eastAsia"/>
          <w:i/>
          <w:sz w:val="24"/>
          <w:szCs w:val="24"/>
        </w:rPr>
        <w:t>に</w:t>
      </w:r>
      <w:r w:rsidR="00505A95" w:rsidRPr="00505A95">
        <w:rPr>
          <w:rFonts w:asciiTheme="majorEastAsia" w:eastAsiaTheme="majorEastAsia" w:hAnsiTheme="majorEastAsia" w:cs="Meiryo UI" w:hint="eastAsia"/>
          <w:i/>
          <w:sz w:val="24"/>
          <w:szCs w:val="24"/>
        </w:rPr>
        <w:t>記載ください。</w:t>
      </w:r>
    </w:p>
    <w:p w14:paraId="374F292C" w14:textId="17019E7A" w:rsidR="00505A95" w:rsidRDefault="00505A95" w:rsidP="00505A95">
      <w:pPr>
        <w:pStyle w:val="af1"/>
        <w:ind w:leftChars="0" w:left="420" w:firstLineChars="100" w:firstLine="240"/>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（記載例）9月○日～10月△日　平日10:00～17:00</w:t>
      </w:r>
    </w:p>
    <w:p w14:paraId="7893FDC6" w14:textId="3F9231E3" w:rsidR="00505A95" w:rsidRDefault="00A21C27"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505A95">
        <w:rPr>
          <w:rFonts w:asciiTheme="majorEastAsia" w:eastAsiaTheme="majorEastAsia" w:hAnsiTheme="majorEastAsia" w:cs="Meiryo UI" w:hint="eastAsia"/>
          <w:i/>
          <w:sz w:val="24"/>
          <w:szCs w:val="24"/>
        </w:rPr>
        <w:t>実証スケジュールを実現するために</w:t>
      </w:r>
      <w:r w:rsidR="00505A95" w:rsidRPr="00505A95">
        <w:rPr>
          <w:rFonts w:asciiTheme="majorEastAsia" w:eastAsiaTheme="majorEastAsia" w:hAnsiTheme="majorEastAsia" w:cs="Meiryo UI" w:hint="eastAsia"/>
          <w:i/>
          <w:sz w:val="24"/>
          <w:szCs w:val="24"/>
        </w:rPr>
        <w:t>、県、施設、当社からの協力が必要となる事項</w:t>
      </w:r>
      <w:r w:rsidR="00505A95">
        <w:rPr>
          <w:rFonts w:asciiTheme="majorEastAsia" w:eastAsiaTheme="majorEastAsia" w:hAnsiTheme="majorEastAsia" w:cs="Meiryo UI" w:hint="eastAsia"/>
          <w:i/>
          <w:sz w:val="24"/>
          <w:szCs w:val="24"/>
        </w:rPr>
        <w:t>として想定するもの（</w:t>
      </w:r>
      <w:r w:rsidR="00505A95" w:rsidRPr="00505A95">
        <w:rPr>
          <w:rFonts w:asciiTheme="majorEastAsia" w:eastAsiaTheme="majorEastAsia" w:hAnsiTheme="majorEastAsia" w:cs="Meiryo UI" w:hint="eastAsia"/>
          <w:i/>
          <w:sz w:val="24"/>
          <w:szCs w:val="24"/>
        </w:rPr>
        <w:t>施設</w:t>
      </w:r>
      <w:r w:rsidR="00505A95">
        <w:rPr>
          <w:rFonts w:asciiTheme="majorEastAsia" w:eastAsiaTheme="majorEastAsia" w:hAnsiTheme="majorEastAsia" w:cs="Meiryo UI" w:hint="eastAsia"/>
          <w:i/>
          <w:sz w:val="24"/>
          <w:szCs w:val="24"/>
        </w:rPr>
        <w:t>の医療機器の仕様情報提供、施設のレイアウト調整等）があれば記載ください。</w:t>
      </w:r>
    </w:p>
    <w:p w14:paraId="0FF2D5B7" w14:textId="437088E0" w:rsidR="00510C56" w:rsidRDefault="00510C56">
      <w:pPr>
        <w:widowControl/>
        <w:jc w:val="left"/>
        <w:rPr>
          <w:rFonts w:asciiTheme="majorEastAsia" w:eastAsiaTheme="majorEastAsia" w:hAnsiTheme="majorEastAsia" w:cs="Meiryo UI"/>
          <w:i/>
          <w:sz w:val="24"/>
          <w:szCs w:val="24"/>
        </w:rPr>
      </w:pPr>
      <w:r>
        <w:rPr>
          <w:rFonts w:asciiTheme="majorEastAsia" w:eastAsiaTheme="majorEastAsia" w:hAnsiTheme="majorEastAsia" w:cs="Meiryo UI"/>
          <w:i/>
          <w:sz w:val="24"/>
          <w:szCs w:val="24"/>
        </w:rPr>
        <w:br w:type="page"/>
      </w:r>
    </w:p>
    <w:p w14:paraId="4F3FCC05" w14:textId="77777777" w:rsidR="00505A95" w:rsidRDefault="00505A95" w:rsidP="00505A95">
      <w:pPr>
        <w:rPr>
          <w:rFonts w:asciiTheme="majorEastAsia" w:eastAsiaTheme="majorEastAsia" w:hAnsiTheme="majorEastAsia" w:cs="Meiryo UI"/>
          <w:i/>
          <w:sz w:val="24"/>
          <w:szCs w:val="24"/>
        </w:rPr>
      </w:pPr>
    </w:p>
    <w:p w14:paraId="43A23465" w14:textId="77777777" w:rsidR="001936B3" w:rsidRPr="00505A95" w:rsidRDefault="001936B3" w:rsidP="00505A95">
      <w:pPr>
        <w:rPr>
          <w:rFonts w:asciiTheme="majorEastAsia" w:eastAsiaTheme="majorEastAsia" w:hAnsiTheme="majorEastAsia" w:cs="Meiryo UI"/>
          <w:i/>
          <w:sz w:val="24"/>
          <w:szCs w:val="24"/>
        </w:rPr>
      </w:pPr>
    </w:p>
    <w:p w14:paraId="6E6F9AB3" w14:textId="4E5EA024"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73600" behindDoc="0" locked="0" layoutInCell="1" allowOverlap="1" wp14:anchorId="11C2DD44" wp14:editId="0B35D800">
                <wp:simplePos x="0" y="0"/>
                <wp:positionH relativeFrom="margin">
                  <wp:posOffset>13155</wp:posOffset>
                </wp:positionH>
                <wp:positionV relativeFrom="paragraph">
                  <wp:posOffset>10352</wp:posOffset>
                </wp:positionV>
                <wp:extent cx="6228272" cy="1035170"/>
                <wp:effectExtent l="0" t="0" r="20320" b="12700"/>
                <wp:wrapNone/>
                <wp:docPr id="12" name="テキスト ボックス 12"/>
                <wp:cNvGraphicFramePr/>
                <a:graphic xmlns:a="http://schemas.openxmlformats.org/drawingml/2006/main">
                  <a:graphicData uri="http://schemas.microsoft.com/office/word/2010/wordprocessingShape">
                    <wps:wsp>
                      <wps:cNvSpPr txBox="1"/>
                      <wps:spPr>
                        <a:xfrm>
                          <a:off x="0" y="0"/>
                          <a:ext cx="6228272" cy="1035170"/>
                        </a:xfrm>
                        <a:prstGeom prst="rect">
                          <a:avLst/>
                        </a:prstGeom>
                        <a:solidFill>
                          <a:schemeClr val="lt1"/>
                        </a:solidFill>
                        <a:ln w="6350">
                          <a:solidFill>
                            <a:prstClr val="black"/>
                          </a:solidFill>
                        </a:ln>
                      </wps:spPr>
                      <wps:txbx>
                        <w:txbxContent>
                          <w:p w14:paraId="13680D9A" w14:textId="6F1431D9" w:rsidR="0090023E" w:rsidRDefault="0090023E" w:rsidP="00505A95">
                            <w:r>
                              <w:rPr>
                                <w:rFonts w:hint="eastAsia"/>
                              </w:rPr>
                              <w:t>②</w:t>
                            </w:r>
                            <w:r>
                              <w:t xml:space="preserve">－３　</w:t>
                            </w:r>
                            <w:r w:rsidR="00A21C27">
                              <w:rPr>
                                <w:rFonts w:hint="eastAsia"/>
                              </w:rPr>
                              <w:t>導入</w:t>
                            </w:r>
                            <w:r>
                              <w:rPr>
                                <w:rFonts w:hint="eastAsia"/>
                              </w:rPr>
                              <w:t>実証の実現性【安全対策】</w:t>
                            </w:r>
                          </w:p>
                          <w:p w14:paraId="724CE1AB" w14:textId="42A17899" w:rsidR="0090023E" w:rsidRDefault="0090023E" w:rsidP="00505A95">
                            <w:r>
                              <w:rPr>
                                <w:rFonts w:hint="eastAsia"/>
                              </w:rPr>
                              <w:t>本</w:t>
                            </w:r>
                            <w:r w:rsidR="00A21C27">
                              <w:rPr>
                                <w:rFonts w:hint="eastAsia"/>
                              </w:rPr>
                              <w:t>導入</w:t>
                            </w:r>
                            <w:r>
                              <w:rPr>
                                <w:rFonts w:hint="eastAsia"/>
                              </w:rPr>
                              <w:t>実証を行うにあたり、どのような安全対策を想定しているか記載ください。ロボットの速度制限、非常停止等の対策があれば記載ください。安全性に関する認証取得等、安全性にかかわる事項が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2DD44" id="テキスト ボックス 12" o:spid="_x0000_s1029" type="#_x0000_t202" style="position:absolute;left:0;text-align:left;margin-left:1.05pt;margin-top:.8pt;width:490.4pt;height:8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" fillcolor="white [3201]" strokeweight=".5pt">
                <v:textbox>
                  <w:txbxContent>
                    <w:p w14:paraId="13680D9A" w14:textId="6F1431D9" w:rsidR="0090023E" w:rsidRDefault="0090023E" w:rsidP="00505A95">
                      <w:r>
                        <w:rPr>
                          <w:rFonts w:hint="eastAsia"/>
                        </w:rPr>
                        <w:t>②</w:t>
                      </w:r>
                      <w:r>
                        <w:t xml:space="preserve">－３　</w:t>
                      </w:r>
                      <w:r w:rsidR="00A21C27">
                        <w:rPr>
                          <w:rFonts w:hint="eastAsia"/>
                        </w:rPr>
                        <w:t>導入</w:t>
                      </w:r>
                      <w:r>
                        <w:rPr>
                          <w:rFonts w:hint="eastAsia"/>
                        </w:rPr>
                        <w:t>実証の実現性【安全対策】</w:t>
                      </w:r>
                    </w:p>
                    <w:p w14:paraId="724CE1AB" w14:textId="42A17899" w:rsidR="0090023E" w:rsidRDefault="0090023E" w:rsidP="00505A95">
                      <w:r>
                        <w:rPr>
                          <w:rFonts w:hint="eastAsia"/>
                        </w:rPr>
                        <w:t>本</w:t>
                      </w:r>
                      <w:r w:rsidR="00A21C27">
                        <w:rPr>
                          <w:rFonts w:hint="eastAsia"/>
                        </w:rPr>
                        <w:t>導入</w:t>
                      </w:r>
                      <w:r>
                        <w:rPr>
                          <w:rFonts w:hint="eastAsia"/>
                        </w:rPr>
                        <w:t>実証を行うにあたり、どのような安全対策を想定しているか記載ください。ロボットの速度制限、非常停止等の対策があれば記載ください。安全性に関する認証取得等、安全性にかかわる事項があれば記載ください。</w:t>
                      </w:r>
                    </w:p>
                  </w:txbxContent>
                </v:textbox>
                <w10:wrap anchorx="margin"/>
              </v:shape>
            </w:pict>
          </mc:Fallback>
        </mc:AlternateContent>
      </w:r>
    </w:p>
    <w:p w14:paraId="5FF2540B" w14:textId="71FD84A0" w:rsidR="00505A95" w:rsidRDefault="00505A95" w:rsidP="004333B5">
      <w:pPr>
        <w:rPr>
          <w:rFonts w:asciiTheme="majorEastAsia" w:eastAsiaTheme="majorEastAsia" w:hAnsiTheme="majorEastAsia" w:cs="Meiryo UI"/>
          <w:sz w:val="24"/>
          <w:szCs w:val="24"/>
        </w:rPr>
      </w:pPr>
    </w:p>
    <w:p w14:paraId="25D5E257" w14:textId="2DD5D71C" w:rsidR="00505A95" w:rsidRDefault="00505A95" w:rsidP="004333B5">
      <w:pPr>
        <w:rPr>
          <w:rFonts w:asciiTheme="majorEastAsia" w:eastAsiaTheme="majorEastAsia" w:hAnsiTheme="majorEastAsia" w:cs="Meiryo UI"/>
          <w:sz w:val="24"/>
          <w:szCs w:val="24"/>
        </w:rPr>
      </w:pPr>
    </w:p>
    <w:p w14:paraId="046D6232" w14:textId="735CCCB0" w:rsidR="00505A95" w:rsidRDefault="00505A95" w:rsidP="004333B5">
      <w:pPr>
        <w:rPr>
          <w:rFonts w:asciiTheme="majorEastAsia" w:eastAsiaTheme="majorEastAsia" w:hAnsiTheme="majorEastAsia" w:cs="Meiryo UI"/>
          <w:sz w:val="24"/>
          <w:szCs w:val="24"/>
        </w:rPr>
      </w:pPr>
    </w:p>
    <w:p w14:paraId="4A256270" w14:textId="77777777" w:rsidR="00505A95" w:rsidRDefault="00505A95" w:rsidP="004333B5">
      <w:pPr>
        <w:rPr>
          <w:rFonts w:asciiTheme="majorEastAsia" w:eastAsiaTheme="majorEastAsia" w:hAnsiTheme="majorEastAsia" w:cs="Meiryo UI"/>
          <w:sz w:val="24"/>
          <w:szCs w:val="24"/>
        </w:rPr>
      </w:pPr>
    </w:p>
    <w:p w14:paraId="2753943A" w14:textId="2BB3419E" w:rsidR="00505A95" w:rsidRDefault="00505A95" w:rsidP="004333B5">
      <w:pPr>
        <w:rPr>
          <w:rFonts w:asciiTheme="majorEastAsia" w:eastAsiaTheme="majorEastAsia" w:hAnsiTheme="majorEastAsia" w:cs="Meiryo UI"/>
          <w:sz w:val="24"/>
          <w:szCs w:val="24"/>
        </w:rPr>
      </w:pPr>
    </w:p>
    <w:p w14:paraId="16E902F9" w14:textId="62AE0944" w:rsidR="00505A95" w:rsidRDefault="00505A95" w:rsidP="004333B5">
      <w:pPr>
        <w:rPr>
          <w:rFonts w:asciiTheme="majorEastAsia" w:eastAsiaTheme="majorEastAsia" w:hAnsiTheme="majorEastAsia" w:cs="Meiryo UI"/>
          <w:sz w:val="24"/>
          <w:szCs w:val="24"/>
        </w:rPr>
      </w:pPr>
    </w:p>
    <w:p w14:paraId="6B066250" w14:textId="77777777" w:rsidR="00505A95" w:rsidRPr="00D86F57" w:rsidRDefault="00505A95" w:rsidP="004333B5">
      <w:pPr>
        <w:rPr>
          <w:rFonts w:asciiTheme="majorEastAsia" w:eastAsiaTheme="majorEastAsia" w:hAnsiTheme="majorEastAsia" w:cs="Meiryo UI"/>
          <w:sz w:val="24"/>
          <w:szCs w:val="24"/>
        </w:rPr>
      </w:pPr>
    </w:p>
    <w:p w14:paraId="1169F849" w14:textId="61CEA861"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49BBB3E" w14:textId="2F1345D0"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9504" behindDoc="0" locked="0" layoutInCell="1" allowOverlap="1" wp14:anchorId="20097136" wp14:editId="5311E61B">
                <wp:simplePos x="0" y="0"/>
                <wp:positionH relativeFrom="margin">
                  <wp:align>left</wp:align>
                </wp:positionH>
                <wp:positionV relativeFrom="paragraph">
                  <wp:posOffset>3810</wp:posOffset>
                </wp:positionV>
                <wp:extent cx="6228272" cy="1304925"/>
                <wp:effectExtent l="0" t="0" r="20320" b="28575"/>
                <wp:wrapNone/>
                <wp:docPr id="9" name="テキスト ボックス 9"/>
                <wp:cNvGraphicFramePr/>
                <a:graphic xmlns:a="http://schemas.openxmlformats.org/drawingml/2006/main">
                  <a:graphicData uri="http://schemas.microsoft.com/office/word/2010/wordprocessingShape">
                    <wps:wsp>
                      <wps:cNvSpPr txBox="1"/>
                      <wps:spPr>
                        <a:xfrm>
                          <a:off x="0" y="0"/>
                          <a:ext cx="6228272" cy="1304925"/>
                        </a:xfrm>
                        <a:prstGeom prst="rect">
                          <a:avLst/>
                        </a:prstGeom>
                        <a:solidFill>
                          <a:schemeClr val="lt1"/>
                        </a:solidFill>
                        <a:ln w="6350">
                          <a:solidFill>
                            <a:prstClr val="black"/>
                          </a:solidFill>
                        </a:ln>
                      </wps:spPr>
                      <wps:txbx>
                        <w:txbxContent>
                          <w:p w14:paraId="04DFE081" w14:textId="1036FAC0" w:rsidR="0090023E" w:rsidRPr="001311B3" w:rsidRDefault="0090023E" w:rsidP="00505A95">
                            <w:r w:rsidRPr="001311B3">
                              <w:rPr>
                                <w:rFonts w:hint="eastAsia"/>
                              </w:rPr>
                              <w:t>③　施設への有効性</w:t>
                            </w:r>
                          </w:p>
                          <w:p w14:paraId="1BB463D9" w14:textId="73E946AB"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A21C27">
                              <w:rPr>
                                <w:rFonts w:hint="eastAsia"/>
                              </w:rPr>
                              <w:t>テーマ</w:t>
                            </w:r>
                            <w:r w:rsidR="001311B3" w:rsidRPr="00761BE9">
                              <w:rPr>
                                <w:rFonts w:hint="eastAsia"/>
                              </w:rPr>
                              <w:t>の「目的・概要」に記載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136" id="テキスト ボックス 9" o:spid="_x0000_s1030" type="#_x0000_t202" style="position:absolute;left:0;text-align:left;margin-left:0;margin-top:.3pt;width:490.4pt;height:102.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" fillcolor="white [3201]" strokeweight=".5pt">
                <v:textbox>
                  <w:txbxContent>
                    <w:p w14:paraId="04DFE081" w14:textId="1036FAC0" w:rsidR="0090023E" w:rsidRPr="001311B3" w:rsidRDefault="0090023E" w:rsidP="00505A95">
                      <w:r w:rsidRPr="001311B3">
                        <w:rPr>
                          <w:rFonts w:hint="eastAsia"/>
                        </w:rPr>
                        <w:t>③　施設への有効性</w:t>
                      </w:r>
                    </w:p>
                    <w:p w14:paraId="1BB463D9" w14:textId="73E946AB"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A21C27">
                        <w:rPr>
                          <w:rFonts w:hint="eastAsia"/>
                        </w:rPr>
                        <w:t>テーマ</w:t>
                      </w:r>
                      <w:r w:rsidR="001311B3" w:rsidRPr="00761BE9">
                        <w:rPr>
                          <w:rFonts w:hint="eastAsia"/>
                        </w:rPr>
                        <w:t>の「目的・概要」に記載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v:textbox>
                <w10:wrap anchorx="margin"/>
              </v:shape>
            </w:pict>
          </mc:Fallback>
        </mc:AlternateContent>
      </w:r>
    </w:p>
    <w:p w14:paraId="74603028" w14:textId="75EA1FD7" w:rsidR="00505A95" w:rsidRDefault="00505A95" w:rsidP="004333B5">
      <w:pPr>
        <w:rPr>
          <w:rFonts w:asciiTheme="majorEastAsia" w:eastAsiaTheme="majorEastAsia" w:hAnsiTheme="majorEastAsia" w:cs="Meiryo UI"/>
          <w:sz w:val="24"/>
          <w:szCs w:val="24"/>
        </w:rPr>
      </w:pPr>
    </w:p>
    <w:p w14:paraId="43B1DF69" w14:textId="3A0F93F5" w:rsidR="00505A95" w:rsidRDefault="00505A95" w:rsidP="004333B5">
      <w:pPr>
        <w:rPr>
          <w:rFonts w:asciiTheme="majorEastAsia" w:eastAsiaTheme="majorEastAsia" w:hAnsiTheme="majorEastAsia" w:cs="Meiryo UI"/>
          <w:sz w:val="24"/>
          <w:szCs w:val="24"/>
        </w:rPr>
      </w:pPr>
    </w:p>
    <w:p w14:paraId="0BCA0F8D" w14:textId="3BD1847D" w:rsidR="00505A95" w:rsidRDefault="00505A95" w:rsidP="004333B5">
      <w:pPr>
        <w:rPr>
          <w:rFonts w:asciiTheme="majorEastAsia" w:eastAsiaTheme="majorEastAsia" w:hAnsiTheme="majorEastAsia" w:cs="Meiryo UI"/>
          <w:sz w:val="24"/>
          <w:szCs w:val="24"/>
        </w:rPr>
      </w:pPr>
    </w:p>
    <w:p w14:paraId="33F7AD54" w14:textId="77777777" w:rsidR="00505A95" w:rsidRDefault="00505A95">
      <w:pPr>
        <w:widowControl/>
        <w:jc w:val="left"/>
        <w:rPr>
          <w:rFonts w:asciiTheme="majorEastAsia" w:eastAsiaTheme="majorEastAsia" w:hAnsiTheme="majorEastAsia" w:cs="Meiryo UI"/>
          <w:sz w:val="24"/>
          <w:szCs w:val="24"/>
        </w:rPr>
      </w:pPr>
    </w:p>
    <w:p w14:paraId="37DB9374" w14:textId="77777777" w:rsidR="000B566E" w:rsidRDefault="000B566E">
      <w:pPr>
        <w:widowControl/>
        <w:jc w:val="left"/>
        <w:rPr>
          <w:rFonts w:asciiTheme="majorEastAsia" w:eastAsiaTheme="majorEastAsia" w:hAnsiTheme="majorEastAsia" w:cs="Meiryo UI"/>
          <w:sz w:val="24"/>
          <w:szCs w:val="24"/>
        </w:rPr>
      </w:pPr>
    </w:p>
    <w:p w14:paraId="753E3239" w14:textId="2EA9A10F" w:rsidR="00E160C3"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505A95">
        <w:rPr>
          <w:rFonts w:asciiTheme="majorEastAsia" w:eastAsiaTheme="majorEastAsia" w:hAnsiTheme="majorEastAsia" w:cs="Meiryo UI" w:hint="eastAsia"/>
          <w:sz w:val="24"/>
          <w:szCs w:val="24"/>
        </w:rPr>
        <w:t>新型コロナウイルス感染症</w:t>
      </w:r>
      <w:r>
        <w:rPr>
          <w:rFonts w:asciiTheme="majorEastAsia" w:eastAsiaTheme="majorEastAsia" w:hAnsiTheme="majorEastAsia" w:cs="Meiryo UI" w:hint="eastAsia"/>
          <w:sz w:val="24"/>
          <w:szCs w:val="24"/>
        </w:rPr>
        <w:t>対策における有効性】</w:t>
      </w:r>
    </w:p>
    <w:p w14:paraId="52D5818B" w14:textId="77777777" w:rsidR="00505A95" w:rsidRPr="00505A95" w:rsidRDefault="00505A95" w:rsidP="00505A95">
      <w:pPr>
        <w:widowControl/>
        <w:jc w:val="left"/>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（留意事項）</w:t>
      </w:r>
    </w:p>
    <w:p w14:paraId="63D792D3" w14:textId="77777777" w:rsidR="00505A95" w:rsidRDefault="00505A95"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導入効果の例</w:t>
      </w:r>
    </w:p>
    <w:p w14:paraId="1C96AC9A" w14:textId="7B1CF1BC" w:rsidR="00505A95" w:rsidRPr="00505A95" w:rsidRDefault="00505A95" w:rsidP="0090023E">
      <w:pPr>
        <w:pStyle w:val="af1"/>
        <w:widowControl/>
        <w:numPr>
          <w:ilvl w:val="2"/>
          <w:numId w:val="10"/>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i/>
          <w:sz w:val="24"/>
          <w:szCs w:val="24"/>
        </w:rPr>
        <w:t>感染リスク低減（</w:t>
      </w:r>
      <w:r w:rsidR="004468B6">
        <w:rPr>
          <w:rFonts w:asciiTheme="majorEastAsia" w:eastAsiaTheme="majorEastAsia" w:hAnsiTheme="majorEastAsia" w:cs="Meiryo UI" w:hint="eastAsia"/>
          <w:i/>
          <w:sz w:val="24"/>
          <w:szCs w:val="24"/>
        </w:rPr>
        <w:t>搬送支援による職員の往来減、滞留検知システムによる三密の解消</w:t>
      </w:r>
      <w:r w:rsidRPr="00505A95">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等</w:t>
      </w:r>
      <w:r w:rsidRPr="00505A95">
        <w:rPr>
          <w:rFonts w:asciiTheme="majorEastAsia" w:eastAsiaTheme="majorEastAsia" w:hAnsiTheme="majorEastAsia" w:cs="Meiryo UI" w:hint="eastAsia"/>
          <w:i/>
          <w:sz w:val="24"/>
          <w:szCs w:val="24"/>
        </w:rPr>
        <w:t>）</w:t>
      </w:r>
    </w:p>
    <w:p w14:paraId="4AC12E77" w14:textId="70206AB0" w:rsidR="00505A95" w:rsidRDefault="00505A95">
      <w:pPr>
        <w:widowControl/>
        <w:jc w:val="left"/>
        <w:rPr>
          <w:rFonts w:asciiTheme="majorEastAsia" w:eastAsiaTheme="majorEastAsia" w:hAnsiTheme="majorEastAsia" w:cs="Meiryo UI"/>
          <w:sz w:val="24"/>
          <w:szCs w:val="24"/>
        </w:rPr>
      </w:pPr>
    </w:p>
    <w:p w14:paraId="26A9CB83" w14:textId="3466AD2F" w:rsidR="00505A95" w:rsidRPr="002D72ED" w:rsidRDefault="00505A95">
      <w:pPr>
        <w:widowControl/>
        <w:jc w:val="left"/>
        <w:rPr>
          <w:rFonts w:asciiTheme="majorEastAsia" w:eastAsiaTheme="majorEastAsia" w:hAnsiTheme="majorEastAsia" w:cs="Meiryo UI"/>
          <w:sz w:val="24"/>
          <w:szCs w:val="24"/>
        </w:rPr>
      </w:pPr>
      <w:r w:rsidRPr="002D72ED">
        <w:rPr>
          <w:rFonts w:asciiTheme="majorEastAsia" w:eastAsiaTheme="majorEastAsia" w:hAnsiTheme="majorEastAsia" w:cs="Meiryo UI" w:hint="eastAsia"/>
          <w:sz w:val="24"/>
          <w:szCs w:val="24"/>
        </w:rPr>
        <w:t>【</w:t>
      </w:r>
      <w:r w:rsidR="002D72ED">
        <w:rPr>
          <w:rFonts w:asciiTheme="majorEastAsia" w:eastAsiaTheme="majorEastAsia" w:hAnsiTheme="majorEastAsia" w:cs="Meiryo UI" w:hint="eastAsia"/>
          <w:sz w:val="24"/>
          <w:szCs w:val="24"/>
        </w:rPr>
        <w:t>募集</w:t>
      </w:r>
      <w:r w:rsidR="00A21C27">
        <w:rPr>
          <w:rFonts w:asciiTheme="majorEastAsia" w:eastAsiaTheme="majorEastAsia" w:hAnsiTheme="majorEastAsia" w:cs="Meiryo UI" w:hint="eastAsia"/>
          <w:sz w:val="24"/>
          <w:szCs w:val="24"/>
        </w:rPr>
        <w:t>テーマ</w:t>
      </w:r>
      <w:r w:rsidR="00DD6B34">
        <w:rPr>
          <w:rFonts w:asciiTheme="majorEastAsia" w:eastAsiaTheme="majorEastAsia" w:hAnsiTheme="majorEastAsia" w:cs="Meiryo UI" w:hint="eastAsia"/>
          <w:sz w:val="24"/>
          <w:szCs w:val="24"/>
        </w:rPr>
        <w:t>における</w:t>
      </w:r>
      <w:r w:rsidR="002D72ED">
        <w:rPr>
          <w:rFonts w:asciiTheme="majorEastAsia" w:eastAsiaTheme="majorEastAsia" w:hAnsiTheme="majorEastAsia" w:cs="Meiryo UI" w:hint="eastAsia"/>
          <w:sz w:val="24"/>
          <w:szCs w:val="24"/>
        </w:rPr>
        <w:t>課題</w:t>
      </w:r>
      <w:r w:rsidR="00DD6B34">
        <w:rPr>
          <w:rFonts w:asciiTheme="majorEastAsia" w:eastAsiaTheme="majorEastAsia" w:hAnsiTheme="majorEastAsia" w:cs="Meiryo UI" w:hint="eastAsia"/>
          <w:sz w:val="24"/>
          <w:szCs w:val="24"/>
        </w:rPr>
        <w:t>の</w:t>
      </w:r>
      <w:r w:rsidR="002D72ED">
        <w:rPr>
          <w:rFonts w:asciiTheme="majorEastAsia" w:eastAsiaTheme="majorEastAsia" w:hAnsiTheme="majorEastAsia" w:cs="Meiryo UI" w:hint="eastAsia"/>
          <w:sz w:val="24"/>
          <w:szCs w:val="24"/>
        </w:rPr>
        <w:t>解決策</w:t>
      </w:r>
      <w:r w:rsidRPr="002D72ED">
        <w:rPr>
          <w:rFonts w:asciiTheme="majorEastAsia" w:eastAsiaTheme="majorEastAsia" w:hAnsiTheme="majorEastAsia" w:cs="Meiryo UI" w:hint="eastAsia"/>
          <w:sz w:val="24"/>
          <w:szCs w:val="24"/>
        </w:rPr>
        <w:t>】</w:t>
      </w:r>
    </w:p>
    <w:p w14:paraId="50C463F7" w14:textId="02299725" w:rsidR="00505A95" w:rsidRPr="002D72ED" w:rsidRDefault="00505A95" w:rsidP="00505A95">
      <w:pPr>
        <w:widowControl/>
        <w:jc w:val="left"/>
        <w:rPr>
          <w:rFonts w:asciiTheme="majorEastAsia" w:eastAsiaTheme="majorEastAsia" w:hAnsiTheme="majorEastAsia" w:cs="Meiryo UI"/>
          <w:i/>
          <w:szCs w:val="24"/>
        </w:rPr>
      </w:pPr>
      <w:r w:rsidRPr="002D72ED">
        <w:rPr>
          <w:rFonts w:asciiTheme="majorEastAsia" w:eastAsiaTheme="majorEastAsia" w:hAnsiTheme="majorEastAsia" w:cs="Meiryo UI" w:hint="eastAsia"/>
          <w:i/>
          <w:szCs w:val="24"/>
        </w:rPr>
        <w:t>（</w:t>
      </w:r>
      <w:r w:rsidR="002D72ED">
        <w:rPr>
          <w:rFonts w:asciiTheme="majorEastAsia" w:eastAsiaTheme="majorEastAsia" w:hAnsiTheme="majorEastAsia" w:cs="Meiryo UI" w:hint="eastAsia"/>
          <w:i/>
          <w:szCs w:val="24"/>
        </w:rPr>
        <w:t>記載例</w:t>
      </w:r>
      <w:r w:rsidRPr="002D72ED">
        <w:rPr>
          <w:rFonts w:asciiTheme="majorEastAsia" w:eastAsiaTheme="majorEastAsia" w:hAnsiTheme="majorEastAsia" w:cs="Meiryo UI" w:hint="eastAsia"/>
          <w:i/>
          <w:szCs w:val="24"/>
        </w:rPr>
        <w:t>）</w:t>
      </w:r>
    </w:p>
    <w:p w14:paraId="106F0826" w14:textId="620EA75C" w:rsidR="00AC1872" w:rsidRDefault="00AC1872"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募集</w:t>
      </w:r>
      <w:r w:rsidR="00A21C27">
        <w:rPr>
          <w:rFonts w:asciiTheme="majorEastAsia" w:eastAsiaTheme="majorEastAsia" w:hAnsiTheme="majorEastAsia" w:cs="Meiryo UI" w:hint="eastAsia"/>
          <w:i/>
          <w:sz w:val="24"/>
          <w:szCs w:val="24"/>
        </w:rPr>
        <w:t>テーマ</w:t>
      </w:r>
      <w:r>
        <w:rPr>
          <w:rFonts w:asciiTheme="majorEastAsia" w:eastAsiaTheme="majorEastAsia" w:hAnsiTheme="majorEastAsia" w:cs="Meiryo UI" w:hint="eastAsia"/>
          <w:i/>
          <w:sz w:val="24"/>
          <w:szCs w:val="24"/>
        </w:rPr>
        <w:t>１での例</w:t>
      </w:r>
    </w:p>
    <w:p w14:paraId="7BFE4EC3" w14:textId="53EDCD24" w:rsidR="00AC1872" w:rsidRDefault="00B53AAB" w:rsidP="00E96D7D">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ストレッチャーに接続して搬送をアシストするロボットにより、職員の負担軽減が可能</w:t>
      </w:r>
    </w:p>
    <w:p w14:paraId="3A66AC97" w14:textId="0513CC8E" w:rsidR="00AC1872" w:rsidRDefault="00B53AAB" w:rsidP="00E96D7D">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ロボットに慣れない職員でも理解・操作しやすい直感的なUI（図を参照）【UIを図示】</w:t>
      </w:r>
    </w:p>
    <w:p w14:paraId="639B0F1C" w14:textId="77777777" w:rsidR="00B53AAB" w:rsidRDefault="00B53AAB" w:rsidP="00B53AAB">
      <w:pPr>
        <w:pStyle w:val="af1"/>
        <w:widowControl/>
        <w:ind w:leftChars="0"/>
        <w:jc w:val="left"/>
        <w:rPr>
          <w:rFonts w:asciiTheme="majorEastAsia" w:eastAsiaTheme="majorEastAsia" w:hAnsiTheme="majorEastAsia" w:cs="Meiryo UI"/>
          <w:i/>
          <w:sz w:val="24"/>
          <w:szCs w:val="24"/>
        </w:rPr>
      </w:pPr>
    </w:p>
    <w:p w14:paraId="4ED9474A" w14:textId="6737529B" w:rsidR="00AC1872" w:rsidRDefault="00AC1872"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募集</w:t>
      </w:r>
      <w:r w:rsidR="00A21C27">
        <w:rPr>
          <w:rFonts w:asciiTheme="majorEastAsia" w:eastAsiaTheme="majorEastAsia" w:hAnsiTheme="majorEastAsia" w:cs="Meiryo UI" w:hint="eastAsia"/>
          <w:i/>
          <w:sz w:val="24"/>
          <w:szCs w:val="24"/>
        </w:rPr>
        <w:t>テーマ</w:t>
      </w:r>
      <w:r>
        <w:rPr>
          <w:rFonts w:asciiTheme="majorEastAsia" w:eastAsiaTheme="majorEastAsia" w:hAnsiTheme="majorEastAsia" w:cs="Meiryo UI" w:hint="eastAsia"/>
          <w:i/>
          <w:sz w:val="24"/>
          <w:szCs w:val="24"/>
        </w:rPr>
        <w:t>２での例</w:t>
      </w:r>
    </w:p>
    <w:p w14:paraId="38571705" w14:textId="0BA024A7" w:rsidR="00AC1872" w:rsidRDefault="00B53AAB" w:rsidP="00B53AAB">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○○の活用により、院内の人の</w:t>
      </w:r>
      <w:r w:rsidRPr="00B53AAB">
        <w:rPr>
          <w:rFonts w:asciiTheme="majorEastAsia" w:eastAsiaTheme="majorEastAsia" w:hAnsiTheme="majorEastAsia" w:cs="Meiryo UI" w:hint="eastAsia"/>
          <w:i/>
          <w:sz w:val="24"/>
          <w:szCs w:val="24"/>
        </w:rPr>
        <w:t>滞留状況</w:t>
      </w:r>
      <w:r>
        <w:rPr>
          <w:rFonts w:asciiTheme="majorEastAsia" w:eastAsiaTheme="majorEastAsia" w:hAnsiTheme="majorEastAsia" w:cs="Meiryo UI" w:hint="eastAsia"/>
          <w:i/>
          <w:sz w:val="24"/>
          <w:szCs w:val="24"/>
        </w:rPr>
        <w:t>を可視化</w:t>
      </w:r>
      <w:r w:rsidRPr="00B53AAB">
        <w:rPr>
          <w:rFonts w:asciiTheme="majorEastAsia" w:eastAsiaTheme="majorEastAsia" w:hAnsiTheme="majorEastAsia" w:cs="Meiryo UI" w:hint="eastAsia"/>
          <w:i/>
          <w:sz w:val="24"/>
          <w:szCs w:val="24"/>
        </w:rPr>
        <w:t>することによって</w:t>
      </w:r>
      <w:r>
        <w:rPr>
          <w:rFonts w:asciiTheme="majorEastAsia" w:eastAsiaTheme="majorEastAsia" w:hAnsiTheme="majorEastAsia" w:cs="Meiryo UI" w:hint="eastAsia"/>
          <w:i/>
          <w:sz w:val="24"/>
          <w:szCs w:val="24"/>
        </w:rPr>
        <w:t>、△△</w:t>
      </w:r>
      <w:r w:rsidRPr="00B53AAB">
        <w:rPr>
          <w:rFonts w:asciiTheme="majorEastAsia" w:eastAsiaTheme="majorEastAsia" w:hAnsiTheme="majorEastAsia" w:cs="Meiryo UI" w:hint="eastAsia"/>
          <w:i/>
          <w:sz w:val="24"/>
          <w:szCs w:val="24"/>
        </w:rPr>
        <w:t>業務</w:t>
      </w:r>
      <w:r>
        <w:rPr>
          <w:rFonts w:asciiTheme="majorEastAsia" w:eastAsiaTheme="majorEastAsia" w:hAnsiTheme="majorEastAsia" w:cs="Meiryo UI" w:hint="eastAsia"/>
          <w:i/>
          <w:sz w:val="24"/>
          <w:szCs w:val="24"/>
        </w:rPr>
        <w:t>の</w:t>
      </w:r>
      <w:r w:rsidRPr="00B53AAB">
        <w:rPr>
          <w:rFonts w:asciiTheme="majorEastAsia" w:eastAsiaTheme="majorEastAsia" w:hAnsiTheme="majorEastAsia" w:cs="Meiryo UI" w:hint="eastAsia"/>
          <w:i/>
          <w:sz w:val="24"/>
          <w:szCs w:val="24"/>
        </w:rPr>
        <w:t>効率化や感染症対策</w:t>
      </w:r>
      <w:r>
        <w:rPr>
          <w:rFonts w:asciiTheme="majorEastAsia" w:eastAsiaTheme="majorEastAsia" w:hAnsiTheme="majorEastAsia" w:cs="Meiryo UI" w:hint="eastAsia"/>
          <w:i/>
          <w:sz w:val="24"/>
          <w:szCs w:val="24"/>
        </w:rPr>
        <w:t>を実現</w:t>
      </w:r>
    </w:p>
    <w:p w14:paraId="001AEDD7" w14:textId="589E2771" w:rsidR="00AC1872" w:rsidRDefault="00B53AAB" w:rsidP="00AC1872">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以下図のような手順で運用を行うことで、従業員の手間を最小限にした日々の運用が可能。【運用案を図示】</w:t>
      </w:r>
    </w:p>
    <w:p w14:paraId="6CEF6E7F" w14:textId="0C0E7092" w:rsidR="00505A95"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1014F4F" w14:textId="697A5DD4" w:rsidR="00505A95" w:rsidRPr="00505A95"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1552" behindDoc="0" locked="0" layoutInCell="1" allowOverlap="1" wp14:anchorId="53B8D940" wp14:editId="1685B0AB">
                <wp:simplePos x="0" y="0"/>
                <wp:positionH relativeFrom="margin">
                  <wp:align>left</wp:align>
                </wp:positionH>
                <wp:positionV relativeFrom="paragraph">
                  <wp:posOffset>40005</wp:posOffset>
                </wp:positionV>
                <wp:extent cx="6228080" cy="1466850"/>
                <wp:effectExtent l="0" t="0" r="20320" b="19050"/>
                <wp:wrapNone/>
                <wp:docPr id="10" name="テキスト ボックス 10"/>
                <wp:cNvGraphicFramePr/>
                <a:graphic xmlns:a="http://schemas.openxmlformats.org/drawingml/2006/main">
                  <a:graphicData uri="http://schemas.microsoft.com/office/word/2010/wordprocessingShape">
                    <wps:wsp>
                      <wps:cNvSpPr txBox="1"/>
                      <wps:spPr>
                        <a:xfrm>
                          <a:off x="0" y="0"/>
                          <a:ext cx="6228080" cy="1613140"/>
                        </a:xfrm>
                        <a:prstGeom prst="rect">
                          <a:avLst/>
                        </a:prstGeom>
                        <a:solidFill>
                          <a:schemeClr val="lt1"/>
                        </a:solidFill>
                        <a:ln w="6350">
                          <a:solidFill>
                            <a:prstClr val="black"/>
                          </a:solidFill>
                        </a:ln>
                      </wps:spPr>
                      <wps:txbx>
                        <w:txbxContent>
                          <w:p w14:paraId="2C93D69B" w14:textId="5748F3CC" w:rsidR="0090023E" w:rsidRDefault="0090023E" w:rsidP="00505A95">
                            <w:pPr>
                              <w:pStyle w:val="af1"/>
                              <w:numPr>
                                <w:ilvl w:val="0"/>
                                <w:numId w:val="13"/>
                              </w:numPr>
                              <w:ind w:leftChars="0"/>
                            </w:pPr>
                            <w:r>
                              <w:rPr>
                                <w:rFonts w:hint="eastAsia"/>
                              </w:rPr>
                              <w:t>施設への実装性</w:t>
                            </w:r>
                          </w:p>
                          <w:p w14:paraId="6E366057" w14:textId="64DD6EBC" w:rsidR="0090023E" w:rsidRDefault="0090023E" w:rsidP="00505A95">
                            <w:r>
                              <w:rPr>
                                <w:rFonts w:hint="eastAsia"/>
                              </w:rPr>
                              <w:t>施設内の機器とのデータ連動性やエレベータ連携等について可能か記載ください</w:t>
                            </w:r>
                            <w:r>
                              <w:t>。また、条件があれば</w:t>
                            </w:r>
                            <w:r>
                              <w:rPr>
                                <w:rFonts w:hint="eastAsia"/>
                              </w:rPr>
                              <w:t>その条件を記載ください</w:t>
                            </w:r>
                            <w:r>
                              <w:t>。</w:t>
                            </w:r>
                          </w:p>
                          <w:p w14:paraId="0C19E145" w14:textId="3465BA1B" w:rsidR="0090023E" w:rsidRDefault="00A21C27" w:rsidP="00505A95">
                            <w:r>
                              <w:rPr>
                                <w:rFonts w:hint="eastAsia"/>
                              </w:rPr>
                              <w:t>導入</w:t>
                            </w:r>
                            <w:r w:rsidR="0090023E">
                              <w:rPr>
                                <w:rFonts w:hint="eastAsia"/>
                              </w:rPr>
                              <w:t>実証から</w:t>
                            </w:r>
                            <w:r w:rsidR="0090023E">
                              <w:t>実装</w:t>
                            </w:r>
                            <w:r w:rsidR="0090023E">
                              <w:rPr>
                                <w:rFonts w:hint="eastAsia"/>
                              </w:rPr>
                              <w:t>へ進展させるために留意すべき点（継続的な使用時</w:t>
                            </w:r>
                            <w:r w:rsidR="0090023E">
                              <w:t>の施設職員</w:t>
                            </w:r>
                            <w:r w:rsidR="0090023E">
                              <w:rPr>
                                <w:rFonts w:hint="eastAsia"/>
                              </w:rPr>
                              <w:t>にかかる</w:t>
                            </w:r>
                            <w:r w:rsidR="0090023E">
                              <w:t>工数等</w:t>
                            </w:r>
                            <w:r w:rsidR="0090023E">
                              <w:rPr>
                                <w:rFonts w:hint="eastAsia"/>
                              </w:rPr>
                              <w:t>）</w:t>
                            </w:r>
                            <w:r w:rsidR="0090023E">
                              <w:t>があれば記載ください。</w:t>
                            </w:r>
                          </w:p>
                          <w:p w14:paraId="107C2E96" w14:textId="1F45F2F4" w:rsidR="0090023E" w:rsidRDefault="0090023E" w:rsidP="00505A95">
                            <w:r>
                              <w:rPr>
                                <w:rFonts w:hint="eastAsia"/>
                              </w:rPr>
                              <w:t>※本項目は、</w:t>
                            </w:r>
                            <w:r>
                              <w:t>他の項目への記載事項</w:t>
                            </w:r>
                            <w:r>
                              <w:rPr>
                                <w:rFonts w:hint="eastAsia"/>
                              </w:rPr>
                              <w:t>も参照し審査</w:t>
                            </w:r>
                            <w: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8D940" id="テキスト ボックス 10" o:spid="_x0000_s1031" type="#_x0000_t202" style="position:absolute;margin-left:0;margin-top:3.15pt;width:490.4pt;height:115.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" fillcolor="white [3201]" strokeweight=".5pt">
                <v:textbox>
                  <w:txbxContent>
                    <w:p w14:paraId="2C93D69B" w14:textId="5748F3CC" w:rsidR="0090023E" w:rsidRDefault="0090023E" w:rsidP="00505A95">
                      <w:pPr>
                        <w:pStyle w:val="af1"/>
                        <w:numPr>
                          <w:ilvl w:val="0"/>
                          <w:numId w:val="13"/>
                        </w:numPr>
                        <w:ind w:leftChars="0"/>
                      </w:pPr>
                      <w:r>
                        <w:rPr>
                          <w:rFonts w:hint="eastAsia"/>
                        </w:rPr>
                        <w:t>施設への実装性</w:t>
                      </w:r>
                    </w:p>
                    <w:p w14:paraId="6E366057" w14:textId="64DD6EBC" w:rsidR="0090023E" w:rsidRDefault="0090023E" w:rsidP="00505A95">
                      <w:r>
                        <w:rPr>
                          <w:rFonts w:hint="eastAsia"/>
                        </w:rPr>
                        <w:t>施設内の機器とのデータ連動性やエレベータ連携等について可能か記載ください</w:t>
                      </w:r>
                      <w:r>
                        <w:t>。また、条件があれば</w:t>
                      </w:r>
                      <w:r>
                        <w:rPr>
                          <w:rFonts w:hint="eastAsia"/>
                        </w:rPr>
                        <w:t>その条件を記載ください</w:t>
                      </w:r>
                      <w:r>
                        <w:t>。</w:t>
                      </w:r>
                    </w:p>
                    <w:p w14:paraId="0C19E145" w14:textId="3465BA1B" w:rsidR="0090023E" w:rsidRDefault="00A21C27" w:rsidP="00505A95">
                      <w:r>
                        <w:rPr>
                          <w:rFonts w:hint="eastAsia"/>
                        </w:rPr>
                        <w:t>導入</w:t>
                      </w:r>
                      <w:r w:rsidR="0090023E">
                        <w:rPr>
                          <w:rFonts w:hint="eastAsia"/>
                        </w:rPr>
                        <w:t>実証から</w:t>
                      </w:r>
                      <w:r w:rsidR="0090023E">
                        <w:t>実装</w:t>
                      </w:r>
                      <w:r w:rsidR="0090023E">
                        <w:rPr>
                          <w:rFonts w:hint="eastAsia"/>
                        </w:rPr>
                        <w:t>へ進展させるために留意すべき点（継続的な使用時</w:t>
                      </w:r>
                      <w:r w:rsidR="0090023E">
                        <w:t>の施設職員</w:t>
                      </w:r>
                      <w:r w:rsidR="0090023E">
                        <w:rPr>
                          <w:rFonts w:hint="eastAsia"/>
                        </w:rPr>
                        <w:t>にかかる</w:t>
                      </w:r>
                      <w:r w:rsidR="0090023E">
                        <w:t>工数等</w:t>
                      </w:r>
                      <w:r w:rsidR="0090023E">
                        <w:rPr>
                          <w:rFonts w:hint="eastAsia"/>
                        </w:rPr>
                        <w:t>）</w:t>
                      </w:r>
                      <w:r w:rsidR="0090023E">
                        <w:t>があれば記載ください。</w:t>
                      </w:r>
                    </w:p>
                    <w:p w14:paraId="107C2E96" w14:textId="1F45F2F4" w:rsidR="0090023E" w:rsidRDefault="0090023E" w:rsidP="00505A95">
                      <w:r>
                        <w:rPr>
                          <w:rFonts w:hint="eastAsia"/>
                        </w:rPr>
                        <w:t>※本項目は、</w:t>
                      </w:r>
                      <w:r>
                        <w:t>他の項目への記載事項</w:t>
                      </w:r>
                      <w:r>
                        <w:rPr>
                          <w:rFonts w:hint="eastAsia"/>
                        </w:rPr>
                        <w:t>も参照し審査</w:t>
                      </w:r>
                      <w:r>
                        <w:t>します。</w:t>
                      </w:r>
                    </w:p>
                  </w:txbxContent>
                </v:textbox>
                <w10:wrap anchorx="margin"/>
              </v:shape>
            </w:pict>
          </mc:Fallback>
        </mc:AlternateContent>
      </w:r>
    </w:p>
    <w:p w14:paraId="7A79BA6E" w14:textId="136445BF" w:rsidR="00505A95" w:rsidRDefault="00505A95">
      <w:pPr>
        <w:widowControl/>
        <w:jc w:val="left"/>
        <w:rPr>
          <w:rFonts w:asciiTheme="majorEastAsia" w:eastAsiaTheme="majorEastAsia" w:hAnsiTheme="majorEastAsia" w:cs="Meiryo UI"/>
          <w:b/>
          <w:sz w:val="24"/>
          <w:szCs w:val="24"/>
        </w:rPr>
      </w:pPr>
    </w:p>
    <w:p w14:paraId="2072B153" w14:textId="44D4900E" w:rsidR="00505A95" w:rsidRDefault="00505A95">
      <w:pPr>
        <w:widowControl/>
        <w:jc w:val="left"/>
        <w:rPr>
          <w:rFonts w:asciiTheme="majorEastAsia" w:eastAsiaTheme="majorEastAsia" w:hAnsiTheme="majorEastAsia" w:cs="Meiryo UI"/>
          <w:b/>
          <w:sz w:val="24"/>
          <w:szCs w:val="24"/>
        </w:rPr>
      </w:pPr>
    </w:p>
    <w:p w14:paraId="6588B2C5" w14:textId="66D813B4" w:rsidR="00505A95" w:rsidRDefault="00505A95">
      <w:pPr>
        <w:widowControl/>
        <w:jc w:val="left"/>
        <w:rPr>
          <w:rFonts w:asciiTheme="majorEastAsia" w:eastAsiaTheme="majorEastAsia" w:hAnsiTheme="majorEastAsia" w:cs="Meiryo UI"/>
          <w:b/>
          <w:sz w:val="24"/>
          <w:szCs w:val="24"/>
        </w:rPr>
      </w:pPr>
    </w:p>
    <w:p w14:paraId="36895EBF" w14:textId="7A331593" w:rsidR="00505A95" w:rsidRDefault="00505A95">
      <w:pPr>
        <w:widowControl/>
        <w:jc w:val="left"/>
        <w:rPr>
          <w:rFonts w:asciiTheme="majorEastAsia" w:eastAsiaTheme="majorEastAsia" w:hAnsiTheme="majorEastAsia" w:cs="Meiryo UI"/>
          <w:b/>
          <w:sz w:val="24"/>
          <w:szCs w:val="24"/>
        </w:rPr>
      </w:pPr>
    </w:p>
    <w:p w14:paraId="7D12E01F" w14:textId="465CFB5F" w:rsidR="00505A95" w:rsidRDefault="00505A95">
      <w:pPr>
        <w:widowControl/>
        <w:jc w:val="left"/>
        <w:rPr>
          <w:rFonts w:asciiTheme="majorEastAsia" w:eastAsiaTheme="majorEastAsia" w:hAnsiTheme="majorEastAsia" w:cs="Meiryo UI"/>
          <w:b/>
          <w:sz w:val="24"/>
          <w:szCs w:val="24"/>
        </w:rPr>
      </w:pPr>
    </w:p>
    <w:p w14:paraId="51A7BE71" w14:textId="7F5D33CF" w:rsidR="00505A95" w:rsidRDefault="00505A95">
      <w:pPr>
        <w:widowControl/>
        <w:jc w:val="left"/>
        <w:rPr>
          <w:rFonts w:asciiTheme="majorEastAsia" w:eastAsiaTheme="majorEastAsia" w:hAnsiTheme="majorEastAsia" w:cs="Meiryo UI"/>
          <w:b/>
          <w:sz w:val="24"/>
          <w:szCs w:val="24"/>
        </w:rPr>
      </w:pPr>
    </w:p>
    <w:p w14:paraId="4307A331" w14:textId="4C107FEF" w:rsidR="00E61AE1" w:rsidRPr="001936B3" w:rsidRDefault="00E61AE1" w:rsidP="001936B3">
      <w:pPr>
        <w:rPr>
          <w:rFonts w:asciiTheme="majorEastAsia" w:eastAsiaTheme="majorEastAsia" w:hAnsiTheme="majorEastAsia" w:cs="Meiryo UI"/>
          <w:sz w:val="24"/>
          <w:szCs w:val="24"/>
        </w:rPr>
      </w:pPr>
      <w:r w:rsidRPr="001936B3">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記載例</w:t>
      </w:r>
      <w:r w:rsidRPr="001936B3">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w:t>
      </w:r>
      <w:r w:rsidR="00A21C27">
        <w:rPr>
          <w:rFonts w:asciiTheme="majorEastAsia" w:eastAsiaTheme="majorEastAsia" w:hAnsiTheme="majorEastAsia" w:cs="Meiryo UI" w:hint="eastAsia"/>
          <w:i/>
          <w:sz w:val="24"/>
          <w:szCs w:val="24"/>
        </w:rPr>
        <w:t>導入</w:t>
      </w:r>
      <w:r>
        <w:rPr>
          <w:rFonts w:asciiTheme="majorEastAsia" w:eastAsiaTheme="majorEastAsia" w:hAnsiTheme="majorEastAsia" w:cs="Meiryo UI" w:hint="eastAsia"/>
          <w:i/>
          <w:sz w:val="24"/>
          <w:szCs w:val="24"/>
        </w:rPr>
        <w:t>実証期間では検討不要な年単位の使用に伴い発生する事項を記載</w:t>
      </w:r>
    </w:p>
    <w:p w14:paraId="6087B1BF" w14:textId="31A2CCF7" w:rsidR="00E61AE1" w:rsidRPr="001936B3" w:rsidRDefault="00E61AE1" w:rsidP="00E61AE1">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△年毎のメーカー点検</w:t>
      </w:r>
    </w:p>
    <w:p w14:paraId="30BE755F" w14:textId="65768921" w:rsidR="00E61AE1" w:rsidRPr="001936B3" w:rsidRDefault="00E61AE1" w:rsidP="001936B3">
      <w:pPr>
        <w:pStyle w:val="af1"/>
        <w:numPr>
          <w:ilvl w:val="2"/>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費用：　○○円（施設負担</w:t>
      </w:r>
      <w:r>
        <w:rPr>
          <w:rFonts w:asciiTheme="majorEastAsia" w:eastAsiaTheme="majorEastAsia" w:hAnsiTheme="majorEastAsia" w:cs="Meiryo UI"/>
          <w:i/>
          <w:sz w:val="24"/>
          <w:szCs w:val="24"/>
        </w:rPr>
        <w:t>）</w:t>
      </w:r>
    </w:p>
    <w:p w14:paraId="2DEDB6D7" w14:textId="289343FE" w:rsidR="00E61AE1" w:rsidRPr="001936B3" w:rsidRDefault="00E61AE1" w:rsidP="001936B3">
      <w:pPr>
        <w:pStyle w:val="af1"/>
        <w:numPr>
          <w:ilvl w:val="2"/>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点検に要する期間：　2週間</w:t>
      </w:r>
    </w:p>
    <w:p w14:paraId="19C70EAE" w14:textId="51F91BD7" w:rsidR="00505A95" w:rsidRPr="001936B3" w:rsidRDefault="00E61AE1" w:rsidP="001936B3">
      <w:pPr>
        <w:pStyle w:val="af1"/>
        <w:widowControl/>
        <w:numPr>
          <w:ilvl w:val="2"/>
          <w:numId w:val="9"/>
        </w:numPr>
        <w:ind w:leftChars="0"/>
        <w:jc w:val="left"/>
        <w:rPr>
          <w:rFonts w:asciiTheme="majorEastAsia" w:eastAsiaTheme="majorEastAsia" w:hAnsiTheme="majorEastAsia" w:cs="Meiryo UI"/>
          <w:b/>
          <w:sz w:val="24"/>
          <w:szCs w:val="24"/>
        </w:rPr>
      </w:pPr>
      <w:r w:rsidRPr="0008392E">
        <w:rPr>
          <w:rFonts w:asciiTheme="majorEastAsia" w:eastAsiaTheme="majorEastAsia" w:hAnsiTheme="majorEastAsia" w:cs="Meiryo UI" w:hint="eastAsia"/>
          <w:i/>
          <w:sz w:val="24"/>
          <w:szCs w:val="24"/>
        </w:rPr>
        <w:t>工数：　メーカーへの発送（施設職員が発送</w:t>
      </w:r>
      <w:r w:rsidRPr="0008392E">
        <w:rPr>
          <w:rFonts w:asciiTheme="majorEastAsia" w:eastAsiaTheme="majorEastAsia" w:hAnsiTheme="majorEastAsia" w:cs="Meiryo UI"/>
          <w:i/>
          <w:sz w:val="24"/>
          <w:szCs w:val="24"/>
        </w:rPr>
        <w:t>）/</w:t>
      </w:r>
      <w:r w:rsidRPr="0008392E">
        <w:rPr>
          <w:rFonts w:asciiTheme="majorEastAsia" w:eastAsiaTheme="majorEastAsia" w:hAnsiTheme="majorEastAsia" w:cs="Meiryo UI" w:hint="eastAsia"/>
          <w:i/>
          <w:sz w:val="24"/>
          <w:szCs w:val="24"/>
        </w:rPr>
        <w:t>メーカー現地引き取りのためなし</w:t>
      </w:r>
    </w:p>
    <w:p w14:paraId="5CADF52C" w14:textId="77777777" w:rsidR="00E61AE1" w:rsidRPr="0008392E" w:rsidRDefault="00E61AE1" w:rsidP="001936B3">
      <w:pPr>
        <w:pStyle w:val="af1"/>
        <w:widowControl/>
        <w:ind w:leftChars="0" w:left="1260"/>
        <w:jc w:val="left"/>
        <w:rPr>
          <w:rFonts w:asciiTheme="majorEastAsia" w:eastAsiaTheme="majorEastAsia" w:hAnsiTheme="majorEastAsia" w:cs="Meiryo UI"/>
          <w:b/>
          <w:sz w:val="24"/>
          <w:szCs w:val="24"/>
        </w:rPr>
      </w:pPr>
    </w:p>
    <w:p w14:paraId="5B3D80D2" w14:textId="6183F1D2" w:rsidR="00505A95" w:rsidRDefault="00505A95">
      <w:pPr>
        <w:widowControl/>
        <w:jc w:val="left"/>
        <w:rPr>
          <w:rFonts w:asciiTheme="majorEastAsia" w:eastAsiaTheme="majorEastAsia" w:hAnsiTheme="majorEastAsia" w:cs="Meiryo UI"/>
          <w:b/>
          <w:sz w:val="24"/>
          <w:szCs w:val="24"/>
        </w:rPr>
      </w:pPr>
    </w:p>
    <w:p w14:paraId="1DE0F6F5" w14:textId="2B6F9A3B" w:rsidR="00505A95" w:rsidRDefault="00505A95">
      <w:pPr>
        <w:widowControl/>
        <w:jc w:val="left"/>
        <w:rPr>
          <w:rFonts w:asciiTheme="majorEastAsia" w:eastAsiaTheme="majorEastAsia" w:hAnsiTheme="majorEastAsia" w:cs="Meiryo UI"/>
          <w:b/>
          <w:sz w:val="24"/>
          <w:szCs w:val="24"/>
        </w:rPr>
      </w:pPr>
      <w:r>
        <w:rPr>
          <w:rFonts w:asciiTheme="majorEastAsia" w:eastAsiaTheme="majorEastAsia" w:hAnsiTheme="majorEastAsia" w:cs="Meiryo UI"/>
          <w:b/>
          <w:sz w:val="24"/>
          <w:szCs w:val="24"/>
        </w:rPr>
        <w:br w:type="page"/>
      </w:r>
    </w:p>
    <w:p w14:paraId="26E1FFBA" w14:textId="2359A9E9" w:rsidR="00505A95" w:rsidRDefault="00505A95">
      <w:pPr>
        <w:widowControl/>
        <w:jc w:val="left"/>
        <w:rPr>
          <w:rFonts w:asciiTheme="majorEastAsia" w:eastAsiaTheme="majorEastAsia" w:hAnsiTheme="majorEastAsia" w:cs="Meiryo UI"/>
          <w:b/>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5648" behindDoc="0" locked="0" layoutInCell="1" allowOverlap="1" wp14:anchorId="4C032107" wp14:editId="065CD695">
                <wp:simplePos x="0" y="0"/>
                <wp:positionH relativeFrom="margin">
                  <wp:align>left</wp:align>
                </wp:positionH>
                <wp:positionV relativeFrom="paragraph">
                  <wp:posOffset>19381</wp:posOffset>
                </wp:positionV>
                <wp:extent cx="6228080" cy="1288112"/>
                <wp:effectExtent l="0" t="0" r="20320" b="26670"/>
                <wp:wrapNone/>
                <wp:docPr id="14" name="テキスト ボックス 14"/>
                <wp:cNvGraphicFramePr/>
                <a:graphic xmlns:a="http://schemas.openxmlformats.org/drawingml/2006/main">
                  <a:graphicData uri="http://schemas.microsoft.com/office/word/2010/wordprocessingShape">
                    <wps:wsp>
                      <wps:cNvSpPr txBox="1"/>
                      <wps:spPr>
                        <a:xfrm>
                          <a:off x="0" y="0"/>
                          <a:ext cx="6228080" cy="1288112"/>
                        </a:xfrm>
                        <a:prstGeom prst="rect">
                          <a:avLst/>
                        </a:prstGeom>
                        <a:solidFill>
                          <a:schemeClr val="lt1"/>
                        </a:solidFill>
                        <a:ln w="6350">
                          <a:solidFill>
                            <a:prstClr val="black"/>
                          </a:solidFill>
                        </a:ln>
                      </wps:spPr>
                      <wps:txbx>
                        <w:txbxContent>
                          <w:p w14:paraId="604A0186" w14:textId="24BDC5AF" w:rsidR="0090023E" w:rsidRDefault="0090023E" w:rsidP="00505A95">
                            <w:pPr>
                              <w:pStyle w:val="af1"/>
                              <w:numPr>
                                <w:ilvl w:val="0"/>
                                <w:numId w:val="13"/>
                              </w:numPr>
                              <w:ind w:leftChars="0"/>
                            </w:pP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249A0C88" w:rsidR="0090023E" w:rsidRPr="00505A95" w:rsidRDefault="0090023E" w:rsidP="00505A95">
                            <w:r>
                              <w:rPr>
                                <w:rFonts w:hint="eastAsia"/>
                              </w:rPr>
                              <w:t>他の施設（特に病院等</w:t>
                            </w:r>
                            <w:r>
                              <w:t>の医療に関する施設</w:t>
                            </w:r>
                            <w:r>
                              <w:rPr>
                                <w:rFonts w:hint="eastAsia"/>
                              </w:rPr>
                              <w:t>）への導入実績や</w:t>
                            </w:r>
                            <w:r>
                              <w:t>保有する知見</w:t>
                            </w:r>
                            <w:r>
                              <w:rPr>
                                <w:rFonts w:hint="eastAsia"/>
                              </w:rPr>
                              <w:t>等（安全性への配慮等）、特記すべき</w:t>
                            </w:r>
                            <w:r>
                              <w:t>事項があれば記載ください。</w:t>
                            </w:r>
                            <w:r>
                              <w:rPr>
                                <w:rFonts w:hint="eastAsia"/>
                              </w:rPr>
                              <w:t>（例えば</w:t>
                            </w:r>
                            <w:r>
                              <w:rPr>
                                <w:rFonts w:hint="eastAsia"/>
                              </w:rPr>
                              <w:t>3</w:t>
                            </w:r>
                            <w:r>
                              <w:rPr>
                                <w:rFonts w:hint="eastAsia"/>
                              </w:rPr>
                              <w:t>①での</w:t>
                            </w:r>
                            <w:r>
                              <w:t>記載</w:t>
                            </w:r>
                            <w:r>
                              <w:rPr>
                                <w:rFonts w:hint="eastAsia"/>
                              </w:rPr>
                              <w:t>と</w:t>
                            </w:r>
                            <w:r>
                              <w:t>重複</w:t>
                            </w:r>
                            <w:r>
                              <w:rPr>
                                <w:rFonts w:hint="eastAsia"/>
                              </w:rPr>
                              <w:t>する記載であれば</w:t>
                            </w:r>
                            <w:r>
                              <w:t>割愛して構いません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32107" id="テキスト ボックス 14" o:spid="_x0000_s1032" type="#_x0000_t202" style="position:absolute;margin-left:0;margin-top:1.55pt;width:490.4pt;height:101.4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" fillcolor="white [3201]" strokeweight=".5pt">
                <v:textbox>
                  <w:txbxContent>
                    <w:p w14:paraId="604A0186" w14:textId="24BDC5AF" w:rsidR="0090023E" w:rsidRDefault="0090023E" w:rsidP="00505A95">
                      <w:pPr>
                        <w:pStyle w:val="af1"/>
                        <w:numPr>
                          <w:ilvl w:val="0"/>
                          <w:numId w:val="13"/>
                        </w:numPr>
                        <w:ind w:leftChars="0"/>
                      </w:pP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249A0C88" w:rsidR="0090023E" w:rsidRPr="00505A95" w:rsidRDefault="0090023E" w:rsidP="00505A95">
                      <w:r>
                        <w:rPr>
                          <w:rFonts w:hint="eastAsia"/>
                        </w:rPr>
                        <w:t>他の施設（特に病院等</w:t>
                      </w:r>
                      <w:r>
                        <w:t>の医療に関する施設</w:t>
                      </w:r>
                      <w:r>
                        <w:rPr>
                          <w:rFonts w:hint="eastAsia"/>
                        </w:rPr>
                        <w:t>）への導入実績や</w:t>
                      </w:r>
                      <w:r>
                        <w:t>保有する知見</w:t>
                      </w:r>
                      <w:r>
                        <w:rPr>
                          <w:rFonts w:hint="eastAsia"/>
                        </w:rPr>
                        <w:t>等（安全性への配慮等）、特記すべき</w:t>
                      </w:r>
                      <w:r>
                        <w:t>事項があれば記載ください。</w:t>
                      </w:r>
                      <w:r>
                        <w:rPr>
                          <w:rFonts w:hint="eastAsia"/>
                        </w:rPr>
                        <w:t>（例えば</w:t>
                      </w:r>
                      <w:r>
                        <w:rPr>
                          <w:rFonts w:hint="eastAsia"/>
                        </w:rPr>
                        <w:t>3</w:t>
                      </w:r>
                      <w:r>
                        <w:rPr>
                          <w:rFonts w:hint="eastAsia"/>
                        </w:rPr>
                        <w:t>①での</w:t>
                      </w:r>
                      <w:r>
                        <w:t>記載</w:t>
                      </w:r>
                      <w:r>
                        <w:rPr>
                          <w:rFonts w:hint="eastAsia"/>
                        </w:rPr>
                        <w:t>と</w:t>
                      </w:r>
                      <w:r>
                        <w:t>重複</w:t>
                      </w:r>
                      <w:r>
                        <w:rPr>
                          <w:rFonts w:hint="eastAsia"/>
                        </w:rPr>
                        <w:t>する記載であれば</w:t>
                      </w:r>
                      <w:r>
                        <w:t>割愛して構いません</w:t>
                      </w:r>
                      <w:r>
                        <w:rPr>
                          <w:rFonts w:hint="eastAsia"/>
                        </w:rPr>
                        <w:t>）</w:t>
                      </w:r>
                    </w:p>
                  </w:txbxContent>
                </v:textbox>
                <w10:wrap anchorx="margin"/>
              </v:shape>
            </w:pict>
          </mc:Fallback>
        </mc:AlternateContent>
      </w:r>
    </w:p>
    <w:p w14:paraId="22DBDECE" w14:textId="44B3087E" w:rsidR="00505A95" w:rsidRDefault="00505A95">
      <w:pPr>
        <w:widowControl/>
        <w:jc w:val="left"/>
        <w:rPr>
          <w:rFonts w:asciiTheme="majorEastAsia" w:eastAsiaTheme="majorEastAsia" w:hAnsiTheme="majorEastAsia" w:cs="Meiryo UI"/>
          <w:b/>
          <w:sz w:val="24"/>
          <w:szCs w:val="24"/>
        </w:rPr>
      </w:pPr>
    </w:p>
    <w:p w14:paraId="493677A9" w14:textId="499963E3" w:rsidR="00505A95" w:rsidRDefault="00505A95">
      <w:pPr>
        <w:widowControl/>
        <w:jc w:val="left"/>
        <w:rPr>
          <w:rFonts w:asciiTheme="majorEastAsia" w:eastAsiaTheme="majorEastAsia" w:hAnsiTheme="majorEastAsia" w:cs="Meiryo UI"/>
          <w:b/>
          <w:sz w:val="24"/>
          <w:szCs w:val="24"/>
        </w:rPr>
      </w:pPr>
    </w:p>
    <w:p w14:paraId="1C99DEF9" w14:textId="357FD6DF" w:rsidR="00505A95" w:rsidRDefault="00505A95">
      <w:pPr>
        <w:widowControl/>
        <w:jc w:val="left"/>
        <w:rPr>
          <w:rFonts w:asciiTheme="majorEastAsia" w:eastAsiaTheme="majorEastAsia" w:hAnsiTheme="majorEastAsia" w:cs="Meiryo UI"/>
          <w:b/>
          <w:sz w:val="24"/>
          <w:szCs w:val="24"/>
        </w:rPr>
      </w:pPr>
    </w:p>
    <w:p w14:paraId="17B1867A" w14:textId="5B0E12B2" w:rsidR="00505A95" w:rsidRDefault="00505A95">
      <w:pPr>
        <w:widowControl/>
        <w:jc w:val="left"/>
        <w:rPr>
          <w:rFonts w:asciiTheme="majorEastAsia" w:eastAsiaTheme="majorEastAsia" w:hAnsiTheme="majorEastAsia" w:cs="Meiryo UI"/>
          <w:b/>
          <w:sz w:val="24"/>
          <w:szCs w:val="24"/>
        </w:rPr>
      </w:pPr>
    </w:p>
    <w:p w14:paraId="34AB1583" w14:textId="22651BC2" w:rsidR="00505A95" w:rsidRDefault="00505A95">
      <w:pPr>
        <w:widowControl/>
        <w:jc w:val="left"/>
        <w:rPr>
          <w:rFonts w:asciiTheme="majorEastAsia" w:eastAsiaTheme="majorEastAsia" w:hAnsiTheme="majorEastAsia" w:cs="Meiryo UI"/>
          <w:b/>
          <w:sz w:val="24"/>
          <w:szCs w:val="24"/>
        </w:rPr>
      </w:pPr>
    </w:p>
    <w:p w14:paraId="1BE69ACD" w14:textId="77777777" w:rsidR="00505A95" w:rsidRDefault="00505A95">
      <w:pPr>
        <w:widowControl/>
        <w:jc w:val="left"/>
        <w:rPr>
          <w:rFonts w:asciiTheme="majorEastAsia" w:eastAsiaTheme="majorEastAsia" w:hAnsiTheme="majorEastAsia" w:cs="Meiryo UI"/>
          <w:b/>
          <w:sz w:val="24"/>
          <w:szCs w:val="24"/>
        </w:rPr>
      </w:pPr>
    </w:p>
    <w:p w14:paraId="5F972E38" w14:textId="1582B843" w:rsidR="00505A95" w:rsidRDefault="00505A95">
      <w:pPr>
        <w:widowControl/>
        <w:jc w:val="left"/>
        <w:rPr>
          <w:rFonts w:asciiTheme="majorEastAsia" w:eastAsiaTheme="majorEastAsia" w:hAnsiTheme="majorEastAsia" w:cs="Meiryo UI"/>
          <w:b/>
          <w:sz w:val="24"/>
          <w:szCs w:val="24"/>
        </w:rPr>
      </w:pPr>
    </w:p>
    <w:p w14:paraId="72852818" w14:textId="048AE59B" w:rsidR="00597B8A" w:rsidRPr="00505A95" w:rsidRDefault="00597B8A">
      <w:pPr>
        <w:widowControl/>
        <w:jc w:val="left"/>
        <w:rPr>
          <w:rFonts w:asciiTheme="majorEastAsia" w:eastAsiaTheme="majorEastAsia" w:hAnsiTheme="majorEastAsia" w:cs="Meiryo UI"/>
          <w:b/>
          <w:sz w:val="24"/>
          <w:szCs w:val="24"/>
        </w:rPr>
      </w:pPr>
      <w:r w:rsidRPr="00505A95">
        <w:rPr>
          <w:rFonts w:asciiTheme="majorEastAsia" w:eastAsiaTheme="majorEastAsia" w:hAnsiTheme="majorEastAsia" w:cs="Meiryo UI"/>
          <w:b/>
          <w:sz w:val="24"/>
          <w:szCs w:val="24"/>
        </w:rPr>
        <w:br w:type="page"/>
      </w:r>
    </w:p>
    <w:p w14:paraId="6FDC9655" w14:textId="62866670" w:rsidR="00505A95" w:rsidRDefault="00505A95" w:rsidP="00505A95">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（様式</w:t>
      </w:r>
      <w:r w:rsidR="00761B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p>
    <w:p w14:paraId="284907A3" w14:textId="77777777" w:rsidR="00505A95" w:rsidRDefault="00505A95" w:rsidP="00E160C3">
      <w:pPr>
        <w:jc w:val="left"/>
        <w:rPr>
          <w:rFonts w:asciiTheme="majorEastAsia" w:eastAsiaTheme="majorEastAsia" w:hAnsiTheme="majorEastAsia" w:cs="Meiryo UI"/>
          <w:sz w:val="24"/>
          <w:szCs w:val="24"/>
        </w:rPr>
      </w:pPr>
    </w:p>
    <w:p w14:paraId="6E19AD0A" w14:textId="14B6C206" w:rsidR="00E160C3" w:rsidRPr="00905287" w:rsidRDefault="00E160C3" w:rsidP="00505A95">
      <w:pPr>
        <w:jc w:val="center"/>
        <w:rPr>
          <w:rFonts w:asciiTheme="majorEastAsia" w:eastAsiaTheme="majorEastAsia" w:hAnsiTheme="majorEastAsia" w:cs="Meiryo UI"/>
          <w:sz w:val="24"/>
          <w:szCs w:val="24"/>
        </w:rPr>
      </w:pPr>
      <w:r w:rsidRPr="00905287">
        <w:rPr>
          <w:rFonts w:asciiTheme="majorEastAsia" w:eastAsiaTheme="majorEastAsia" w:hAnsiTheme="majorEastAsia" w:cs="Meiryo UI" w:hint="eastAsia"/>
          <w:sz w:val="24"/>
          <w:szCs w:val="24"/>
        </w:rPr>
        <w:t>採択時における</w:t>
      </w:r>
      <w:r w:rsidR="00CB1A85" w:rsidRPr="00905287">
        <w:rPr>
          <w:rFonts w:asciiTheme="majorEastAsia" w:eastAsiaTheme="majorEastAsia" w:hAnsiTheme="majorEastAsia" w:cs="Meiryo UI" w:hint="eastAsia"/>
          <w:sz w:val="24"/>
          <w:szCs w:val="24"/>
        </w:rPr>
        <w:t>特設サイト掲載</w:t>
      </w:r>
      <w:r w:rsidRPr="00905287">
        <w:rPr>
          <w:rFonts w:asciiTheme="majorEastAsia" w:eastAsiaTheme="majorEastAsia" w:hAnsiTheme="majorEastAsia" w:cs="Meiryo UI" w:hint="eastAsia"/>
          <w:sz w:val="24"/>
          <w:szCs w:val="24"/>
        </w:rPr>
        <w:t>情報</w:t>
      </w:r>
    </w:p>
    <w:p w14:paraId="423E106F" w14:textId="77777777" w:rsidR="00505A95" w:rsidRPr="00505A95" w:rsidRDefault="00505A95" w:rsidP="00505A95">
      <w:pPr>
        <w:jc w:val="center"/>
        <w:rPr>
          <w:rFonts w:asciiTheme="majorEastAsia" w:eastAsiaTheme="majorEastAsia" w:hAnsiTheme="majorEastAsia" w:cs="Meiryo UI"/>
          <w:sz w:val="24"/>
          <w:szCs w:val="24"/>
        </w:rPr>
      </w:pPr>
    </w:p>
    <w:p w14:paraId="723F1BD7" w14:textId="5B99848C" w:rsidR="00CB1A85" w:rsidRPr="00505A95" w:rsidRDefault="00CB1A85" w:rsidP="0059662F">
      <w:pPr>
        <w:ind w:firstLineChars="100" w:firstLine="24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審査の結果、本</w:t>
      </w:r>
      <w:r w:rsidR="00E61AE1">
        <w:rPr>
          <w:rFonts w:asciiTheme="majorEastAsia" w:eastAsiaTheme="majorEastAsia" w:hAnsiTheme="majorEastAsia" w:cs="Meiryo UI" w:hint="eastAsia"/>
          <w:sz w:val="24"/>
          <w:szCs w:val="24"/>
        </w:rPr>
        <w:t>ロボット等</w:t>
      </w:r>
      <w:r w:rsidRPr="00505A95">
        <w:rPr>
          <w:rFonts w:asciiTheme="majorEastAsia" w:eastAsiaTheme="majorEastAsia" w:hAnsiTheme="majorEastAsia" w:cs="Meiryo UI" w:hint="eastAsia"/>
          <w:sz w:val="24"/>
          <w:szCs w:val="24"/>
        </w:rPr>
        <w:t>が採択</w:t>
      </w:r>
      <w:r w:rsidR="0059662F" w:rsidRPr="00505A95">
        <w:rPr>
          <w:rFonts w:asciiTheme="majorEastAsia" w:eastAsiaTheme="majorEastAsia" w:hAnsiTheme="majorEastAsia" w:cs="Meiryo UI" w:hint="eastAsia"/>
          <w:sz w:val="24"/>
          <w:szCs w:val="24"/>
        </w:rPr>
        <w:t>された場合には、下</w:t>
      </w:r>
      <w:r w:rsidR="00E61AE1">
        <w:rPr>
          <w:rFonts w:asciiTheme="majorEastAsia" w:eastAsiaTheme="majorEastAsia" w:hAnsiTheme="majorEastAsia" w:cs="Meiryo UI" w:hint="eastAsia"/>
          <w:sz w:val="24"/>
          <w:szCs w:val="24"/>
        </w:rPr>
        <w:t>表の内容</w:t>
      </w:r>
      <w:r w:rsidRPr="00505A95">
        <w:rPr>
          <w:rFonts w:asciiTheme="majorEastAsia" w:eastAsiaTheme="majorEastAsia" w:hAnsiTheme="majorEastAsia" w:cs="Meiryo UI" w:hint="eastAsia"/>
          <w:sz w:val="24"/>
          <w:szCs w:val="24"/>
        </w:rPr>
        <w:t>を</w:t>
      </w:r>
      <w:r w:rsidR="0059662F" w:rsidRPr="00505A95">
        <w:rPr>
          <w:rFonts w:asciiTheme="majorEastAsia" w:eastAsiaTheme="majorEastAsia" w:hAnsiTheme="majorEastAsia" w:cs="Meiryo UI" w:hint="eastAsia"/>
          <w:sz w:val="24"/>
          <w:szCs w:val="24"/>
        </w:rPr>
        <w:t>神奈川県プレスリリース</w:t>
      </w:r>
      <w:r w:rsidR="00847B4B" w:rsidRPr="00505A95">
        <w:rPr>
          <w:rFonts w:asciiTheme="majorEastAsia" w:eastAsiaTheme="majorEastAsia" w:hAnsiTheme="majorEastAsia" w:cs="Meiryo UI" w:hint="eastAsia"/>
          <w:sz w:val="24"/>
          <w:szCs w:val="24"/>
        </w:rPr>
        <w:t>及びWEBサイト</w:t>
      </w:r>
      <w:r w:rsidR="00E12111" w:rsidRPr="00505A95">
        <w:rPr>
          <w:rFonts w:asciiTheme="majorEastAsia" w:eastAsiaTheme="majorEastAsia" w:hAnsiTheme="majorEastAsia" w:cs="Meiryo UI" w:hint="eastAsia"/>
          <w:sz w:val="24"/>
          <w:szCs w:val="24"/>
        </w:rPr>
        <w:t>、</w:t>
      </w:r>
      <w:r w:rsidR="00D87E1A">
        <w:rPr>
          <w:rFonts w:asciiTheme="majorEastAsia" w:eastAsiaTheme="majorEastAsia" w:hAnsiTheme="majorEastAsia" w:cs="Meiryo UI" w:hint="eastAsia"/>
          <w:sz w:val="24"/>
          <w:szCs w:val="24"/>
        </w:rPr>
        <w:t>実装支援事業者</w:t>
      </w:r>
      <w:r w:rsidR="00E12111" w:rsidRPr="00505A95">
        <w:rPr>
          <w:rFonts w:asciiTheme="majorEastAsia" w:eastAsiaTheme="majorEastAsia" w:hAnsiTheme="majorEastAsia" w:cs="Meiryo UI" w:hint="eastAsia"/>
          <w:sz w:val="24"/>
          <w:szCs w:val="24"/>
        </w:rPr>
        <w:t>（株式会社エヌ・ティ・ティ・データ経営研究所</w:t>
      </w:r>
      <w:r w:rsidR="0059662F" w:rsidRPr="00505A95">
        <w:rPr>
          <w:rFonts w:asciiTheme="majorEastAsia" w:eastAsiaTheme="majorEastAsia" w:hAnsiTheme="majorEastAsia" w:cs="Meiryo UI" w:hint="eastAsia"/>
          <w:sz w:val="24"/>
          <w:szCs w:val="24"/>
        </w:rPr>
        <w:t>）プレスリリース上</w:t>
      </w:r>
      <w:r w:rsidRPr="00505A95">
        <w:rPr>
          <w:rFonts w:asciiTheme="majorEastAsia" w:eastAsiaTheme="majorEastAsia" w:hAnsiTheme="majorEastAsia" w:cs="Meiryo UI" w:hint="eastAsia"/>
          <w:sz w:val="24"/>
          <w:szCs w:val="24"/>
        </w:rPr>
        <w:t>に掲載いたします。</w:t>
      </w:r>
    </w:p>
    <w:tbl>
      <w:tblPr>
        <w:tblStyle w:val="a3"/>
        <w:tblW w:w="9832" w:type="dxa"/>
        <w:tblLook w:val="04A0" w:firstRow="1" w:lastRow="0" w:firstColumn="1" w:lastColumn="0" w:noHBand="0" w:noVBand="1"/>
      </w:tblPr>
      <w:tblGrid>
        <w:gridCol w:w="2405"/>
        <w:gridCol w:w="7427"/>
      </w:tblGrid>
      <w:tr w:rsidR="00E160C3" w:rsidRPr="00505A95" w14:paraId="1C519A84" w14:textId="77777777" w:rsidTr="0090023E">
        <w:trPr>
          <w:trHeight w:val="760"/>
        </w:trPr>
        <w:tc>
          <w:tcPr>
            <w:tcW w:w="2405" w:type="dxa"/>
            <w:shd w:val="clear" w:color="auto" w:fill="D9D9D9" w:themeFill="background1" w:themeFillShade="D9"/>
          </w:tcPr>
          <w:p w14:paraId="6A104E0B" w14:textId="1CF8E553" w:rsidR="00E160C3" w:rsidRPr="00505A95" w:rsidRDefault="00E61AE1"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iCs/>
                <w:sz w:val="24"/>
                <w:szCs w:val="24"/>
              </w:rPr>
              <w:t>ロボット等</w:t>
            </w:r>
            <w:r w:rsidR="00E160C3" w:rsidRPr="00505A95">
              <w:rPr>
                <w:rFonts w:asciiTheme="majorEastAsia" w:eastAsiaTheme="majorEastAsia" w:hAnsiTheme="majorEastAsia" w:cs="Meiryo UI" w:hint="eastAsia"/>
                <w:iCs/>
                <w:sz w:val="24"/>
                <w:szCs w:val="24"/>
              </w:rPr>
              <w:t>名（製品名）</w:t>
            </w:r>
          </w:p>
        </w:tc>
        <w:tc>
          <w:tcPr>
            <w:tcW w:w="7427" w:type="dxa"/>
          </w:tcPr>
          <w:p w14:paraId="09639A21" w14:textId="77777777" w:rsidR="00505A95" w:rsidRPr="00505A95" w:rsidRDefault="00505A95" w:rsidP="00505A95">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5456B37D" w14:textId="77777777" w:rsidR="00E160C3" w:rsidRPr="00505A95" w:rsidRDefault="00A6051A" w:rsidP="00505A95">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正式な名称をご記載ください。</w:t>
            </w:r>
            <w:r w:rsidRPr="00505A95">
              <w:rPr>
                <w:rFonts w:asciiTheme="majorEastAsia" w:eastAsiaTheme="majorEastAsia" w:hAnsiTheme="majorEastAsia" w:cs="Meiryo UI"/>
                <w:i/>
                <w:sz w:val="24"/>
                <w:szCs w:val="24"/>
              </w:rPr>
              <w:t xml:space="preserve"> </w:t>
            </w:r>
          </w:p>
          <w:p w14:paraId="0E8EEE1D" w14:textId="6131F37C" w:rsidR="00505A95" w:rsidRPr="00505A95" w:rsidRDefault="00505A95" w:rsidP="00505A95">
            <w:pPr>
              <w:rPr>
                <w:rFonts w:asciiTheme="majorEastAsia" w:eastAsiaTheme="majorEastAsia" w:hAnsiTheme="majorEastAsia" w:cs="Meiryo UI"/>
                <w:sz w:val="24"/>
                <w:szCs w:val="24"/>
              </w:rPr>
            </w:pPr>
          </w:p>
        </w:tc>
      </w:tr>
      <w:tr w:rsidR="0059662F" w:rsidRPr="00505A95" w14:paraId="188B633D" w14:textId="77777777" w:rsidTr="0090023E">
        <w:trPr>
          <w:trHeight w:val="760"/>
        </w:trPr>
        <w:tc>
          <w:tcPr>
            <w:tcW w:w="2405" w:type="dxa"/>
            <w:shd w:val="clear" w:color="auto" w:fill="D9D9D9" w:themeFill="background1" w:themeFillShade="D9"/>
          </w:tcPr>
          <w:p w14:paraId="38FAF96D" w14:textId="7B3C8FC2" w:rsidR="0059662F" w:rsidRPr="00505A95" w:rsidRDefault="00A21C27" w:rsidP="00112299">
            <w:pPr>
              <w:jc w:val="left"/>
              <w:rPr>
                <w:rFonts w:asciiTheme="majorEastAsia" w:eastAsiaTheme="majorEastAsia" w:hAnsiTheme="majorEastAsia" w:cs="Meiryo UI"/>
                <w:iCs/>
                <w:sz w:val="24"/>
                <w:szCs w:val="24"/>
              </w:rPr>
            </w:pPr>
            <w:r>
              <w:rPr>
                <w:rFonts w:asciiTheme="majorEastAsia" w:eastAsiaTheme="majorEastAsia" w:hAnsiTheme="majorEastAsia" w:cs="Meiryo UI" w:hint="eastAsia"/>
                <w:iCs/>
                <w:sz w:val="24"/>
                <w:szCs w:val="24"/>
              </w:rPr>
              <w:t>導入</w:t>
            </w:r>
            <w:r w:rsidR="0059662F" w:rsidRPr="00505A95">
              <w:rPr>
                <w:rFonts w:asciiTheme="majorEastAsia" w:eastAsiaTheme="majorEastAsia" w:hAnsiTheme="majorEastAsia" w:cs="Meiryo UI" w:hint="eastAsia"/>
                <w:iCs/>
                <w:sz w:val="24"/>
                <w:szCs w:val="24"/>
              </w:rPr>
              <w:t>実証名</w:t>
            </w:r>
          </w:p>
        </w:tc>
        <w:tc>
          <w:tcPr>
            <w:tcW w:w="7427" w:type="dxa"/>
          </w:tcPr>
          <w:p w14:paraId="5F1928D0"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20AE64D3" w14:textId="75C0D3B6" w:rsidR="00847B4B" w:rsidRPr="00505A95" w:rsidRDefault="00A21C27" w:rsidP="00505A95">
            <w:pPr>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w:t>
            </w:r>
            <w:r w:rsidR="00847B4B" w:rsidRPr="00505A95">
              <w:rPr>
                <w:rFonts w:asciiTheme="majorEastAsia" w:eastAsiaTheme="majorEastAsia" w:hAnsiTheme="majorEastAsia" w:cs="Meiryo UI" w:hint="eastAsia"/>
                <w:i/>
                <w:sz w:val="24"/>
                <w:szCs w:val="24"/>
              </w:rPr>
              <w:t>実証の概要がわかるよう、</w:t>
            </w:r>
            <w:r>
              <w:rPr>
                <w:rFonts w:asciiTheme="majorEastAsia" w:eastAsiaTheme="majorEastAsia" w:hAnsiTheme="majorEastAsia" w:cs="Meiryo UI" w:hint="eastAsia"/>
                <w:i/>
                <w:sz w:val="24"/>
                <w:szCs w:val="24"/>
              </w:rPr>
              <w:t>導入</w:t>
            </w:r>
            <w:r w:rsidR="00847B4B" w:rsidRPr="00505A95">
              <w:rPr>
                <w:rFonts w:asciiTheme="majorEastAsia" w:eastAsiaTheme="majorEastAsia" w:hAnsiTheme="majorEastAsia" w:cs="Meiryo UI" w:hint="eastAsia"/>
                <w:i/>
                <w:sz w:val="24"/>
                <w:szCs w:val="24"/>
              </w:rPr>
              <w:t>実証名をご記載ください。</w:t>
            </w:r>
            <w:r w:rsidR="00847B4B" w:rsidRPr="00505A95">
              <w:rPr>
                <w:rFonts w:asciiTheme="majorEastAsia" w:eastAsiaTheme="majorEastAsia" w:hAnsiTheme="majorEastAsia" w:cs="Meiryo UI"/>
                <w:i/>
                <w:sz w:val="24"/>
                <w:szCs w:val="24"/>
              </w:rPr>
              <w:t xml:space="preserve"> </w:t>
            </w:r>
          </w:p>
          <w:p w14:paraId="0F3FAAE2" w14:textId="77777777" w:rsidR="0059662F" w:rsidRPr="00A21C27" w:rsidRDefault="0059662F" w:rsidP="00505A95">
            <w:pPr>
              <w:jc w:val="left"/>
              <w:rPr>
                <w:rFonts w:asciiTheme="majorEastAsia" w:eastAsiaTheme="majorEastAsia" w:hAnsiTheme="majorEastAsia" w:cs="Meiryo UI"/>
                <w:sz w:val="24"/>
                <w:szCs w:val="24"/>
              </w:rPr>
            </w:pPr>
          </w:p>
        </w:tc>
      </w:tr>
      <w:tr w:rsidR="00E160C3" w:rsidRPr="00505A95" w14:paraId="6FB41B43" w14:textId="77777777" w:rsidTr="0090023E">
        <w:tc>
          <w:tcPr>
            <w:tcW w:w="2405" w:type="dxa"/>
            <w:shd w:val="clear" w:color="auto" w:fill="D9D9D9" w:themeFill="background1" w:themeFillShade="D9"/>
          </w:tcPr>
          <w:p w14:paraId="0B81CD50" w14:textId="03522251" w:rsidR="00E160C3" w:rsidRPr="00505A95" w:rsidRDefault="00E160C3">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企業名</w:t>
            </w:r>
          </w:p>
        </w:tc>
        <w:tc>
          <w:tcPr>
            <w:tcW w:w="7427" w:type="dxa"/>
          </w:tcPr>
          <w:p w14:paraId="18FAF044"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090C3FDF" w14:textId="633F9318" w:rsidR="00E160C3" w:rsidRPr="00505A95" w:rsidRDefault="00E160C3"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正式</w:t>
            </w:r>
            <w:r w:rsidR="00847B4B" w:rsidRPr="00505A95">
              <w:rPr>
                <w:rFonts w:asciiTheme="majorEastAsia" w:eastAsiaTheme="majorEastAsia" w:hAnsiTheme="majorEastAsia" w:cs="Meiryo UI" w:hint="eastAsia"/>
                <w:i/>
                <w:sz w:val="24"/>
                <w:szCs w:val="24"/>
              </w:rPr>
              <w:t>な名称をご記載ください。</w:t>
            </w:r>
            <w:r w:rsidR="0059662F" w:rsidRPr="00505A95">
              <w:rPr>
                <w:rFonts w:asciiTheme="majorEastAsia" w:eastAsiaTheme="majorEastAsia" w:hAnsiTheme="majorEastAsia" w:cs="Meiryo UI"/>
                <w:i/>
                <w:sz w:val="24"/>
                <w:szCs w:val="24"/>
              </w:rPr>
              <w:t xml:space="preserve"> </w:t>
            </w:r>
          </w:p>
          <w:p w14:paraId="0DAE3857" w14:textId="628E52D2" w:rsidR="00847B4B" w:rsidRPr="00505A95" w:rsidRDefault="00847B4B" w:rsidP="00505A95">
            <w:pPr>
              <w:jc w:val="left"/>
              <w:rPr>
                <w:rFonts w:asciiTheme="majorEastAsia" w:eastAsiaTheme="majorEastAsia" w:hAnsiTheme="majorEastAsia" w:cs="Meiryo UI"/>
                <w:sz w:val="24"/>
                <w:szCs w:val="24"/>
              </w:rPr>
            </w:pPr>
          </w:p>
        </w:tc>
      </w:tr>
      <w:tr w:rsidR="00E160C3" w:rsidRPr="00505A95" w14:paraId="3436DE7E" w14:textId="77777777" w:rsidTr="0090023E">
        <w:trPr>
          <w:trHeight w:val="850"/>
        </w:trPr>
        <w:tc>
          <w:tcPr>
            <w:tcW w:w="2405" w:type="dxa"/>
            <w:shd w:val="clear" w:color="auto" w:fill="D9D9D9" w:themeFill="background1" w:themeFillShade="D9"/>
            <w:vAlign w:val="center"/>
          </w:tcPr>
          <w:p w14:paraId="6B86BDA1" w14:textId="13826052" w:rsidR="00E160C3" w:rsidRPr="00505A95" w:rsidRDefault="00E61AE1"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ロボット等</w:t>
            </w:r>
            <w:r w:rsidR="00E160C3" w:rsidRPr="00505A95">
              <w:rPr>
                <w:rFonts w:asciiTheme="majorEastAsia" w:eastAsiaTheme="majorEastAsia" w:hAnsiTheme="majorEastAsia" w:cs="Meiryo UI" w:hint="eastAsia"/>
                <w:sz w:val="24"/>
                <w:szCs w:val="24"/>
              </w:rPr>
              <w:t>概要</w:t>
            </w:r>
          </w:p>
        </w:tc>
        <w:tc>
          <w:tcPr>
            <w:tcW w:w="7427" w:type="dxa"/>
            <w:vAlign w:val="center"/>
          </w:tcPr>
          <w:p w14:paraId="47704606"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1A41F94F" w14:textId="5A34422D" w:rsidR="00E160C3"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w:t>
            </w:r>
            <w:r w:rsidR="00847B4B" w:rsidRPr="00505A95">
              <w:rPr>
                <w:rFonts w:asciiTheme="majorEastAsia" w:eastAsiaTheme="majorEastAsia" w:hAnsiTheme="majorEastAsia" w:cs="Meiryo UI" w:hint="eastAsia"/>
                <w:i/>
                <w:sz w:val="24"/>
                <w:szCs w:val="24"/>
              </w:rPr>
              <w:t>200字以内で、</w:t>
            </w:r>
            <w:r w:rsidR="00A21C27">
              <w:rPr>
                <w:rFonts w:asciiTheme="majorEastAsia" w:eastAsiaTheme="majorEastAsia" w:hAnsiTheme="majorEastAsia" w:cs="Meiryo UI" w:hint="eastAsia"/>
                <w:i/>
                <w:sz w:val="24"/>
                <w:szCs w:val="24"/>
              </w:rPr>
              <w:t>導入</w:t>
            </w:r>
            <w:r w:rsidR="00847B4B" w:rsidRPr="00505A95">
              <w:rPr>
                <w:rFonts w:asciiTheme="majorEastAsia" w:eastAsiaTheme="majorEastAsia" w:hAnsiTheme="majorEastAsia" w:cs="Meiryo UI" w:hint="eastAsia"/>
                <w:i/>
                <w:sz w:val="24"/>
                <w:szCs w:val="24"/>
              </w:rPr>
              <w:t>実証に関連する事項を中心に</w:t>
            </w:r>
            <w:r w:rsidR="00E61AE1">
              <w:rPr>
                <w:rFonts w:asciiTheme="majorEastAsia" w:eastAsiaTheme="majorEastAsia" w:hAnsiTheme="majorEastAsia" w:cs="Meiryo UI" w:hint="eastAsia"/>
                <w:i/>
                <w:sz w:val="24"/>
                <w:szCs w:val="24"/>
              </w:rPr>
              <w:t>ロボット等</w:t>
            </w:r>
            <w:r w:rsidR="00847B4B" w:rsidRPr="00505A95">
              <w:rPr>
                <w:rFonts w:asciiTheme="majorEastAsia" w:eastAsiaTheme="majorEastAsia" w:hAnsiTheme="majorEastAsia" w:cs="Meiryo UI" w:hint="eastAsia"/>
                <w:i/>
                <w:sz w:val="24"/>
                <w:szCs w:val="24"/>
              </w:rPr>
              <w:t>の概要をご記載ください。</w:t>
            </w:r>
          </w:p>
          <w:p w14:paraId="71B8961F" w14:textId="5BAB633A" w:rsidR="00E160C3"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w:t>
            </w:r>
            <w:r w:rsidR="00E61AE1">
              <w:rPr>
                <w:rFonts w:asciiTheme="majorEastAsia" w:eastAsiaTheme="majorEastAsia" w:hAnsiTheme="majorEastAsia" w:cs="Meiryo UI" w:hint="eastAsia"/>
                <w:i/>
                <w:sz w:val="24"/>
                <w:szCs w:val="24"/>
              </w:rPr>
              <w:t>ロボット等</w:t>
            </w:r>
            <w:r w:rsidR="00E12111" w:rsidRPr="00505A95">
              <w:rPr>
                <w:rFonts w:asciiTheme="majorEastAsia" w:eastAsiaTheme="majorEastAsia" w:hAnsiTheme="majorEastAsia" w:cs="Meiryo UI" w:hint="eastAsia"/>
                <w:i/>
                <w:sz w:val="24"/>
                <w:szCs w:val="24"/>
              </w:rPr>
              <w:t>写真（掲載不要の場合その旨ご記載ください。別添資料として添付</w:t>
            </w:r>
            <w:r w:rsidR="009A14E4" w:rsidRPr="00505A95">
              <w:rPr>
                <w:rFonts w:asciiTheme="majorEastAsia" w:eastAsiaTheme="majorEastAsia" w:hAnsiTheme="majorEastAsia" w:cs="Meiryo UI" w:hint="eastAsia"/>
                <w:i/>
                <w:sz w:val="24"/>
                <w:szCs w:val="24"/>
              </w:rPr>
              <w:t>も</w:t>
            </w:r>
            <w:r w:rsidR="00E12111" w:rsidRPr="00505A95">
              <w:rPr>
                <w:rFonts w:asciiTheme="majorEastAsia" w:eastAsiaTheme="majorEastAsia" w:hAnsiTheme="majorEastAsia" w:cs="Meiryo UI" w:hint="eastAsia"/>
                <w:i/>
                <w:sz w:val="24"/>
                <w:szCs w:val="24"/>
              </w:rPr>
              <w:t>可能です。）</w:t>
            </w:r>
          </w:p>
          <w:p w14:paraId="6195359E" w14:textId="5C6A3679" w:rsidR="00505A95" w:rsidRPr="00505A95" w:rsidRDefault="00505A95" w:rsidP="00505A95">
            <w:pPr>
              <w:jc w:val="left"/>
              <w:rPr>
                <w:rFonts w:asciiTheme="majorEastAsia" w:eastAsiaTheme="majorEastAsia" w:hAnsiTheme="majorEastAsia" w:cs="Meiryo UI"/>
                <w:sz w:val="24"/>
                <w:szCs w:val="24"/>
              </w:rPr>
            </w:pPr>
          </w:p>
        </w:tc>
      </w:tr>
      <w:tr w:rsidR="00847B4B" w:rsidRPr="00505A95" w14:paraId="58306464" w14:textId="77777777" w:rsidTr="0090023E">
        <w:trPr>
          <w:trHeight w:val="850"/>
        </w:trPr>
        <w:tc>
          <w:tcPr>
            <w:tcW w:w="2405" w:type="dxa"/>
            <w:shd w:val="clear" w:color="auto" w:fill="D9D9D9" w:themeFill="background1" w:themeFillShade="D9"/>
            <w:vAlign w:val="center"/>
          </w:tcPr>
          <w:p w14:paraId="7862481F" w14:textId="5B0F901A" w:rsidR="00847B4B" w:rsidRPr="00505A95" w:rsidRDefault="00A21C27"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導入</w:t>
            </w:r>
            <w:r w:rsidR="00847B4B" w:rsidRPr="00505A95">
              <w:rPr>
                <w:rFonts w:asciiTheme="majorEastAsia" w:eastAsiaTheme="majorEastAsia" w:hAnsiTheme="majorEastAsia" w:cs="Meiryo UI" w:hint="eastAsia"/>
                <w:sz w:val="24"/>
                <w:szCs w:val="24"/>
              </w:rPr>
              <w:t>実証の概要</w:t>
            </w:r>
          </w:p>
        </w:tc>
        <w:tc>
          <w:tcPr>
            <w:tcW w:w="7427" w:type="dxa"/>
            <w:vAlign w:val="center"/>
          </w:tcPr>
          <w:p w14:paraId="5186F4FD" w14:textId="37313172" w:rsidR="00A6051A" w:rsidRPr="00505A95" w:rsidRDefault="00505A95" w:rsidP="00A6051A">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090AA57B" w14:textId="40F71C18" w:rsidR="00847B4B" w:rsidRPr="00505A95" w:rsidRDefault="00847B4B"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200字以内で、</w:t>
            </w:r>
            <w:r w:rsidR="00A21C27">
              <w:rPr>
                <w:rFonts w:asciiTheme="majorEastAsia" w:eastAsiaTheme="majorEastAsia" w:hAnsiTheme="majorEastAsia" w:cs="Meiryo UI" w:hint="eastAsia"/>
                <w:i/>
                <w:sz w:val="24"/>
                <w:szCs w:val="24"/>
              </w:rPr>
              <w:t>導入</w:t>
            </w:r>
            <w:r w:rsidRPr="00505A95">
              <w:rPr>
                <w:rFonts w:asciiTheme="majorEastAsia" w:eastAsiaTheme="majorEastAsia" w:hAnsiTheme="majorEastAsia" w:cs="Meiryo UI" w:hint="eastAsia"/>
                <w:i/>
                <w:sz w:val="24"/>
                <w:szCs w:val="24"/>
              </w:rPr>
              <w:t>実証の概要をご記載ください。</w:t>
            </w:r>
          </w:p>
          <w:p w14:paraId="6D75B868" w14:textId="51641F1E" w:rsidR="00505A95" w:rsidRPr="00505A95" w:rsidRDefault="00505A95" w:rsidP="00505A95">
            <w:pPr>
              <w:jc w:val="left"/>
              <w:rPr>
                <w:rFonts w:asciiTheme="majorEastAsia" w:eastAsiaTheme="majorEastAsia" w:hAnsiTheme="majorEastAsia" w:cs="Meiryo UI"/>
                <w:sz w:val="24"/>
                <w:szCs w:val="24"/>
              </w:rPr>
            </w:pPr>
          </w:p>
        </w:tc>
      </w:tr>
    </w:tbl>
    <w:p w14:paraId="32ABA75B" w14:textId="530A7311" w:rsidR="00E160C3" w:rsidRPr="00505A95" w:rsidRDefault="00E160C3" w:rsidP="00B54D30">
      <w:pPr>
        <w:widowControl/>
        <w:jc w:val="left"/>
        <w:rPr>
          <w:rFonts w:asciiTheme="majorEastAsia" w:eastAsiaTheme="majorEastAsia" w:hAnsiTheme="majorEastAsia" w:cs="Meiryo UI"/>
          <w:b/>
          <w:sz w:val="24"/>
          <w:szCs w:val="24"/>
        </w:rPr>
      </w:pPr>
    </w:p>
    <w:p w14:paraId="0627B342" w14:textId="77777777" w:rsidR="00E160C3" w:rsidRPr="00505A95" w:rsidRDefault="00E160C3">
      <w:pPr>
        <w:widowControl/>
        <w:jc w:val="left"/>
        <w:rPr>
          <w:rFonts w:asciiTheme="majorEastAsia" w:eastAsiaTheme="majorEastAsia" w:hAnsiTheme="majorEastAsia" w:cs="Meiryo UI"/>
          <w:b/>
          <w:sz w:val="24"/>
          <w:szCs w:val="24"/>
        </w:rPr>
      </w:pPr>
      <w:r w:rsidRPr="00505A95">
        <w:rPr>
          <w:rFonts w:asciiTheme="majorEastAsia" w:eastAsiaTheme="majorEastAsia" w:hAnsiTheme="majorEastAsia" w:cs="Meiryo UI"/>
          <w:b/>
          <w:sz w:val="24"/>
          <w:szCs w:val="24"/>
        </w:rPr>
        <w:br w:type="page"/>
      </w:r>
    </w:p>
    <w:p w14:paraId="43642520" w14:textId="4D672716" w:rsidR="006C1AA4" w:rsidRPr="00505A95" w:rsidRDefault="00505A95" w:rsidP="00505A95">
      <w:pPr>
        <w:widowControl/>
        <w:jc w:val="right"/>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lastRenderedPageBreak/>
        <w:t>（</w:t>
      </w:r>
      <w:r w:rsidR="00905287">
        <w:rPr>
          <w:rFonts w:asciiTheme="majorEastAsia" w:eastAsiaTheme="majorEastAsia" w:hAnsiTheme="majorEastAsia" w:hint="eastAsia"/>
          <w:sz w:val="24"/>
          <w:szCs w:val="24"/>
        </w:rPr>
        <w:t>別紙</w:t>
      </w:r>
      <w:r w:rsidRPr="00505A95">
        <w:rPr>
          <w:rFonts w:asciiTheme="majorEastAsia" w:eastAsiaTheme="majorEastAsia" w:hAnsiTheme="majorEastAsia" w:hint="eastAsia"/>
          <w:sz w:val="24"/>
          <w:szCs w:val="24"/>
        </w:rPr>
        <w:t>）</w:t>
      </w:r>
    </w:p>
    <w:p w14:paraId="73F1139D" w14:textId="77777777" w:rsidR="00C736DB" w:rsidRPr="00905287" w:rsidRDefault="00C736DB" w:rsidP="00C736DB">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個人情報の取扱いについて</w:t>
      </w:r>
    </w:p>
    <w:p w14:paraId="028A69D2" w14:textId="77777777" w:rsidR="00C736DB" w:rsidRPr="00505A95" w:rsidRDefault="00C736DB" w:rsidP="00C736DB">
      <w:pPr>
        <w:rPr>
          <w:rFonts w:asciiTheme="majorEastAsia" w:eastAsiaTheme="majorEastAsia" w:hAnsiTheme="majorEastAsia"/>
          <w:sz w:val="24"/>
          <w:szCs w:val="24"/>
        </w:rPr>
      </w:pPr>
    </w:p>
    <w:p w14:paraId="130A5377" w14:textId="77777777" w:rsidR="00C736DB" w:rsidRPr="00505A95" w:rsidRDefault="005D4DE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株式会社</w:t>
      </w:r>
      <w:r w:rsidR="00003636" w:rsidRPr="00505A95">
        <w:rPr>
          <w:rFonts w:asciiTheme="majorEastAsia" w:eastAsiaTheme="majorEastAsia" w:hAnsiTheme="majorEastAsia" w:hint="eastAsia"/>
          <w:szCs w:val="24"/>
        </w:rPr>
        <w:t>エヌ・ティ・ティ・</w:t>
      </w:r>
      <w:r w:rsidRPr="00505A95">
        <w:rPr>
          <w:rFonts w:asciiTheme="majorEastAsia" w:eastAsiaTheme="majorEastAsia" w:hAnsiTheme="majorEastAsia" w:hint="eastAsia"/>
          <w:szCs w:val="24"/>
        </w:rPr>
        <w:t>データ</w:t>
      </w:r>
      <w:r w:rsidR="00C736DB" w:rsidRPr="00505A95">
        <w:rPr>
          <w:rFonts w:asciiTheme="majorEastAsia" w:eastAsiaTheme="majorEastAsia" w:hAnsiTheme="majorEastAsia" w:hint="eastAsia"/>
          <w:szCs w:val="24"/>
        </w:rPr>
        <w:t>経営研究所（以下「当社」）は、</w:t>
      </w:r>
      <w:r w:rsidR="00361FFE" w:rsidRPr="00505A95">
        <w:rPr>
          <w:rFonts w:asciiTheme="majorEastAsia" w:eastAsiaTheme="majorEastAsia" w:hAnsiTheme="majorEastAsia" w:hint="eastAsia"/>
          <w:szCs w:val="24"/>
        </w:rPr>
        <w:t>個人情報の保護に関する法律に</w:t>
      </w:r>
      <w:r w:rsidR="00C736DB" w:rsidRPr="00505A95">
        <w:rPr>
          <w:rFonts w:asciiTheme="majorEastAsia" w:eastAsiaTheme="majorEastAsia" w:hAnsiTheme="majorEastAsia" w:hint="eastAsia"/>
          <w:szCs w:val="24"/>
        </w:rPr>
        <w:t>基づき、ご提供いただきました個人情報（以下、「個人情報」といいます。）を以下のとおり取扱います。</w:t>
      </w:r>
    </w:p>
    <w:p w14:paraId="0E30BC3A" w14:textId="77777777" w:rsidR="00C736DB" w:rsidRPr="00505A95" w:rsidRDefault="00C736DB" w:rsidP="00C736DB">
      <w:pPr>
        <w:rPr>
          <w:rFonts w:asciiTheme="majorEastAsia" w:eastAsiaTheme="majorEastAsia" w:hAnsiTheme="majorEastAsia"/>
          <w:szCs w:val="24"/>
        </w:rPr>
      </w:pPr>
    </w:p>
    <w:p w14:paraId="7EB1A5D4"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１．利用目的</w:t>
      </w:r>
    </w:p>
    <w:p w14:paraId="0033AF07" w14:textId="77777777" w:rsidR="00C736DB" w:rsidRPr="00505A95" w:rsidRDefault="00A55948"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本事業の選定</w:t>
      </w:r>
      <w:r w:rsidR="00FA5F7D" w:rsidRPr="00505A95">
        <w:rPr>
          <w:rFonts w:asciiTheme="majorEastAsia" w:eastAsiaTheme="majorEastAsia" w:hAnsiTheme="majorEastAsia" w:hint="eastAsia"/>
          <w:szCs w:val="24"/>
        </w:rPr>
        <w:t>ならびに採択</w:t>
      </w:r>
      <w:r w:rsidRPr="00505A95">
        <w:rPr>
          <w:rFonts w:asciiTheme="majorEastAsia" w:eastAsiaTheme="majorEastAsia" w:hAnsiTheme="majorEastAsia" w:hint="eastAsia"/>
          <w:szCs w:val="24"/>
        </w:rPr>
        <w:t>に使用します。また、個人を識別しない状態に加工した統計資料等に利用することが有ります。ご提供いただいた個人情報は、上記の利用目的以外で利用することは有りません。</w:t>
      </w:r>
    </w:p>
    <w:p w14:paraId="59CE6081" w14:textId="77777777" w:rsidR="00C736DB" w:rsidRPr="00505A95" w:rsidRDefault="00C736DB" w:rsidP="00C736DB">
      <w:pPr>
        <w:rPr>
          <w:rFonts w:asciiTheme="majorEastAsia" w:eastAsiaTheme="majorEastAsia" w:hAnsiTheme="majorEastAsia"/>
          <w:szCs w:val="24"/>
        </w:rPr>
      </w:pPr>
    </w:p>
    <w:p w14:paraId="5D592136"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２．安全管理</w:t>
      </w:r>
    </w:p>
    <w:p w14:paraId="3F5BEF81"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個人情報の漏洩等がなされないよう、適切に安全管理対策を実施します。</w:t>
      </w:r>
    </w:p>
    <w:p w14:paraId="45000E5D" w14:textId="77777777" w:rsidR="00C736DB" w:rsidRPr="00505A95" w:rsidRDefault="00C736DB" w:rsidP="00C736DB">
      <w:pPr>
        <w:rPr>
          <w:rFonts w:asciiTheme="majorEastAsia" w:eastAsiaTheme="majorEastAsia" w:hAnsiTheme="majorEastAsia"/>
          <w:szCs w:val="24"/>
        </w:rPr>
      </w:pPr>
    </w:p>
    <w:p w14:paraId="2E33F235"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 xml:space="preserve"> ３．委託</w:t>
      </w:r>
    </w:p>
    <w:p w14:paraId="19DFAEBA"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個人情報を他の事業者へ委託する場合は、個人情報保護体制が整備された委託先を選定するとともに、個人情報保護に関する契約を締結いたします。</w:t>
      </w:r>
    </w:p>
    <w:p w14:paraId="353ED662" w14:textId="77777777" w:rsidR="00C736DB" w:rsidRPr="00505A95" w:rsidRDefault="00C736DB" w:rsidP="00C736DB">
      <w:pPr>
        <w:rPr>
          <w:rFonts w:asciiTheme="majorEastAsia" w:eastAsiaTheme="majorEastAsia" w:hAnsiTheme="majorEastAsia"/>
          <w:szCs w:val="24"/>
        </w:rPr>
      </w:pPr>
    </w:p>
    <w:p w14:paraId="46B34C03"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 xml:space="preserve"> ４．提供</w:t>
      </w:r>
    </w:p>
    <w:p w14:paraId="6777E3D5" w14:textId="590A8A60" w:rsidR="00A55948" w:rsidRPr="00505A95" w:rsidRDefault="008A0B51"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個人情報は委託元である</w:t>
      </w:r>
      <w:r w:rsidR="00A60899" w:rsidRPr="0017544F">
        <w:rPr>
          <w:rFonts w:asciiTheme="majorEastAsia" w:eastAsiaTheme="majorEastAsia" w:hAnsiTheme="majorEastAsia" w:hint="eastAsia"/>
          <w:szCs w:val="24"/>
        </w:rPr>
        <w:t>神奈川県</w:t>
      </w:r>
      <w:r w:rsidR="00A55948" w:rsidRPr="00505A95">
        <w:rPr>
          <w:rFonts w:asciiTheme="majorEastAsia" w:eastAsiaTheme="majorEastAsia" w:hAnsiTheme="majorEastAsia" w:hint="eastAsia"/>
          <w:szCs w:val="24"/>
        </w:rPr>
        <w:t>と共同利用</w:t>
      </w:r>
      <w:r w:rsidR="00361FFE" w:rsidRPr="00505A95">
        <w:rPr>
          <w:rFonts w:asciiTheme="majorEastAsia" w:eastAsiaTheme="majorEastAsia" w:hAnsiTheme="majorEastAsia" w:hint="eastAsia"/>
          <w:szCs w:val="24"/>
        </w:rPr>
        <w:t>いた</w:t>
      </w:r>
      <w:r w:rsidR="00A55948" w:rsidRPr="00505A95">
        <w:rPr>
          <w:rFonts w:asciiTheme="majorEastAsia" w:eastAsiaTheme="majorEastAsia" w:hAnsiTheme="majorEastAsia" w:hint="eastAsia"/>
          <w:szCs w:val="24"/>
        </w:rPr>
        <w:t>します。</w:t>
      </w:r>
    </w:p>
    <w:p w14:paraId="7D6C4CEC"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法令に定める場合を除き、個人情報を事前に本人の同意を得ることなく第三者に提供いたしません。</w:t>
      </w:r>
    </w:p>
    <w:p w14:paraId="3ED0052D" w14:textId="77777777" w:rsidR="00C736DB" w:rsidRPr="00505A95" w:rsidRDefault="00C736DB" w:rsidP="00C736DB">
      <w:pPr>
        <w:rPr>
          <w:rFonts w:asciiTheme="majorEastAsia" w:eastAsiaTheme="majorEastAsia" w:hAnsiTheme="majorEastAsia"/>
          <w:szCs w:val="24"/>
        </w:rPr>
      </w:pPr>
    </w:p>
    <w:p w14:paraId="4D636A89"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５．開示・訂正・削除・利用停止等</w:t>
      </w:r>
    </w:p>
    <w:p w14:paraId="79FAE5C7"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開示・訂正・削除・利用停止等に対応いたします。</w:t>
      </w:r>
    </w:p>
    <w:p w14:paraId="294E0598"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開示・訂正・削除・利用停止等をご請求される場合は、下記、＜お問合わせ窓口＞までご連絡ください。</w:t>
      </w:r>
    </w:p>
    <w:p w14:paraId="31396D43" w14:textId="77777777" w:rsidR="00C736DB" w:rsidRPr="00505A95" w:rsidRDefault="00C736DB" w:rsidP="00C736DB">
      <w:pPr>
        <w:rPr>
          <w:rFonts w:asciiTheme="majorEastAsia" w:eastAsiaTheme="majorEastAsia" w:hAnsiTheme="majorEastAsia"/>
          <w:szCs w:val="24"/>
        </w:rPr>
      </w:pPr>
    </w:p>
    <w:p w14:paraId="03218367"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６．苦情・ご相談</w:t>
      </w:r>
    </w:p>
    <w:p w14:paraId="37BAB4A6"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個人情報の取扱いに関する苦情・ご相談等は、下記、＜お問合わせ窓口＞までご連絡ください。</w:t>
      </w:r>
    </w:p>
    <w:p w14:paraId="10B120EC" w14:textId="77777777" w:rsidR="00C736DB" w:rsidRPr="00505A95" w:rsidRDefault="00C736DB" w:rsidP="00C736DB">
      <w:pPr>
        <w:rPr>
          <w:rFonts w:asciiTheme="majorEastAsia" w:eastAsiaTheme="majorEastAsia" w:hAnsiTheme="majorEastAsia"/>
          <w:szCs w:val="24"/>
        </w:rPr>
      </w:pPr>
    </w:p>
    <w:p w14:paraId="7648B554"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＜お問合わせ窓口＞</w:t>
      </w:r>
    </w:p>
    <w:p w14:paraId="5E614F2D" w14:textId="77777777" w:rsidR="00C736DB" w:rsidRPr="00505A95" w:rsidRDefault="00FA5F7D"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株式会社</w:t>
      </w:r>
      <w:r w:rsidR="00CA4399" w:rsidRPr="00505A95">
        <w:rPr>
          <w:rFonts w:asciiTheme="majorEastAsia" w:eastAsiaTheme="majorEastAsia" w:hAnsiTheme="majorEastAsia" w:hint="eastAsia"/>
          <w:szCs w:val="24"/>
        </w:rPr>
        <w:t>エヌ・ティ・ティ・</w:t>
      </w:r>
      <w:r w:rsidRPr="00505A95">
        <w:rPr>
          <w:rFonts w:asciiTheme="majorEastAsia" w:eastAsiaTheme="majorEastAsia" w:hAnsiTheme="majorEastAsia" w:hint="eastAsia"/>
          <w:szCs w:val="24"/>
        </w:rPr>
        <w:t>データ</w:t>
      </w:r>
      <w:r w:rsidR="00C736DB" w:rsidRPr="00505A95">
        <w:rPr>
          <w:rFonts w:asciiTheme="majorEastAsia" w:eastAsiaTheme="majorEastAsia" w:hAnsiTheme="majorEastAsia" w:hint="eastAsia"/>
          <w:szCs w:val="24"/>
        </w:rPr>
        <w:t>経営研究所</w:t>
      </w:r>
    </w:p>
    <w:p w14:paraId="56274E55" w14:textId="28670B28" w:rsidR="00D85D70" w:rsidRPr="00505A95" w:rsidRDefault="00510C56" w:rsidP="00D85D70">
      <w:pPr>
        <w:rPr>
          <w:rFonts w:asciiTheme="majorEastAsia" w:eastAsiaTheme="majorEastAsia" w:hAnsiTheme="majorEastAsia"/>
          <w:szCs w:val="24"/>
        </w:rPr>
      </w:pPr>
      <w:r>
        <w:rPr>
          <w:rFonts w:asciiTheme="majorEastAsia" w:eastAsiaTheme="majorEastAsia" w:hAnsiTheme="majorEastAsia" w:hint="eastAsia"/>
          <w:szCs w:val="24"/>
        </w:rPr>
        <w:t>ビジネスストラテジーコンサルティングユニット</w:t>
      </w:r>
    </w:p>
    <w:p w14:paraId="3CF4FCAE" w14:textId="66BE9608" w:rsidR="00D85D70" w:rsidRPr="00505A95" w:rsidRDefault="00003636" w:rsidP="00D85D70">
      <w:pPr>
        <w:rPr>
          <w:rFonts w:asciiTheme="majorEastAsia" w:eastAsiaTheme="majorEastAsia" w:hAnsiTheme="majorEastAsia"/>
          <w:szCs w:val="24"/>
        </w:rPr>
      </w:pPr>
      <w:r w:rsidRPr="00505A95">
        <w:rPr>
          <w:rFonts w:asciiTheme="majorEastAsia" w:eastAsiaTheme="majorEastAsia" w:hAnsiTheme="majorEastAsia" w:hint="eastAsia"/>
          <w:szCs w:val="24"/>
        </w:rPr>
        <w:t>担当：</w:t>
      </w:r>
      <w:r w:rsidR="00E06050" w:rsidRPr="00505A95" w:rsidDel="00E06050">
        <w:rPr>
          <w:rFonts w:asciiTheme="majorEastAsia" w:eastAsiaTheme="majorEastAsia" w:hAnsiTheme="majorEastAsia" w:hint="eastAsia"/>
          <w:szCs w:val="24"/>
        </w:rPr>
        <w:t xml:space="preserve"> </w:t>
      </w:r>
      <w:r w:rsidR="00D17C78">
        <w:rPr>
          <w:rFonts w:ascii="ＭＳ Ｐゴシック" w:eastAsia="ＭＳ Ｐゴシック" w:hAnsi="ＭＳ Ｐゴシック" w:hint="eastAsia"/>
          <w:szCs w:val="21"/>
        </w:rPr>
        <w:t>清水（しみず）、</w:t>
      </w:r>
      <w:r w:rsidR="00510C56">
        <w:rPr>
          <w:rFonts w:asciiTheme="majorEastAsia" w:eastAsiaTheme="majorEastAsia" w:hAnsiTheme="majorEastAsia" w:hint="eastAsia"/>
          <w:szCs w:val="24"/>
        </w:rPr>
        <w:t>吉原</w:t>
      </w:r>
      <w:r w:rsidR="00C84107">
        <w:rPr>
          <w:rFonts w:asciiTheme="majorEastAsia" w:eastAsiaTheme="majorEastAsia" w:hAnsiTheme="majorEastAsia" w:hint="eastAsia"/>
          <w:szCs w:val="24"/>
        </w:rPr>
        <w:t>（</w:t>
      </w:r>
      <w:r w:rsidR="00510C56">
        <w:rPr>
          <w:rFonts w:asciiTheme="majorEastAsia" w:eastAsiaTheme="majorEastAsia" w:hAnsiTheme="majorEastAsia" w:hint="eastAsia"/>
          <w:szCs w:val="24"/>
        </w:rPr>
        <w:t>よしわら</w:t>
      </w:r>
      <w:r w:rsidR="00C84107">
        <w:rPr>
          <w:rFonts w:asciiTheme="majorEastAsia" w:eastAsiaTheme="majorEastAsia" w:hAnsiTheme="majorEastAsia" w:hint="eastAsia"/>
          <w:szCs w:val="24"/>
        </w:rPr>
        <w:t>）</w:t>
      </w:r>
    </w:p>
    <w:p w14:paraId="7AC45C0D" w14:textId="55A6682B" w:rsidR="008162DE" w:rsidRDefault="00E06050" w:rsidP="00D85D70">
      <w:r w:rsidRPr="00505A95">
        <w:rPr>
          <w:rFonts w:asciiTheme="majorEastAsia" w:eastAsiaTheme="majorEastAsia" w:hAnsiTheme="majorEastAsia" w:hint="eastAsia"/>
          <w:szCs w:val="24"/>
        </w:rPr>
        <w:t>e-mail：</w:t>
      </w:r>
      <w:hyperlink r:id="rId8" w:history="1">
        <w:r w:rsidR="00510C56" w:rsidRPr="00950E3E">
          <w:rPr>
            <w:rStyle w:val="af2"/>
          </w:rPr>
          <w:t>kanagawa_robot_pj_2022@nttdata-strategy.com</w:t>
        </w:r>
      </w:hyperlink>
    </w:p>
    <w:p w14:paraId="2491CE2B" w14:textId="77777777" w:rsidR="00510C56" w:rsidRPr="00505A95" w:rsidRDefault="00510C56" w:rsidP="00D85D70">
      <w:pPr>
        <w:rPr>
          <w:rFonts w:asciiTheme="majorEastAsia" w:eastAsiaTheme="majorEastAsia" w:hAnsiTheme="majorEastAsia"/>
          <w:szCs w:val="24"/>
        </w:rPr>
      </w:pPr>
    </w:p>
    <w:p w14:paraId="5A0C5662" w14:textId="77777777" w:rsidR="008162DE" w:rsidRPr="00505A95" w:rsidRDefault="008162DE" w:rsidP="00D85D70">
      <w:pPr>
        <w:rPr>
          <w:rFonts w:asciiTheme="majorEastAsia" w:eastAsiaTheme="majorEastAsia" w:hAnsiTheme="majorEastAsia"/>
          <w:szCs w:val="24"/>
        </w:rPr>
      </w:pPr>
      <w:r w:rsidRPr="00505A95">
        <w:rPr>
          <w:rFonts w:asciiTheme="majorEastAsia" w:eastAsiaTheme="majorEastAsia" w:hAnsiTheme="majorEastAsia" w:hint="eastAsia"/>
          <w:szCs w:val="24"/>
        </w:rPr>
        <w:t>実施事業</w:t>
      </w:r>
    </w:p>
    <w:p w14:paraId="041AC64B" w14:textId="501A0B4C" w:rsidR="008162DE" w:rsidRPr="00505A95" w:rsidRDefault="00847B4B" w:rsidP="00847B4B">
      <w:pPr>
        <w:rPr>
          <w:rFonts w:asciiTheme="majorEastAsia" w:eastAsiaTheme="majorEastAsia" w:hAnsiTheme="majorEastAsia"/>
          <w:szCs w:val="24"/>
        </w:rPr>
      </w:pPr>
      <w:r w:rsidRPr="00505A95">
        <w:rPr>
          <w:rFonts w:asciiTheme="majorEastAsia" w:eastAsiaTheme="majorEastAsia" w:hAnsiTheme="majorEastAsia" w:hint="eastAsia"/>
          <w:szCs w:val="24"/>
        </w:rPr>
        <w:t>神奈川県</w:t>
      </w:r>
      <w:r w:rsidR="00CA4399" w:rsidRPr="00505A95">
        <w:rPr>
          <w:rFonts w:asciiTheme="majorEastAsia" w:eastAsiaTheme="majorEastAsia" w:hAnsiTheme="majorEastAsia" w:hint="eastAsia"/>
          <w:szCs w:val="24"/>
        </w:rPr>
        <w:t>「</w:t>
      </w:r>
      <w:r w:rsidRPr="00505A95">
        <w:rPr>
          <w:rFonts w:asciiTheme="majorEastAsia" w:eastAsiaTheme="majorEastAsia" w:hAnsiTheme="majorEastAsia" w:hint="eastAsia"/>
          <w:szCs w:val="24"/>
        </w:rPr>
        <w:t>令和</w:t>
      </w:r>
      <w:r w:rsidR="00510C56">
        <w:rPr>
          <w:rFonts w:asciiTheme="majorEastAsia" w:eastAsiaTheme="majorEastAsia" w:hAnsiTheme="majorEastAsia" w:hint="eastAsia"/>
          <w:szCs w:val="24"/>
        </w:rPr>
        <w:t>４</w:t>
      </w:r>
      <w:r w:rsidRPr="00505A95">
        <w:rPr>
          <w:rFonts w:asciiTheme="majorEastAsia" w:eastAsiaTheme="majorEastAsia" w:hAnsiTheme="majorEastAsia" w:hint="eastAsia"/>
          <w:szCs w:val="24"/>
        </w:rPr>
        <w:t>年度新型コロナウイルス感染症対策</w:t>
      </w:r>
      <w:r w:rsidRPr="0017544F">
        <w:rPr>
          <w:rFonts w:asciiTheme="majorEastAsia" w:eastAsiaTheme="majorEastAsia" w:hAnsiTheme="majorEastAsia" w:hint="eastAsia"/>
          <w:szCs w:val="24"/>
        </w:rPr>
        <w:t>ロボット実装事業</w:t>
      </w:r>
      <w:r w:rsidR="008162DE" w:rsidRPr="00505A95">
        <w:rPr>
          <w:rFonts w:asciiTheme="majorEastAsia" w:eastAsiaTheme="majorEastAsia" w:hAnsiTheme="majorEastAsia" w:hint="eastAsia"/>
          <w:szCs w:val="24"/>
        </w:rPr>
        <w:t>」</w:t>
      </w:r>
    </w:p>
    <w:sectPr w:rsidR="008162DE" w:rsidRPr="00505A95" w:rsidSect="00505A9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5466" w14:textId="77777777" w:rsidR="00390A31" w:rsidRDefault="00390A31" w:rsidP="00B601F2">
      <w:r>
        <w:separator/>
      </w:r>
    </w:p>
  </w:endnote>
  <w:endnote w:type="continuationSeparator" w:id="0">
    <w:p w14:paraId="15234B9F" w14:textId="77777777" w:rsidR="00390A31" w:rsidRDefault="00390A31"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139C" w14:textId="77777777" w:rsidR="00BC41DD" w:rsidRDefault="00BC41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714C" w14:textId="77777777" w:rsidR="00BC41DD" w:rsidRDefault="00BC41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1807" w14:textId="77777777" w:rsidR="00BC41DD" w:rsidRDefault="00BC41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A83A" w14:textId="77777777" w:rsidR="00390A31" w:rsidRDefault="00390A31" w:rsidP="00B601F2">
      <w:r>
        <w:separator/>
      </w:r>
    </w:p>
  </w:footnote>
  <w:footnote w:type="continuationSeparator" w:id="0">
    <w:p w14:paraId="6DC3238B" w14:textId="77777777" w:rsidR="00390A31" w:rsidRDefault="00390A31" w:rsidP="00B6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0F2B" w14:textId="77777777" w:rsidR="00BC41DD" w:rsidRDefault="00BC41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D39C1" w14:textId="77777777" w:rsidR="00BC41DD" w:rsidRDefault="00BC41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B989" w14:textId="77777777" w:rsidR="00BC41DD" w:rsidRDefault="00BC41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97"/>
    <w:multiLevelType w:val="hybridMultilevel"/>
    <w:tmpl w:val="387AE7BC"/>
    <w:lvl w:ilvl="0" w:tplc="BCA6AE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D1C87"/>
    <w:multiLevelType w:val="hybridMultilevel"/>
    <w:tmpl w:val="9DFEAB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0B2722"/>
    <w:multiLevelType w:val="hybridMultilevel"/>
    <w:tmpl w:val="D696B31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4A4E1E"/>
    <w:multiLevelType w:val="hybridMultilevel"/>
    <w:tmpl w:val="2BA2574E"/>
    <w:lvl w:ilvl="0" w:tplc="D5CA5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BC9"/>
    <w:multiLevelType w:val="hybridMultilevel"/>
    <w:tmpl w:val="2744B02A"/>
    <w:lvl w:ilvl="0" w:tplc="C78E1F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1D5F5E"/>
    <w:multiLevelType w:val="hybridMultilevel"/>
    <w:tmpl w:val="B1FCBB6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D3035"/>
    <w:multiLevelType w:val="hybridMultilevel"/>
    <w:tmpl w:val="D04812D4"/>
    <w:lvl w:ilvl="0" w:tplc="F008E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9D5372"/>
    <w:multiLevelType w:val="hybridMultilevel"/>
    <w:tmpl w:val="1812BEC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9F03F5"/>
    <w:multiLevelType w:val="hybridMultilevel"/>
    <w:tmpl w:val="A99A14DE"/>
    <w:lvl w:ilvl="0" w:tplc="AADC6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A2447C"/>
    <w:multiLevelType w:val="hybridMultilevel"/>
    <w:tmpl w:val="D79632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211E7D"/>
    <w:multiLevelType w:val="hybridMultilevel"/>
    <w:tmpl w:val="FE82658E"/>
    <w:lvl w:ilvl="0" w:tplc="446E81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2"/>
  </w:num>
  <w:num w:numId="4">
    <w:abstractNumId w:val="2"/>
  </w:num>
  <w:num w:numId="5">
    <w:abstractNumId w:val="4"/>
  </w:num>
  <w:num w:numId="6">
    <w:abstractNumId w:val="9"/>
  </w:num>
  <w:num w:numId="7">
    <w:abstractNumId w:val="7"/>
  </w:num>
  <w:num w:numId="8">
    <w:abstractNumId w:val="10"/>
  </w:num>
  <w:num w:numId="9">
    <w:abstractNumId w:val="11"/>
  </w:num>
  <w:num w:numId="10">
    <w:abstractNumId w:val="1"/>
  </w:num>
  <w:num w:numId="11">
    <w:abstractNumId w:val="13"/>
  </w:num>
  <w:num w:numId="12">
    <w:abstractNumId w:val="8"/>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3636"/>
    <w:rsid w:val="00003FFA"/>
    <w:rsid w:val="00004779"/>
    <w:rsid w:val="00023542"/>
    <w:rsid w:val="00030D03"/>
    <w:rsid w:val="000470C6"/>
    <w:rsid w:val="000513ED"/>
    <w:rsid w:val="00070FBE"/>
    <w:rsid w:val="000734BF"/>
    <w:rsid w:val="0008191F"/>
    <w:rsid w:val="0008392E"/>
    <w:rsid w:val="0008625A"/>
    <w:rsid w:val="00092123"/>
    <w:rsid w:val="00093628"/>
    <w:rsid w:val="0009362D"/>
    <w:rsid w:val="000A0550"/>
    <w:rsid w:val="000A7130"/>
    <w:rsid w:val="000B566E"/>
    <w:rsid w:val="000C254B"/>
    <w:rsid w:val="000C67C5"/>
    <w:rsid w:val="000D34E6"/>
    <w:rsid w:val="000D73C3"/>
    <w:rsid w:val="000F6BDB"/>
    <w:rsid w:val="00110D8A"/>
    <w:rsid w:val="00112299"/>
    <w:rsid w:val="00130E3F"/>
    <w:rsid w:val="001311B3"/>
    <w:rsid w:val="00134AB4"/>
    <w:rsid w:val="001462CA"/>
    <w:rsid w:val="00157843"/>
    <w:rsid w:val="00164833"/>
    <w:rsid w:val="00172581"/>
    <w:rsid w:val="00173A86"/>
    <w:rsid w:val="00174400"/>
    <w:rsid w:val="0017544F"/>
    <w:rsid w:val="0017554D"/>
    <w:rsid w:val="001763EB"/>
    <w:rsid w:val="001936B3"/>
    <w:rsid w:val="00194464"/>
    <w:rsid w:val="001B4771"/>
    <w:rsid w:val="001C2EE4"/>
    <w:rsid w:val="001C6AA7"/>
    <w:rsid w:val="001D664F"/>
    <w:rsid w:val="001F5822"/>
    <w:rsid w:val="001F5F17"/>
    <w:rsid w:val="0020741E"/>
    <w:rsid w:val="00222056"/>
    <w:rsid w:val="002264A5"/>
    <w:rsid w:val="0023145F"/>
    <w:rsid w:val="002330BE"/>
    <w:rsid w:val="002426E6"/>
    <w:rsid w:val="00247DD9"/>
    <w:rsid w:val="002742D2"/>
    <w:rsid w:val="00276007"/>
    <w:rsid w:val="00280710"/>
    <w:rsid w:val="002834D6"/>
    <w:rsid w:val="00287470"/>
    <w:rsid w:val="00297D46"/>
    <w:rsid w:val="002A2538"/>
    <w:rsid w:val="002D4622"/>
    <w:rsid w:val="002D5BF3"/>
    <w:rsid w:val="002D61B3"/>
    <w:rsid w:val="002D72ED"/>
    <w:rsid w:val="002E7E6C"/>
    <w:rsid w:val="002F5071"/>
    <w:rsid w:val="002F7101"/>
    <w:rsid w:val="00300F7F"/>
    <w:rsid w:val="003079B7"/>
    <w:rsid w:val="003111AD"/>
    <w:rsid w:val="00312B4D"/>
    <w:rsid w:val="00313328"/>
    <w:rsid w:val="00335B31"/>
    <w:rsid w:val="0034414A"/>
    <w:rsid w:val="00353CED"/>
    <w:rsid w:val="00354E4B"/>
    <w:rsid w:val="00357E8B"/>
    <w:rsid w:val="00361FFE"/>
    <w:rsid w:val="003653B6"/>
    <w:rsid w:val="003710E6"/>
    <w:rsid w:val="00371EB8"/>
    <w:rsid w:val="0037276A"/>
    <w:rsid w:val="00374486"/>
    <w:rsid w:val="00381245"/>
    <w:rsid w:val="00390385"/>
    <w:rsid w:val="00390A31"/>
    <w:rsid w:val="0039505B"/>
    <w:rsid w:val="003A082F"/>
    <w:rsid w:val="003A3CAA"/>
    <w:rsid w:val="003B531F"/>
    <w:rsid w:val="003E37B1"/>
    <w:rsid w:val="003E5403"/>
    <w:rsid w:val="003E5ABA"/>
    <w:rsid w:val="003F09C1"/>
    <w:rsid w:val="00430F01"/>
    <w:rsid w:val="004333B5"/>
    <w:rsid w:val="004355BB"/>
    <w:rsid w:val="004468B6"/>
    <w:rsid w:val="004540EC"/>
    <w:rsid w:val="00457C70"/>
    <w:rsid w:val="0046022B"/>
    <w:rsid w:val="00460CC9"/>
    <w:rsid w:val="00474F67"/>
    <w:rsid w:val="00477BBA"/>
    <w:rsid w:val="0048072B"/>
    <w:rsid w:val="00485ADA"/>
    <w:rsid w:val="00495561"/>
    <w:rsid w:val="004B0D77"/>
    <w:rsid w:val="004B710F"/>
    <w:rsid w:val="004C4880"/>
    <w:rsid w:val="004D43E1"/>
    <w:rsid w:val="004D720D"/>
    <w:rsid w:val="004F699D"/>
    <w:rsid w:val="00503421"/>
    <w:rsid w:val="00505A95"/>
    <w:rsid w:val="00506545"/>
    <w:rsid w:val="00510C56"/>
    <w:rsid w:val="005112D5"/>
    <w:rsid w:val="00522FC1"/>
    <w:rsid w:val="00534D91"/>
    <w:rsid w:val="00534DD5"/>
    <w:rsid w:val="005358F8"/>
    <w:rsid w:val="005452E9"/>
    <w:rsid w:val="00550DD5"/>
    <w:rsid w:val="00566692"/>
    <w:rsid w:val="00581474"/>
    <w:rsid w:val="00585B41"/>
    <w:rsid w:val="0059083F"/>
    <w:rsid w:val="005948CE"/>
    <w:rsid w:val="0059662F"/>
    <w:rsid w:val="00597B8A"/>
    <w:rsid w:val="005A23AA"/>
    <w:rsid w:val="005A5B42"/>
    <w:rsid w:val="005A6C58"/>
    <w:rsid w:val="005D1059"/>
    <w:rsid w:val="005D48C6"/>
    <w:rsid w:val="005D4DEB"/>
    <w:rsid w:val="005D792A"/>
    <w:rsid w:val="005E6E20"/>
    <w:rsid w:val="00614FD7"/>
    <w:rsid w:val="00617393"/>
    <w:rsid w:val="006425B2"/>
    <w:rsid w:val="006447A9"/>
    <w:rsid w:val="00650646"/>
    <w:rsid w:val="00650B2A"/>
    <w:rsid w:val="0065134F"/>
    <w:rsid w:val="00667017"/>
    <w:rsid w:val="00675ADE"/>
    <w:rsid w:val="00676045"/>
    <w:rsid w:val="0068606A"/>
    <w:rsid w:val="00687705"/>
    <w:rsid w:val="0069480B"/>
    <w:rsid w:val="006A1DDF"/>
    <w:rsid w:val="006C1AA4"/>
    <w:rsid w:val="006D07EE"/>
    <w:rsid w:val="006D61DD"/>
    <w:rsid w:val="006E34D7"/>
    <w:rsid w:val="006F25B2"/>
    <w:rsid w:val="006F59D4"/>
    <w:rsid w:val="006F6D0C"/>
    <w:rsid w:val="00700162"/>
    <w:rsid w:val="00705751"/>
    <w:rsid w:val="00731C94"/>
    <w:rsid w:val="007351BE"/>
    <w:rsid w:val="00735A2A"/>
    <w:rsid w:val="0073746C"/>
    <w:rsid w:val="00746E75"/>
    <w:rsid w:val="0075191E"/>
    <w:rsid w:val="00761BE9"/>
    <w:rsid w:val="0077517F"/>
    <w:rsid w:val="007763A9"/>
    <w:rsid w:val="00780DC2"/>
    <w:rsid w:val="007867D4"/>
    <w:rsid w:val="0079320D"/>
    <w:rsid w:val="007A08AA"/>
    <w:rsid w:val="007A4CF6"/>
    <w:rsid w:val="007B7D7E"/>
    <w:rsid w:val="007C2DCD"/>
    <w:rsid w:val="007D6324"/>
    <w:rsid w:val="007E0EDB"/>
    <w:rsid w:val="007F03C8"/>
    <w:rsid w:val="007F044A"/>
    <w:rsid w:val="007F4E8B"/>
    <w:rsid w:val="007F6856"/>
    <w:rsid w:val="008058B1"/>
    <w:rsid w:val="00807BC8"/>
    <w:rsid w:val="00812F72"/>
    <w:rsid w:val="008162DE"/>
    <w:rsid w:val="0082346B"/>
    <w:rsid w:val="008279CF"/>
    <w:rsid w:val="008346B8"/>
    <w:rsid w:val="00847B4B"/>
    <w:rsid w:val="00852D1C"/>
    <w:rsid w:val="0086089A"/>
    <w:rsid w:val="00861841"/>
    <w:rsid w:val="00871C64"/>
    <w:rsid w:val="0088200B"/>
    <w:rsid w:val="00882583"/>
    <w:rsid w:val="008A0B51"/>
    <w:rsid w:val="008A109B"/>
    <w:rsid w:val="008B11DD"/>
    <w:rsid w:val="008B2AEF"/>
    <w:rsid w:val="008C00A8"/>
    <w:rsid w:val="008D2B33"/>
    <w:rsid w:val="008E7336"/>
    <w:rsid w:val="008F13DC"/>
    <w:rsid w:val="008F1D92"/>
    <w:rsid w:val="008F794D"/>
    <w:rsid w:val="0090023E"/>
    <w:rsid w:val="00905287"/>
    <w:rsid w:val="00906460"/>
    <w:rsid w:val="00916A91"/>
    <w:rsid w:val="0091721E"/>
    <w:rsid w:val="00924989"/>
    <w:rsid w:val="00935208"/>
    <w:rsid w:val="00944F43"/>
    <w:rsid w:val="0094632C"/>
    <w:rsid w:val="0094787B"/>
    <w:rsid w:val="00954D2A"/>
    <w:rsid w:val="0095563D"/>
    <w:rsid w:val="00960A81"/>
    <w:rsid w:val="00961679"/>
    <w:rsid w:val="00966851"/>
    <w:rsid w:val="009706B9"/>
    <w:rsid w:val="00970EE1"/>
    <w:rsid w:val="00980911"/>
    <w:rsid w:val="009A00DE"/>
    <w:rsid w:val="009A14E4"/>
    <w:rsid w:val="009B63BE"/>
    <w:rsid w:val="009C0291"/>
    <w:rsid w:val="009C0F40"/>
    <w:rsid w:val="009C4D4E"/>
    <w:rsid w:val="009D509F"/>
    <w:rsid w:val="009E25CF"/>
    <w:rsid w:val="009E68C2"/>
    <w:rsid w:val="009F0F22"/>
    <w:rsid w:val="009F122C"/>
    <w:rsid w:val="009F484F"/>
    <w:rsid w:val="00A20349"/>
    <w:rsid w:val="00A21C27"/>
    <w:rsid w:val="00A31DEB"/>
    <w:rsid w:val="00A3236F"/>
    <w:rsid w:val="00A35A73"/>
    <w:rsid w:val="00A46996"/>
    <w:rsid w:val="00A529C7"/>
    <w:rsid w:val="00A53F24"/>
    <w:rsid w:val="00A55948"/>
    <w:rsid w:val="00A6051A"/>
    <w:rsid w:val="00A60899"/>
    <w:rsid w:val="00A6452E"/>
    <w:rsid w:val="00A65165"/>
    <w:rsid w:val="00A664DA"/>
    <w:rsid w:val="00A7416F"/>
    <w:rsid w:val="00A846BD"/>
    <w:rsid w:val="00A84CC4"/>
    <w:rsid w:val="00A85DD4"/>
    <w:rsid w:val="00A865F2"/>
    <w:rsid w:val="00AC1872"/>
    <w:rsid w:val="00AC5A54"/>
    <w:rsid w:val="00AD7D68"/>
    <w:rsid w:val="00AF68BC"/>
    <w:rsid w:val="00B033C8"/>
    <w:rsid w:val="00B26193"/>
    <w:rsid w:val="00B27487"/>
    <w:rsid w:val="00B53AAB"/>
    <w:rsid w:val="00B54D30"/>
    <w:rsid w:val="00B573B6"/>
    <w:rsid w:val="00B601F2"/>
    <w:rsid w:val="00B6373A"/>
    <w:rsid w:val="00B6419B"/>
    <w:rsid w:val="00B71997"/>
    <w:rsid w:val="00B81DC5"/>
    <w:rsid w:val="00BA1301"/>
    <w:rsid w:val="00BA4977"/>
    <w:rsid w:val="00BA6990"/>
    <w:rsid w:val="00BC11F5"/>
    <w:rsid w:val="00BC3B17"/>
    <w:rsid w:val="00BC41DD"/>
    <w:rsid w:val="00BD4214"/>
    <w:rsid w:val="00C0103A"/>
    <w:rsid w:val="00C05788"/>
    <w:rsid w:val="00C15225"/>
    <w:rsid w:val="00C250A6"/>
    <w:rsid w:val="00C362A9"/>
    <w:rsid w:val="00C370CF"/>
    <w:rsid w:val="00C4222F"/>
    <w:rsid w:val="00C52B33"/>
    <w:rsid w:val="00C61F12"/>
    <w:rsid w:val="00C736DB"/>
    <w:rsid w:val="00C7412C"/>
    <w:rsid w:val="00C75295"/>
    <w:rsid w:val="00C83081"/>
    <w:rsid w:val="00C84107"/>
    <w:rsid w:val="00CA4399"/>
    <w:rsid w:val="00CB1A85"/>
    <w:rsid w:val="00CC55EE"/>
    <w:rsid w:val="00CD7BE9"/>
    <w:rsid w:val="00CF3C3B"/>
    <w:rsid w:val="00D01229"/>
    <w:rsid w:val="00D17C78"/>
    <w:rsid w:val="00D429EC"/>
    <w:rsid w:val="00D4432D"/>
    <w:rsid w:val="00D46A90"/>
    <w:rsid w:val="00D46FE3"/>
    <w:rsid w:val="00D553A0"/>
    <w:rsid w:val="00D67455"/>
    <w:rsid w:val="00D71626"/>
    <w:rsid w:val="00D76C64"/>
    <w:rsid w:val="00D81127"/>
    <w:rsid w:val="00D827BA"/>
    <w:rsid w:val="00D842F0"/>
    <w:rsid w:val="00D85C7C"/>
    <w:rsid w:val="00D85D70"/>
    <w:rsid w:val="00D86F57"/>
    <w:rsid w:val="00D87E1A"/>
    <w:rsid w:val="00D9544F"/>
    <w:rsid w:val="00DA1E74"/>
    <w:rsid w:val="00DB4AB9"/>
    <w:rsid w:val="00DD2FF9"/>
    <w:rsid w:val="00DD6B34"/>
    <w:rsid w:val="00E06050"/>
    <w:rsid w:val="00E12111"/>
    <w:rsid w:val="00E160C3"/>
    <w:rsid w:val="00E33B0E"/>
    <w:rsid w:val="00E35031"/>
    <w:rsid w:val="00E36231"/>
    <w:rsid w:val="00E40D6F"/>
    <w:rsid w:val="00E513E2"/>
    <w:rsid w:val="00E61AE1"/>
    <w:rsid w:val="00E74F2A"/>
    <w:rsid w:val="00E82284"/>
    <w:rsid w:val="00E96D7D"/>
    <w:rsid w:val="00EA5756"/>
    <w:rsid w:val="00EB1E36"/>
    <w:rsid w:val="00ED48B3"/>
    <w:rsid w:val="00EE3D23"/>
    <w:rsid w:val="00EE3EEE"/>
    <w:rsid w:val="00EF6E90"/>
    <w:rsid w:val="00EF723D"/>
    <w:rsid w:val="00EF7F6A"/>
    <w:rsid w:val="00F027F0"/>
    <w:rsid w:val="00F12FE3"/>
    <w:rsid w:val="00F14F79"/>
    <w:rsid w:val="00F16DF8"/>
    <w:rsid w:val="00F20C7A"/>
    <w:rsid w:val="00F227AC"/>
    <w:rsid w:val="00F24D40"/>
    <w:rsid w:val="00F336EC"/>
    <w:rsid w:val="00F41788"/>
    <w:rsid w:val="00F45E2B"/>
    <w:rsid w:val="00F52600"/>
    <w:rsid w:val="00F52C4A"/>
    <w:rsid w:val="00F7208F"/>
    <w:rsid w:val="00F75DE9"/>
    <w:rsid w:val="00F86D7D"/>
    <w:rsid w:val="00F93B57"/>
    <w:rsid w:val="00F955D6"/>
    <w:rsid w:val="00FA0788"/>
    <w:rsid w:val="00FA5F7D"/>
    <w:rsid w:val="00FB2526"/>
    <w:rsid w:val="00FC13AF"/>
    <w:rsid w:val="00FC7E0D"/>
    <w:rsid w:val="00FE1389"/>
    <w:rsid w:val="00FE16CE"/>
    <w:rsid w:val="00FF5689"/>
    <w:rsid w:val="00FF5FB7"/>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 w:type="character" w:styleId="af2">
    <w:name w:val="Hyperlink"/>
    <w:basedOn w:val="a0"/>
    <w:uiPriority w:val="99"/>
    <w:unhideWhenUsed/>
    <w:rsid w:val="00CB1A85"/>
    <w:rPr>
      <w:color w:val="0563C1" w:themeColor="hyperlink"/>
      <w:u w:val="single"/>
    </w:rPr>
  </w:style>
  <w:style w:type="paragraph" w:styleId="af3">
    <w:name w:val="Closing"/>
    <w:basedOn w:val="a"/>
    <w:link w:val="af4"/>
    <w:rsid w:val="00505A95"/>
    <w:pPr>
      <w:jc w:val="right"/>
    </w:pPr>
    <w:rPr>
      <w:rFonts w:ascii="Century" w:eastAsia="ＭＳ Ｐ明朝" w:hAnsi="Century" w:cs="Times New Roman"/>
      <w:szCs w:val="21"/>
    </w:rPr>
  </w:style>
  <w:style w:type="character" w:customStyle="1" w:styleId="af4">
    <w:name w:val="結語 (文字)"/>
    <w:basedOn w:val="a0"/>
    <w:link w:val="af3"/>
    <w:rsid w:val="00505A95"/>
    <w:rPr>
      <w:rFonts w:ascii="Century" w:eastAsia="ＭＳ Ｐ明朝" w:hAnsi="Century" w:cs="Times New Roman"/>
      <w:szCs w:val="21"/>
    </w:rPr>
  </w:style>
  <w:style w:type="paragraph" w:styleId="af5">
    <w:name w:val="Revision"/>
    <w:hidden/>
    <w:uiPriority w:val="99"/>
    <w:semiHidden/>
    <w:rsid w:val="0076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79617">
      <w:bodyDiv w:val="1"/>
      <w:marLeft w:val="75"/>
      <w:marRight w:val="75"/>
      <w:marTop w:val="0"/>
      <w:marBottom w:val="150"/>
      <w:divBdr>
        <w:top w:val="none" w:sz="0" w:space="0" w:color="auto"/>
        <w:left w:val="none" w:sz="0" w:space="0" w:color="auto"/>
        <w:bottom w:val="none" w:sz="0" w:space="0" w:color="auto"/>
        <w:right w:val="none" w:sz="0" w:space="0" w:color="auto"/>
      </w:divBdr>
      <w:divsChild>
        <w:div w:id="710039362">
          <w:marLeft w:val="0"/>
          <w:marRight w:val="0"/>
          <w:marTop w:val="0"/>
          <w:marBottom w:val="0"/>
          <w:divBdr>
            <w:top w:val="none" w:sz="0" w:space="0" w:color="auto"/>
            <w:left w:val="none" w:sz="0" w:space="0" w:color="auto"/>
            <w:bottom w:val="none" w:sz="0" w:space="0" w:color="auto"/>
            <w:right w:val="none" w:sz="0" w:space="0" w:color="auto"/>
          </w:divBdr>
          <w:divsChild>
            <w:div w:id="1823736913">
              <w:marLeft w:val="0"/>
              <w:marRight w:val="0"/>
              <w:marTop w:val="0"/>
              <w:marBottom w:val="0"/>
              <w:divBdr>
                <w:top w:val="none" w:sz="0" w:space="0" w:color="auto"/>
                <w:left w:val="none" w:sz="0" w:space="0" w:color="auto"/>
                <w:bottom w:val="none" w:sz="0" w:space="0" w:color="auto"/>
                <w:right w:val="none" w:sz="0" w:space="0" w:color="auto"/>
              </w:divBdr>
              <w:divsChild>
                <w:div w:id="1895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2631">
      <w:bodyDiv w:val="1"/>
      <w:marLeft w:val="0"/>
      <w:marRight w:val="0"/>
      <w:marTop w:val="0"/>
      <w:marBottom w:val="0"/>
      <w:divBdr>
        <w:top w:val="none" w:sz="0" w:space="0" w:color="auto"/>
        <w:left w:val="none" w:sz="0" w:space="0" w:color="auto"/>
        <w:bottom w:val="none" w:sz="0" w:space="0" w:color="auto"/>
        <w:right w:val="none" w:sz="0" w:space="0" w:color="auto"/>
      </w:divBdr>
      <w:divsChild>
        <w:div w:id="473840160">
          <w:marLeft w:val="0"/>
          <w:marRight w:val="0"/>
          <w:marTop w:val="0"/>
          <w:marBottom w:val="0"/>
          <w:divBdr>
            <w:top w:val="none" w:sz="0" w:space="0" w:color="auto"/>
            <w:left w:val="none" w:sz="0" w:space="0" w:color="auto"/>
            <w:bottom w:val="none" w:sz="0" w:space="0" w:color="auto"/>
            <w:right w:val="none" w:sz="0" w:space="0" w:color="auto"/>
          </w:divBdr>
        </w:div>
      </w:divsChild>
    </w:div>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 w:id="19600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gawa_robot_pj_2022@nttdata-strateg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C941-5E48-4911-B23C-DD13031F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779</Words>
  <Characters>4445</Characters>
  <Application>Microsoft Office Word</Application>
  <DocSecurity>0</DocSecurity>
  <Lines>37</Lines>
  <Paragraphs>10</Paragraphs>
  <ScaleCrop>false</ScaleCrop>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2022-07-27T00:21:00Z</dcterms:created>
  <dcterms:modified xsi:type="dcterms:W3CDTF">2022-07-27T00:21:00Z</dcterms:modified>
</cp:coreProperties>
</file>