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F14ED" w14:textId="6BD94C8A" w:rsidR="00D077E9" w:rsidRPr="000A539A" w:rsidRDefault="00950CCB" w:rsidP="00D70D02">
      <w:r w:rsidRPr="000A539A">
        <w:rPr>
          <w:rFonts w:hint="eastAsia"/>
          <w:noProof/>
          <w:lang w:val="ja-JP" w:bidi="ja-JP"/>
        </w:rPr>
        <mc:AlternateContent>
          <mc:Choice Requires="wps">
            <w:drawing>
              <wp:anchor distT="0" distB="0" distL="114300" distR="114300" simplePos="0" relativeHeight="251658242" behindDoc="1" locked="0" layoutInCell="1" allowOverlap="1" wp14:anchorId="785A895D" wp14:editId="3FDAD0ED">
                <wp:simplePos x="0" y="0"/>
                <wp:positionH relativeFrom="column">
                  <wp:posOffset>-419100</wp:posOffset>
                </wp:positionH>
                <wp:positionV relativeFrom="page">
                  <wp:posOffset>784860</wp:posOffset>
                </wp:positionV>
                <wp:extent cx="3863340" cy="9075420"/>
                <wp:effectExtent l="0" t="0" r="3810" b="0"/>
                <wp:wrapNone/>
                <wp:docPr id="3" name="長方形 3" descr="表紙のテキスト用の白い四角形"/>
                <wp:cNvGraphicFramePr/>
                <a:graphic xmlns:a="http://schemas.openxmlformats.org/drawingml/2006/main">
                  <a:graphicData uri="http://schemas.microsoft.com/office/word/2010/wordprocessingShape">
                    <wps:wsp>
                      <wps:cNvSpPr/>
                      <wps:spPr>
                        <a:xfrm>
                          <a:off x="0" y="0"/>
                          <a:ext cx="3863340" cy="9075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4FABB" w14:textId="77777777" w:rsidR="00105878" w:rsidRDefault="00105878" w:rsidP="001058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895D" id="長方形 3" o:spid="_x0000_s1026" alt="表紙のテキスト用の白い四角形" style="position:absolute;margin-left:-33pt;margin-top:61.8pt;width:304.2pt;height:714.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" fillcolor="white [3212]" stroked="f" strokeweight="2pt">
                <v:textbox>
                  <w:txbxContent>
                    <w:p w14:paraId="7DE4FABB" w14:textId="77777777" w:rsidR="00105878" w:rsidRDefault="00105878" w:rsidP="00105878"/>
                  </w:txbxContent>
                </v:textbox>
                <w10:wrap anchory="page"/>
              </v:rect>
            </w:pict>
          </mc:Fallback>
        </mc:AlternateContent>
      </w:r>
      <w:r w:rsidRPr="00DE62B4">
        <w:rPr>
          <w:noProof/>
        </w:rPr>
        <w:drawing>
          <wp:anchor distT="0" distB="0" distL="114300" distR="114300" simplePos="0" relativeHeight="251658241" behindDoc="1" locked="0" layoutInCell="1" allowOverlap="1" wp14:anchorId="6BF07DBB" wp14:editId="0527A30B">
            <wp:simplePos x="0" y="0"/>
            <wp:positionH relativeFrom="page">
              <wp:align>left</wp:align>
            </wp:positionH>
            <wp:positionV relativeFrom="paragraph">
              <wp:posOffset>137160</wp:posOffset>
            </wp:positionV>
            <wp:extent cx="7543548" cy="9258300"/>
            <wp:effectExtent l="0" t="0" r="635" b="0"/>
            <wp:wrapNone/>
            <wp:docPr id="13317466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46606" name="図 8"/>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543548" cy="925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DA0" w:rsidRPr="000A539A">
        <w:rPr>
          <w:rFonts w:hint="eastAsia"/>
          <w:noProof/>
          <w:lang w:val="ja-JP" w:bidi="ja-JP"/>
        </w:rPr>
        <mc:AlternateContent>
          <mc:Choice Requires="wps">
            <w:drawing>
              <wp:anchor distT="0" distB="0" distL="114300" distR="114300" simplePos="0" relativeHeight="251658240" behindDoc="1" locked="0" layoutInCell="1" allowOverlap="1" wp14:anchorId="68559EBC" wp14:editId="0BD9449E">
                <wp:simplePos x="0" y="0"/>
                <wp:positionH relativeFrom="margin">
                  <wp:posOffset>-784860</wp:posOffset>
                </wp:positionH>
                <wp:positionV relativeFrom="page">
                  <wp:posOffset>622300</wp:posOffset>
                </wp:positionV>
                <wp:extent cx="7760970" cy="10158548"/>
                <wp:effectExtent l="0" t="0" r="0" b="0"/>
                <wp:wrapNone/>
                <wp:docPr id="2" name="長方形 2" descr="色付きの長方形"/>
                <wp:cNvGraphicFramePr/>
                <a:graphic xmlns:a="http://schemas.openxmlformats.org/drawingml/2006/main">
                  <a:graphicData uri="http://schemas.microsoft.com/office/word/2010/wordprocessingShape">
                    <wps:wsp>
                      <wps:cNvSpPr/>
                      <wps:spPr>
                        <a:xfrm>
                          <a:off x="0" y="0"/>
                          <a:ext cx="7760970" cy="1015854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02D78" w14:textId="36504F79" w:rsidR="000A539A" w:rsidRDefault="000A539A" w:rsidP="000A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59EBC" id="長方形 2" o:spid="_x0000_s1027" alt="色付きの長方形" style="position:absolute;margin-left:-61.8pt;margin-top:49pt;width:611.1pt;height:799.9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" fillcolor="#34aba2 [3206]" stroked="f" strokeweight="2pt">
                <v:textbox>
                  <w:txbxContent>
                    <w:p w14:paraId="60702D78" w14:textId="36504F79" w:rsidR="000A539A" w:rsidRDefault="000A539A" w:rsidP="000A539A">
                      <w:pPr>
                        <w:jc w:val="center"/>
                      </w:pPr>
                    </w:p>
                  </w:txbxContent>
                </v:textbox>
                <w10:wrap anchorx="margin"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0A539A" w14:paraId="432F4FA9" w14:textId="77777777" w:rsidTr="00AB02A7">
        <w:trPr>
          <w:trHeight w:val="1894"/>
        </w:trPr>
        <w:tc>
          <w:tcPr>
            <w:tcW w:w="5580" w:type="dxa"/>
            <w:tcBorders>
              <w:top w:val="nil"/>
              <w:left w:val="nil"/>
              <w:bottom w:val="nil"/>
              <w:right w:val="nil"/>
            </w:tcBorders>
          </w:tcPr>
          <w:p w14:paraId="7052ABF9" w14:textId="77777777" w:rsidR="00D077E9" w:rsidRPr="000A539A" w:rsidRDefault="00D077E9" w:rsidP="00AB02A7">
            <w:r w:rsidRPr="000A539A">
              <w:rPr>
                <w:rFonts w:hint="eastAsia"/>
                <w:noProof/>
                <w:lang w:val="ja-JP" w:bidi="ja-JP"/>
              </w:rPr>
              <mc:AlternateContent>
                <mc:Choice Requires="wps">
                  <w:drawing>
                    <wp:inline distT="0" distB="0" distL="0" distR="0" wp14:anchorId="6C3FA06F" wp14:editId="06C49637">
                      <wp:extent cx="3528695" cy="1432560"/>
                      <wp:effectExtent l="0" t="0" r="0" b="0"/>
                      <wp:docPr id="8" name="テキスト ボックス 8"/>
                      <wp:cNvGraphicFramePr/>
                      <a:graphic xmlns:a="http://schemas.openxmlformats.org/drawingml/2006/main">
                        <a:graphicData uri="http://schemas.microsoft.com/office/word/2010/wordprocessingShape">
                          <wps:wsp>
                            <wps:cNvSpPr txBox="1"/>
                            <wps:spPr>
                              <a:xfrm>
                                <a:off x="0" y="0"/>
                                <a:ext cx="3528695" cy="1432560"/>
                              </a:xfrm>
                              <a:prstGeom prst="rect">
                                <a:avLst/>
                              </a:prstGeom>
                              <a:noFill/>
                              <a:ln w="6350">
                                <a:noFill/>
                              </a:ln>
                            </wps:spPr>
                            <wps:txbx>
                              <w:txbxContent>
                                <w:p w14:paraId="5633ABC6" w14:textId="77777777" w:rsidR="00185F47" w:rsidRDefault="00185F47" w:rsidP="00E4159B">
                                  <w:pPr>
                                    <w:pStyle w:val="a8"/>
                                    <w:rPr>
                                      <w:sz w:val="52"/>
                                      <w:szCs w:val="44"/>
                                      <w:lang w:val="ja-JP" w:bidi="ja-JP"/>
                                    </w:rPr>
                                  </w:pPr>
                                </w:p>
                                <w:p w14:paraId="51B47C48" w14:textId="70B47684" w:rsidR="00D077E9" w:rsidRPr="00E4159B" w:rsidRDefault="003F29BE" w:rsidP="00E4159B">
                                  <w:pPr>
                                    <w:pStyle w:val="a8"/>
                                    <w:rPr>
                                      <w:sz w:val="52"/>
                                      <w:szCs w:val="44"/>
                                    </w:rPr>
                                  </w:pPr>
                                  <w:r w:rsidRPr="00E4159B">
                                    <w:rPr>
                                      <w:rFonts w:hint="eastAsia"/>
                                      <w:sz w:val="52"/>
                                      <w:szCs w:val="44"/>
                                      <w:lang w:val="ja-JP" w:bidi="ja-JP"/>
                                    </w:rPr>
                                    <w:t>自治体向け補足資料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3FA06F" id="_x0000_t202" coordsize="21600,21600" o:spt="202" path="m,l,21600r21600,l21600,xe">
                      <v:stroke joinstyle="miter"/>
                      <v:path gradientshapeok="t" o:connecttype="rect"/>
                    </v:shapetype>
                    <v:shape id="テキスト ボックス 8" o:spid="_x0000_s1028" type="#_x0000_t202" style="width:277.85pt;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" filled="f" stroked="f" strokeweight=".5pt">
                      <v:textbox>
                        <w:txbxContent>
                          <w:p w14:paraId="5633ABC6" w14:textId="77777777" w:rsidR="00185F47" w:rsidRDefault="00185F47" w:rsidP="00E4159B">
                            <w:pPr>
                              <w:pStyle w:val="a8"/>
                              <w:rPr>
                                <w:sz w:val="52"/>
                                <w:szCs w:val="44"/>
                                <w:lang w:val="ja-JP" w:bidi="ja-JP"/>
                              </w:rPr>
                            </w:pPr>
                          </w:p>
                          <w:p w14:paraId="51B47C48" w14:textId="70B47684" w:rsidR="00D077E9" w:rsidRPr="00E4159B" w:rsidRDefault="003F29BE" w:rsidP="00E4159B">
                            <w:pPr>
                              <w:pStyle w:val="a8"/>
                              <w:rPr>
                                <w:sz w:val="52"/>
                                <w:szCs w:val="44"/>
                              </w:rPr>
                            </w:pPr>
                            <w:r w:rsidRPr="00E4159B">
                              <w:rPr>
                                <w:rFonts w:hint="eastAsia"/>
                                <w:sz w:val="52"/>
                                <w:szCs w:val="44"/>
                                <w:lang w:val="ja-JP" w:bidi="ja-JP"/>
                              </w:rPr>
                              <w:t>自治体向け補足資料</w:t>
                            </w:r>
                          </w:p>
                        </w:txbxContent>
                      </v:textbox>
                      <w10:anchorlock/>
                    </v:shape>
                  </w:pict>
                </mc:Fallback>
              </mc:AlternateContent>
            </w:r>
          </w:p>
          <w:p w14:paraId="2E9C7488" w14:textId="77777777" w:rsidR="00D077E9" w:rsidRPr="000A539A" w:rsidRDefault="00D077E9" w:rsidP="00AB02A7">
            <w:r w:rsidRPr="000A539A">
              <w:rPr>
                <w:rFonts w:hint="eastAsia"/>
                <w:noProof/>
                <w:lang w:val="ja-JP" w:bidi="ja-JP"/>
              </w:rPr>
              <mc:AlternateContent>
                <mc:Choice Requires="wps">
                  <w:drawing>
                    <wp:inline distT="0" distB="0" distL="0" distR="0" wp14:anchorId="32982045" wp14:editId="111ACC0A">
                      <wp:extent cx="1390918" cy="0"/>
                      <wp:effectExtent l="0" t="19050" r="19050" b="19050"/>
                      <wp:docPr id="5" name="直線​​コネクタ 5" descr="テキストの区切り線"/>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7655EA3">
                    <v:line id="直線​​コネクタ 5" style="visibility:visible;mso-wrap-style:square;mso-left-percent:-10001;mso-top-percent:-10001;mso-position-horizontal:absolute;mso-position-horizontal-relative:char;mso-position-vertical:absolute;mso-position-vertical-relative:line;mso-left-percent:-10001;mso-top-percent:-10001" alt="テキストの区切り線" o:spid="_x0000_s1026" strokecolor="#082a75 [3215]" strokeweight="3pt" from="0,0" to="109.5pt,0" w14:anchorId="193B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w10:anchorlock/>
                    </v:line>
                  </w:pict>
                </mc:Fallback>
              </mc:AlternateContent>
            </w:r>
          </w:p>
        </w:tc>
      </w:tr>
      <w:tr w:rsidR="00D077E9" w:rsidRPr="000A539A" w14:paraId="4122CF15" w14:textId="77777777" w:rsidTr="00DA58FA">
        <w:trPr>
          <w:trHeight w:val="7120"/>
        </w:trPr>
        <w:tc>
          <w:tcPr>
            <w:tcW w:w="5580" w:type="dxa"/>
            <w:tcBorders>
              <w:top w:val="nil"/>
              <w:left w:val="nil"/>
              <w:bottom w:val="nil"/>
              <w:right w:val="nil"/>
            </w:tcBorders>
          </w:tcPr>
          <w:p w14:paraId="2F412F95" w14:textId="56265CD6" w:rsidR="004974E1" w:rsidRPr="004974E1" w:rsidRDefault="009B1116" w:rsidP="009B1116">
            <w:pPr>
              <w:rPr>
                <w:noProof/>
                <w:sz w:val="36"/>
                <w:szCs w:val="28"/>
              </w:rPr>
            </w:pPr>
            <w:r w:rsidRPr="004974E1">
              <w:rPr>
                <w:rFonts w:hint="eastAsia"/>
                <w:noProof/>
                <w:sz w:val="36"/>
                <w:szCs w:val="28"/>
              </w:rPr>
              <w:t>令和</w:t>
            </w:r>
            <w:r w:rsidRPr="004974E1">
              <w:rPr>
                <w:noProof/>
                <w:sz w:val="36"/>
                <w:szCs w:val="28"/>
              </w:rPr>
              <w:t>6年度　厚生労働省</w:t>
            </w:r>
          </w:p>
          <w:p w14:paraId="7AFB3697" w14:textId="77777777" w:rsidR="004974E1" w:rsidRDefault="009B1116" w:rsidP="009B1116">
            <w:pPr>
              <w:rPr>
                <w:noProof/>
                <w:sz w:val="36"/>
                <w:szCs w:val="28"/>
              </w:rPr>
            </w:pPr>
            <w:r w:rsidRPr="004974E1">
              <w:rPr>
                <w:noProof/>
                <w:sz w:val="36"/>
                <w:szCs w:val="28"/>
              </w:rPr>
              <w:t>老人保健事業推進費等補助金</w:t>
            </w:r>
          </w:p>
          <w:p w14:paraId="0C697C0D" w14:textId="26A3A550" w:rsidR="009B1116" w:rsidRPr="004974E1" w:rsidRDefault="009B1116" w:rsidP="009B1116">
            <w:pPr>
              <w:rPr>
                <w:noProof/>
                <w:sz w:val="36"/>
                <w:szCs w:val="28"/>
              </w:rPr>
            </w:pPr>
            <w:r w:rsidRPr="004974E1">
              <w:rPr>
                <w:noProof/>
                <w:sz w:val="36"/>
                <w:szCs w:val="28"/>
              </w:rPr>
              <w:t>（老人保健健康増進等事業分）</w:t>
            </w:r>
          </w:p>
          <w:p w14:paraId="6857A7D5" w14:textId="77777777" w:rsidR="00E13F06" w:rsidRDefault="00E13F06" w:rsidP="009B1116">
            <w:pPr>
              <w:rPr>
                <w:noProof/>
                <w:sz w:val="36"/>
                <w:szCs w:val="28"/>
              </w:rPr>
            </w:pPr>
          </w:p>
          <w:p w14:paraId="090FE076" w14:textId="1279DE73" w:rsidR="00D077E9" w:rsidRPr="004974E1" w:rsidRDefault="009B1116" w:rsidP="009B1116">
            <w:pPr>
              <w:rPr>
                <w:noProof/>
                <w:sz w:val="36"/>
                <w:szCs w:val="28"/>
              </w:rPr>
            </w:pPr>
            <w:r w:rsidRPr="004974E1">
              <w:rPr>
                <w:rFonts w:hint="eastAsia"/>
                <w:noProof/>
                <w:sz w:val="36"/>
                <w:szCs w:val="28"/>
              </w:rPr>
              <w:t>「海外現地と自治体等の連携による外国人介護人材確保策に係る調査研究事業」</w:t>
            </w:r>
          </w:p>
        </w:tc>
      </w:tr>
      <w:tr w:rsidR="00D077E9" w:rsidRPr="000A539A" w14:paraId="67901A4E" w14:textId="77777777" w:rsidTr="00AB02A7">
        <w:trPr>
          <w:trHeight w:val="2438"/>
        </w:trPr>
        <w:tc>
          <w:tcPr>
            <w:tcW w:w="5580" w:type="dxa"/>
            <w:tcBorders>
              <w:top w:val="nil"/>
              <w:left w:val="nil"/>
              <w:bottom w:val="nil"/>
              <w:right w:val="nil"/>
            </w:tcBorders>
          </w:tcPr>
          <w:sdt>
            <w:sdtPr>
              <w:rPr>
                <w:rFonts w:hint="eastAsia"/>
              </w:rPr>
              <w:id w:val="1080870105"/>
              <w:placeholder>
                <w:docPart w:val="C7A873B79E6E41A984D38785F0EA7C0C"/>
              </w:placeholder>
              <w15:appearance w15:val="hidden"/>
            </w:sdtPr>
            <w:sdtEndPr/>
            <w:sdtContent>
              <w:p w14:paraId="6F6F25A7" w14:textId="5F22256F" w:rsidR="00D077E9" w:rsidRPr="000A539A" w:rsidRDefault="003F29BE" w:rsidP="00AB02A7">
                <w:r>
                  <w:rPr>
                    <w:rStyle w:val="ab"/>
                    <w:rFonts w:hint="eastAsia"/>
                    <w:b w:val="0"/>
                    <w:lang w:val="ja-JP" w:bidi="ja-JP"/>
                  </w:rPr>
                  <w:t>令和７年</w:t>
                </w:r>
                <w:r w:rsidR="00BA4D97">
                  <w:rPr>
                    <w:rStyle w:val="ab"/>
                    <w:rFonts w:hint="eastAsia"/>
                    <w:b w:val="0"/>
                    <w:lang w:val="ja-JP" w:bidi="ja-JP"/>
                  </w:rPr>
                  <w:t>４</w:t>
                </w:r>
                <w:r>
                  <w:rPr>
                    <w:rStyle w:val="ab"/>
                    <w:rFonts w:hint="eastAsia"/>
                    <w:b w:val="0"/>
                    <w:lang w:val="ja-JP" w:bidi="ja-JP"/>
                  </w:rPr>
                  <w:t>月</w:t>
                </w:r>
              </w:p>
            </w:sdtContent>
          </w:sdt>
          <w:p w14:paraId="16046D62" w14:textId="77777777" w:rsidR="00D077E9" w:rsidRPr="000A539A" w:rsidRDefault="00D077E9" w:rsidP="00AB02A7">
            <w:pPr>
              <w:rPr>
                <w:noProof/>
                <w:sz w:val="10"/>
                <w:szCs w:val="10"/>
              </w:rPr>
            </w:pPr>
            <w:r w:rsidRPr="000A539A">
              <w:rPr>
                <w:rFonts w:hint="eastAsia"/>
                <w:noProof/>
                <w:sz w:val="10"/>
                <w:szCs w:val="10"/>
                <w:lang w:val="ja-JP" w:bidi="ja-JP"/>
              </w:rPr>
              <mc:AlternateContent>
                <mc:Choice Requires="wps">
                  <w:drawing>
                    <wp:inline distT="0" distB="0" distL="0" distR="0" wp14:anchorId="4C124E5C" wp14:editId="7554F822">
                      <wp:extent cx="1493949" cy="0"/>
                      <wp:effectExtent l="0" t="19050" r="30480" b="19050"/>
                      <wp:docPr id="6" name="直線​​コネクタ 6" descr="テキストの区切り線"/>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3484577">
                    <v:line id="直線​​コネクタ 6" style="visibility:visible;mso-wrap-style:square;mso-left-percent:-10001;mso-top-percent:-10001;mso-position-horizontal:absolute;mso-position-horizontal-relative:char;mso-position-vertical:absolute;mso-position-vertical-relative:line;mso-left-percent:-10001;mso-top-percent:-10001" alt="テキストの区切り線" o:spid="_x0000_s1026" strokecolor="#082a75 [3215]" strokeweight="3pt" from="0,0" to="117.65pt,0" w14:anchorId="7EE14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w10:anchorlock/>
                    </v:line>
                  </w:pict>
                </mc:Fallback>
              </mc:AlternateContent>
            </w:r>
          </w:p>
          <w:p w14:paraId="42E509DD" w14:textId="77777777" w:rsidR="00D077E9" w:rsidRPr="000A539A" w:rsidRDefault="00D077E9" w:rsidP="00AB02A7">
            <w:pPr>
              <w:rPr>
                <w:noProof/>
                <w:sz w:val="10"/>
                <w:szCs w:val="10"/>
              </w:rPr>
            </w:pPr>
          </w:p>
          <w:p w14:paraId="67B84524" w14:textId="77777777" w:rsidR="00D077E9" w:rsidRPr="000A539A" w:rsidRDefault="00D077E9" w:rsidP="00AB02A7">
            <w:pPr>
              <w:rPr>
                <w:noProof/>
                <w:sz w:val="10"/>
                <w:szCs w:val="10"/>
              </w:rPr>
            </w:pPr>
          </w:p>
          <w:p w14:paraId="0ECCF2ED" w14:textId="367FBEC0" w:rsidR="00D077E9" w:rsidRPr="000A539A" w:rsidRDefault="00413E71" w:rsidP="003F29BE">
            <w:pPr>
              <w:rPr>
                <w:noProof/>
                <w:sz w:val="10"/>
                <w:szCs w:val="10"/>
              </w:rPr>
            </w:pPr>
            <w:sdt>
              <w:sdtPr>
                <w:rPr>
                  <w:rFonts w:hint="eastAsia"/>
                </w:rPr>
                <w:id w:val="-1740469667"/>
                <w:placeholder>
                  <w:docPart w:val="6F6107143B6243EFB9B9381E56940B58"/>
                </w:placeholder>
                <w15:appearance w15:val="hidden"/>
              </w:sdtPr>
              <w:sdtEndPr/>
              <w:sdtContent>
                <w:r w:rsidR="000C206E">
                  <w:rPr>
                    <w:rFonts w:hint="eastAsia"/>
                  </w:rPr>
                  <w:t>株式会社NTTデータ経営研究所</w:t>
                </w:r>
              </w:sdtContent>
            </w:sdt>
          </w:p>
        </w:tc>
      </w:tr>
    </w:tbl>
    <w:p w14:paraId="2356C794" w14:textId="3A4D3270" w:rsidR="003F6F85" w:rsidRPr="003F6F85" w:rsidRDefault="003F6F85" w:rsidP="003F6F85">
      <w:pPr>
        <w:spacing w:after="200"/>
        <w:rPr>
          <w:lang w:bidi="ja-JP"/>
        </w:rPr>
      </w:pPr>
    </w:p>
    <w:p w14:paraId="1E4E029F" w14:textId="5B1013B7" w:rsidR="00D077E9" w:rsidRPr="000A539A" w:rsidRDefault="00D077E9">
      <w:pPr>
        <w:spacing w:after="200"/>
      </w:pPr>
      <w:r w:rsidRPr="000A539A">
        <w:rPr>
          <w:rFonts w:hint="eastAsia"/>
          <w:lang w:val="ja-JP" w:bidi="ja-JP"/>
        </w:rPr>
        <w:br w:type="page"/>
      </w:r>
    </w:p>
    <w:p w14:paraId="31C750E6" w14:textId="574DFE78" w:rsidR="00D077E9" w:rsidRPr="00482009" w:rsidRDefault="00B32963" w:rsidP="00ED118A">
      <w:pPr>
        <w:pStyle w:val="1"/>
        <w:spacing w:line="240" w:lineRule="auto"/>
        <w:rPr>
          <w:color w:val="auto"/>
          <w:sz w:val="32"/>
        </w:rPr>
      </w:pPr>
      <w:bookmarkStart w:id="0" w:name="_Toc193098041"/>
      <w:r w:rsidRPr="00482009">
        <w:rPr>
          <w:rFonts w:hint="eastAsia"/>
          <w:color w:val="auto"/>
          <w:sz w:val="32"/>
          <w:lang w:val="ja-JP" w:bidi="ja-JP"/>
        </w:rPr>
        <w:lastRenderedPageBreak/>
        <w:t>はじめに</w:t>
      </w:r>
      <w:bookmarkEnd w:id="0"/>
    </w:p>
    <w:p w14:paraId="30EABECE" w14:textId="140DCDDC" w:rsidR="00350996" w:rsidRPr="00482009" w:rsidRDefault="00BD683B" w:rsidP="00807D00">
      <w:pPr>
        <w:pStyle w:val="1"/>
        <w:rPr>
          <w:color w:val="auto"/>
          <w:sz w:val="28"/>
          <w:szCs w:val="22"/>
        </w:rPr>
      </w:pPr>
      <w:bookmarkStart w:id="1" w:name="_Toc193098042"/>
      <w:r>
        <w:rPr>
          <w:rFonts w:hint="eastAsia"/>
          <w:color w:val="auto"/>
          <w:sz w:val="28"/>
          <w:szCs w:val="22"/>
        </w:rPr>
        <w:t>（１）</w:t>
      </w:r>
      <w:r w:rsidRPr="00482009">
        <w:rPr>
          <w:rFonts w:hint="eastAsia"/>
          <w:color w:val="auto"/>
          <w:sz w:val="28"/>
          <w:szCs w:val="22"/>
        </w:rPr>
        <w:t>背景・目的</w:t>
      </w:r>
      <w:bookmarkEnd w:id="1"/>
    </w:p>
    <w:p w14:paraId="38A6A307" w14:textId="62FE18B5" w:rsidR="00350996" w:rsidRPr="00482009" w:rsidRDefault="00350996" w:rsidP="00350996">
      <w:pPr>
        <w:pStyle w:val="af3"/>
        <w:numPr>
          <w:ilvl w:val="0"/>
          <w:numId w:val="14"/>
        </w:numPr>
        <w:spacing w:afterLines="100" w:after="240" w:line="240" w:lineRule="auto"/>
        <w:rPr>
          <w:color w:val="auto"/>
          <w:sz w:val="22"/>
          <w:szCs w:val="20"/>
        </w:rPr>
      </w:pPr>
      <w:r w:rsidRPr="00482009">
        <w:rPr>
          <w:rFonts w:hint="eastAsia"/>
          <w:color w:val="auto"/>
          <w:sz w:val="22"/>
          <w:szCs w:val="20"/>
        </w:rPr>
        <w:t>現在、自治体における外国人介護人材の確保</w:t>
      </w:r>
      <w:r w:rsidR="00E7254F">
        <w:rPr>
          <w:rFonts w:hint="eastAsia"/>
          <w:color w:val="auto"/>
          <w:sz w:val="22"/>
          <w:szCs w:val="20"/>
        </w:rPr>
        <w:t>・定着</w:t>
      </w:r>
      <w:r w:rsidRPr="00482009">
        <w:rPr>
          <w:rFonts w:hint="eastAsia"/>
          <w:color w:val="auto"/>
          <w:sz w:val="22"/>
          <w:szCs w:val="20"/>
        </w:rPr>
        <w:t>は、重要な課題となっており、より積極的な取組が求められています。各自治体では、海外自治体等との覚書の締結や、人材の定着に関する独自の支援を講じる等、戦略的な人材獲得・確保に関する取組が進められています。</w:t>
      </w:r>
    </w:p>
    <w:p w14:paraId="6BC9143D" w14:textId="5D0A711D" w:rsidR="00350996" w:rsidRPr="00482009" w:rsidRDefault="00E7254F" w:rsidP="00350996">
      <w:pPr>
        <w:pStyle w:val="af3"/>
        <w:numPr>
          <w:ilvl w:val="0"/>
          <w:numId w:val="14"/>
        </w:numPr>
        <w:spacing w:afterLines="100" w:after="240" w:line="240" w:lineRule="auto"/>
        <w:rPr>
          <w:color w:val="auto"/>
          <w:sz w:val="22"/>
          <w:szCs w:val="20"/>
        </w:rPr>
      </w:pPr>
      <w:r>
        <w:rPr>
          <w:rFonts w:hint="eastAsia"/>
          <w:color w:val="auto"/>
          <w:sz w:val="22"/>
          <w:szCs w:val="20"/>
        </w:rPr>
        <w:t>令和６年度</w:t>
      </w:r>
      <w:r w:rsidR="00523A83">
        <w:rPr>
          <w:rFonts w:hint="eastAsia"/>
          <w:color w:val="auto"/>
          <w:sz w:val="22"/>
          <w:szCs w:val="20"/>
        </w:rPr>
        <w:t>に</w:t>
      </w:r>
      <w:r w:rsidR="00350996" w:rsidRPr="00482009">
        <w:rPr>
          <w:rFonts w:hint="eastAsia"/>
          <w:color w:val="auto"/>
          <w:sz w:val="22"/>
          <w:szCs w:val="20"/>
        </w:rPr>
        <w:t>、厚生労働省老人保健健康増進等事業「海外現地と自治体等の連携による外国人介護人材確保策に係る調査研究事業」を実施し、全国の自治体を対象に、外国人介護人材の確保に関する実態調査（アンケート調査）や、戦略的な取組を行う自治体等へのヒアリング調査を実施しました。</w:t>
      </w:r>
    </w:p>
    <w:p w14:paraId="1C1A5A0E" w14:textId="111967BE" w:rsidR="00350996" w:rsidRPr="00482009" w:rsidRDefault="00350996" w:rsidP="00350996">
      <w:pPr>
        <w:pStyle w:val="af3"/>
        <w:numPr>
          <w:ilvl w:val="0"/>
          <w:numId w:val="14"/>
        </w:numPr>
        <w:spacing w:afterLines="100" w:after="240" w:line="240" w:lineRule="auto"/>
        <w:rPr>
          <w:color w:val="auto"/>
          <w:sz w:val="22"/>
          <w:szCs w:val="20"/>
        </w:rPr>
      </w:pPr>
      <w:r w:rsidRPr="00482009">
        <w:rPr>
          <w:rFonts w:hint="eastAsia"/>
          <w:color w:val="auto"/>
          <w:sz w:val="22"/>
          <w:szCs w:val="20"/>
        </w:rPr>
        <w:t>さらに、それらの調査を踏まえて、各自治体が海外現地に向けて戦略的な人材獲得・確保を進めるとともに、日本や介護職について</w:t>
      </w:r>
      <w:r w:rsidR="001C5815">
        <w:rPr>
          <w:rFonts w:hint="eastAsia"/>
          <w:color w:val="auto"/>
          <w:sz w:val="22"/>
          <w:szCs w:val="20"/>
        </w:rPr>
        <w:t>効果的に</w:t>
      </w:r>
      <w:r w:rsidRPr="00482009">
        <w:rPr>
          <w:rFonts w:hint="eastAsia"/>
          <w:color w:val="auto"/>
          <w:sz w:val="22"/>
          <w:szCs w:val="20"/>
        </w:rPr>
        <w:t>発信していくことを目的として、自治体の皆様に活用いただ</w:t>
      </w:r>
      <w:r w:rsidR="007E4D53">
        <w:rPr>
          <w:rFonts w:hint="eastAsia"/>
          <w:color w:val="auto"/>
          <w:sz w:val="22"/>
          <w:szCs w:val="20"/>
        </w:rPr>
        <w:t>くための</w:t>
      </w:r>
      <w:r w:rsidRPr="00482009">
        <w:rPr>
          <w:rFonts w:hint="eastAsia"/>
          <w:color w:val="auto"/>
          <w:sz w:val="22"/>
          <w:szCs w:val="20"/>
        </w:rPr>
        <w:t>海外向け発信資料を作成しました。</w:t>
      </w:r>
    </w:p>
    <w:p w14:paraId="39FD8229" w14:textId="0A62FB9D" w:rsidR="00350996" w:rsidRPr="00482009" w:rsidRDefault="00350996" w:rsidP="00350996">
      <w:pPr>
        <w:pStyle w:val="af3"/>
        <w:numPr>
          <w:ilvl w:val="0"/>
          <w:numId w:val="14"/>
        </w:numPr>
        <w:spacing w:afterLines="100" w:after="240" w:line="240" w:lineRule="auto"/>
        <w:rPr>
          <w:color w:val="auto"/>
          <w:sz w:val="22"/>
          <w:szCs w:val="20"/>
        </w:rPr>
      </w:pPr>
      <w:r w:rsidRPr="00482009">
        <w:rPr>
          <w:rFonts w:hint="eastAsia"/>
          <w:color w:val="auto"/>
          <w:sz w:val="22"/>
          <w:szCs w:val="20"/>
        </w:rPr>
        <w:t>本資料では、海外向け対外発信資料の効果的な活用方法や、</w:t>
      </w:r>
      <w:r w:rsidR="00872F45">
        <w:rPr>
          <w:rFonts w:hint="eastAsia"/>
          <w:color w:val="auto"/>
          <w:sz w:val="22"/>
          <w:szCs w:val="20"/>
        </w:rPr>
        <w:t>自治体が</w:t>
      </w:r>
      <w:r w:rsidRPr="00482009">
        <w:rPr>
          <w:rFonts w:hint="eastAsia"/>
          <w:color w:val="auto"/>
          <w:sz w:val="22"/>
          <w:szCs w:val="20"/>
        </w:rPr>
        <w:t>外国人介護人材獲得・確保に向けて海外現地との連携を行う上での参考情報を掲載しています。</w:t>
      </w:r>
    </w:p>
    <w:tbl>
      <w:tblPr>
        <w:tblStyle w:val="af1"/>
        <w:tblW w:w="9643" w:type="dxa"/>
        <w:tblInd w:w="280" w:type="dxa"/>
        <w:tblBorders>
          <w:top w:val="none" w:sz="0" w:space="0" w:color="auto"/>
          <w:left w:val="none" w:sz="0" w:space="0" w:color="auto"/>
          <w:bottom w:val="none" w:sz="0" w:space="0" w:color="auto"/>
          <w:right w:val="none" w:sz="0" w:space="0" w:color="auto"/>
          <w:insideH w:val="single" w:sz="4" w:space="0" w:color="082A75" w:themeColor="text2"/>
          <w:insideV w:val="single" w:sz="36" w:space="0" w:color="082A75" w:themeColor="text2"/>
        </w:tblBorders>
        <w:tblLook w:val="04A0" w:firstRow="1" w:lastRow="0" w:firstColumn="1" w:lastColumn="0" w:noHBand="0" w:noVBand="1"/>
      </w:tblPr>
      <w:tblGrid>
        <w:gridCol w:w="2653"/>
        <w:gridCol w:w="6990"/>
      </w:tblGrid>
      <w:tr w:rsidR="00350996" w:rsidRPr="00482009" w14:paraId="4E5CF3F9" w14:textId="77777777" w:rsidTr="00FA28D6">
        <w:tc>
          <w:tcPr>
            <w:tcW w:w="2653" w:type="dxa"/>
          </w:tcPr>
          <w:p w14:paraId="4D7725C7" w14:textId="77777777" w:rsidR="00350996" w:rsidRPr="00482009" w:rsidRDefault="00350996" w:rsidP="00946520">
            <w:pPr>
              <w:pStyle w:val="21"/>
              <w:rPr>
                <w:color w:val="auto"/>
                <w:sz w:val="28"/>
                <w:szCs w:val="22"/>
              </w:rPr>
            </w:pPr>
            <w:bookmarkStart w:id="2" w:name="_Toc193029257"/>
            <w:bookmarkStart w:id="3" w:name="_Toc193094587"/>
            <w:bookmarkStart w:id="4" w:name="_Toc193094844"/>
            <w:bookmarkStart w:id="5" w:name="_Toc193098043"/>
            <w:r w:rsidRPr="00482009">
              <w:rPr>
                <w:rFonts w:hint="eastAsia"/>
                <w:color w:val="auto"/>
                <w:sz w:val="28"/>
                <w:szCs w:val="22"/>
              </w:rPr>
              <w:t>本資料の対象</w:t>
            </w:r>
            <w:bookmarkEnd w:id="2"/>
            <w:bookmarkEnd w:id="3"/>
            <w:bookmarkEnd w:id="4"/>
            <w:bookmarkEnd w:id="5"/>
          </w:p>
        </w:tc>
        <w:tc>
          <w:tcPr>
            <w:tcW w:w="6990" w:type="dxa"/>
          </w:tcPr>
          <w:p w14:paraId="6EF116B0" w14:textId="77777777" w:rsidR="00350996" w:rsidRPr="00482009" w:rsidRDefault="00350996" w:rsidP="00946520">
            <w:pPr>
              <w:pStyle w:val="21"/>
              <w:spacing w:after="0"/>
              <w:ind w:firstLineChars="100" w:firstLine="280"/>
              <w:rPr>
                <w:color w:val="auto"/>
                <w:sz w:val="28"/>
                <w:szCs w:val="22"/>
              </w:rPr>
            </w:pPr>
            <w:bookmarkStart w:id="6" w:name="_Toc193029258"/>
            <w:bookmarkStart w:id="7" w:name="_Toc193094588"/>
            <w:bookmarkStart w:id="8" w:name="_Toc193094845"/>
            <w:bookmarkStart w:id="9" w:name="_Toc193098044"/>
            <w:r w:rsidRPr="00482009">
              <w:rPr>
                <w:rFonts w:hint="eastAsia"/>
                <w:color w:val="auto"/>
                <w:sz w:val="28"/>
                <w:szCs w:val="22"/>
              </w:rPr>
              <w:t>各都道府県・区市町村の外国人介護人材</w:t>
            </w:r>
            <w:bookmarkEnd w:id="6"/>
            <w:bookmarkEnd w:id="7"/>
            <w:bookmarkEnd w:id="8"/>
            <w:bookmarkEnd w:id="9"/>
          </w:p>
          <w:p w14:paraId="32003E26" w14:textId="72CFD0C3" w:rsidR="00350996" w:rsidRPr="00482009" w:rsidRDefault="00350996" w:rsidP="00946520">
            <w:pPr>
              <w:pStyle w:val="21"/>
              <w:spacing w:after="0"/>
              <w:ind w:firstLineChars="100" w:firstLine="280"/>
              <w:rPr>
                <w:color w:val="auto"/>
                <w:sz w:val="28"/>
                <w:szCs w:val="22"/>
              </w:rPr>
            </w:pPr>
            <w:bookmarkStart w:id="10" w:name="_Toc193029259"/>
            <w:bookmarkStart w:id="11" w:name="_Toc193094589"/>
            <w:bookmarkStart w:id="12" w:name="_Toc193094846"/>
            <w:bookmarkStart w:id="13" w:name="_Toc193098045"/>
            <w:r w:rsidRPr="00482009">
              <w:rPr>
                <w:rFonts w:hint="eastAsia"/>
                <w:color w:val="auto"/>
                <w:sz w:val="28"/>
                <w:szCs w:val="22"/>
              </w:rPr>
              <w:t>受入</w:t>
            </w:r>
            <w:r w:rsidR="005B0EE2">
              <w:rPr>
                <w:rFonts w:hint="eastAsia"/>
                <w:color w:val="auto"/>
                <w:sz w:val="28"/>
                <w:szCs w:val="22"/>
              </w:rPr>
              <w:t>れ</w:t>
            </w:r>
            <w:r w:rsidRPr="00482009">
              <w:rPr>
                <w:rFonts w:hint="eastAsia"/>
                <w:color w:val="auto"/>
                <w:sz w:val="28"/>
                <w:szCs w:val="22"/>
              </w:rPr>
              <w:t>主管課のご担当者様</w:t>
            </w:r>
            <w:bookmarkEnd w:id="10"/>
            <w:bookmarkEnd w:id="11"/>
            <w:bookmarkEnd w:id="12"/>
            <w:bookmarkEnd w:id="13"/>
          </w:p>
        </w:tc>
      </w:tr>
    </w:tbl>
    <w:p w14:paraId="27B7894D" w14:textId="25B5DD6B" w:rsidR="00037DB8" w:rsidRPr="00482009" w:rsidRDefault="00037DB8" w:rsidP="00ED118A">
      <w:pPr>
        <w:spacing w:after="200" w:line="240" w:lineRule="auto"/>
        <w:rPr>
          <w:color w:val="auto"/>
          <w:sz w:val="22"/>
          <w:szCs w:val="20"/>
        </w:rPr>
      </w:pPr>
    </w:p>
    <w:p w14:paraId="6F4EE6CE" w14:textId="40353096" w:rsidR="00037DB8" w:rsidRPr="00482009" w:rsidRDefault="00037DB8" w:rsidP="00ED118A">
      <w:pPr>
        <w:spacing w:after="200" w:line="240" w:lineRule="auto"/>
        <w:rPr>
          <w:color w:val="auto"/>
          <w:sz w:val="22"/>
          <w:szCs w:val="20"/>
        </w:rPr>
      </w:pPr>
      <w:r w:rsidRPr="00482009">
        <w:rPr>
          <w:color w:val="auto"/>
          <w:sz w:val="22"/>
          <w:szCs w:val="20"/>
        </w:rPr>
        <w:br w:type="page"/>
      </w:r>
    </w:p>
    <w:p w14:paraId="3586F273" w14:textId="342C8286" w:rsidR="00FF5DB8" w:rsidRPr="00482009" w:rsidRDefault="00BD683B" w:rsidP="002478B6">
      <w:pPr>
        <w:pStyle w:val="1"/>
        <w:rPr>
          <w:color w:val="auto"/>
          <w:sz w:val="28"/>
          <w:szCs w:val="22"/>
        </w:rPr>
      </w:pPr>
      <w:bookmarkStart w:id="14" w:name="_Toc193098046"/>
      <w:r>
        <w:rPr>
          <w:rFonts w:hint="eastAsia"/>
          <w:color w:val="auto"/>
          <w:sz w:val="28"/>
          <w:szCs w:val="22"/>
        </w:rPr>
        <w:lastRenderedPageBreak/>
        <w:t>（２）</w:t>
      </w:r>
      <w:r w:rsidR="00FF5DB8" w:rsidRPr="00482009">
        <w:rPr>
          <w:rFonts w:hint="eastAsia"/>
          <w:color w:val="auto"/>
          <w:sz w:val="28"/>
          <w:szCs w:val="22"/>
        </w:rPr>
        <w:t>海外向け対外発信資料の対象者、目的、使用方法</w:t>
      </w:r>
      <w:bookmarkEnd w:id="14"/>
    </w:p>
    <w:tbl>
      <w:tblPr>
        <w:tblStyle w:val="af1"/>
        <w:tblW w:w="9643" w:type="dxa"/>
        <w:tblInd w:w="280" w:type="dxa"/>
        <w:tblBorders>
          <w:top w:val="none" w:sz="0" w:space="0" w:color="auto"/>
          <w:left w:val="none" w:sz="0" w:space="0" w:color="auto"/>
          <w:bottom w:val="none" w:sz="0" w:space="0" w:color="auto"/>
          <w:right w:val="none" w:sz="0" w:space="0" w:color="auto"/>
          <w:insideH w:val="single" w:sz="4" w:space="0" w:color="082A75" w:themeColor="text2"/>
          <w:insideV w:val="single" w:sz="36" w:space="0" w:color="082A75" w:themeColor="text2"/>
        </w:tblBorders>
        <w:tblLook w:val="04A0" w:firstRow="1" w:lastRow="0" w:firstColumn="1" w:lastColumn="0" w:noHBand="0" w:noVBand="1"/>
      </w:tblPr>
      <w:tblGrid>
        <w:gridCol w:w="1871"/>
        <w:gridCol w:w="7772"/>
      </w:tblGrid>
      <w:tr w:rsidR="00A764ED" w:rsidRPr="00482009" w14:paraId="3CE5B810" w14:textId="77777777" w:rsidTr="00B004CA">
        <w:trPr>
          <w:trHeight w:val="3405"/>
        </w:trPr>
        <w:tc>
          <w:tcPr>
            <w:tcW w:w="1871" w:type="dxa"/>
          </w:tcPr>
          <w:p w14:paraId="150FECE3" w14:textId="77777777" w:rsidR="00FF5DB8" w:rsidRPr="00482009" w:rsidRDefault="00FF5DB8" w:rsidP="00946520">
            <w:pPr>
              <w:pStyle w:val="21"/>
              <w:rPr>
                <w:color w:val="auto"/>
                <w:sz w:val="28"/>
                <w:szCs w:val="22"/>
              </w:rPr>
            </w:pPr>
            <w:bookmarkStart w:id="15" w:name="_Toc193029261"/>
            <w:bookmarkStart w:id="16" w:name="_Toc193094591"/>
            <w:bookmarkStart w:id="17" w:name="_Toc193094848"/>
            <w:bookmarkStart w:id="18" w:name="_Toc193098047"/>
            <w:r w:rsidRPr="00482009">
              <w:rPr>
                <w:rFonts w:hint="eastAsia"/>
                <w:color w:val="auto"/>
                <w:sz w:val="28"/>
                <w:szCs w:val="22"/>
              </w:rPr>
              <w:t>対象者</w:t>
            </w:r>
            <w:bookmarkEnd w:id="15"/>
            <w:bookmarkEnd w:id="16"/>
            <w:bookmarkEnd w:id="17"/>
            <w:bookmarkEnd w:id="18"/>
          </w:p>
        </w:tc>
        <w:tc>
          <w:tcPr>
            <w:tcW w:w="7772" w:type="dxa"/>
          </w:tcPr>
          <w:p w14:paraId="1EFF8267" w14:textId="1D2108C4" w:rsidR="00FF5DB8" w:rsidRPr="00482009" w:rsidRDefault="00263415" w:rsidP="00A423A6">
            <w:pPr>
              <w:pStyle w:val="21"/>
              <w:numPr>
                <w:ilvl w:val="0"/>
                <w:numId w:val="15"/>
              </w:numPr>
              <w:spacing w:after="0"/>
              <w:ind w:rightChars="162" w:right="454"/>
              <w:rPr>
                <w:color w:val="auto"/>
                <w:sz w:val="24"/>
                <w:szCs w:val="21"/>
              </w:rPr>
            </w:pPr>
            <w:bookmarkStart w:id="19" w:name="_Toc193029262"/>
            <w:bookmarkStart w:id="20" w:name="_Toc193094592"/>
            <w:bookmarkStart w:id="21" w:name="_Toc193094849"/>
            <w:bookmarkStart w:id="22" w:name="_Toc193098048"/>
            <w:r>
              <w:rPr>
                <w:rFonts w:hint="eastAsia"/>
                <w:color w:val="auto"/>
                <w:sz w:val="24"/>
                <w:szCs w:val="21"/>
              </w:rPr>
              <w:t>海外向け対外発信資料を用いて</w:t>
            </w:r>
            <w:r w:rsidR="00FF5DB8" w:rsidRPr="00482009">
              <w:rPr>
                <w:color w:val="auto"/>
                <w:sz w:val="24"/>
                <w:szCs w:val="21"/>
              </w:rPr>
              <w:t>説明する側（日本）：</w:t>
            </w:r>
            <w:bookmarkEnd w:id="19"/>
            <w:bookmarkEnd w:id="20"/>
            <w:bookmarkEnd w:id="21"/>
            <w:bookmarkEnd w:id="22"/>
          </w:p>
          <w:p w14:paraId="4B3A7D43" w14:textId="15A3EC7E" w:rsidR="00FF5DB8" w:rsidRPr="00482009" w:rsidRDefault="00FF5DB8" w:rsidP="00A423A6">
            <w:pPr>
              <w:pStyle w:val="21"/>
              <w:spacing w:after="0"/>
              <w:ind w:left="440" w:rightChars="162" w:right="454"/>
              <w:rPr>
                <w:color w:val="auto"/>
                <w:sz w:val="24"/>
                <w:szCs w:val="21"/>
              </w:rPr>
            </w:pPr>
            <w:bookmarkStart w:id="23" w:name="_Toc193029263"/>
            <w:bookmarkStart w:id="24" w:name="_Toc193094593"/>
            <w:bookmarkStart w:id="25" w:name="_Toc193094850"/>
            <w:bookmarkStart w:id="26" w:name="_Toc193098049"/>
            <w:r w:rsidRPr="00482009">
              <w:rPr>
                <w:color w:val="auto"/>
                <w:sz w:val="24"/>
                <w:szCs w:val="21"/>
              </w:rPr>
              <w:t xml:space="preserve">自治体、監理団体・登録支援機関、人材派遣会社　</w:t>
            </w:r>
            <w:r w:rsidR="00BC2F1A">
              <w:rPr>
                <w:rFonts w:hint="eastAsia"/>
                <w:color w:val="auto"/>
                <w:sz w:val="24"/>
                <w:szCs w:val="21"/>
              </w:rPr>
              <w:t>等</w:t>
            </w:r>
            <w:bookmarkEnd w:id="23"/>
            <w:bookmarkEnd w:id="24"/>
            <w:bookmarkEnd w:id="25"/>
            <w:bookmarkEnd w:id="26"/>
          </w:p>
          <w:p w14:paraId="1DE456FF" w14:textId="07EBAE90" w:rsidR="00FF5DB8" w:rsidRPr="00482009" w:rsidRDefault="00FF5DB8" w:rsidP="00A423A6">
            <w:pPr>
              <w:pStyle w:val="21"/>
              <w:numPr>
                <w:ilvl w:val="0"/>
                <w:numId w:val="15"/>
              </w:numPr>
              <w:spacing w:after="0"/>
              <w:ind w:rightChars="162" w:right="454"/>
              <w:rPr>
                <w:color w:val="auto"/>
                <w:sz w:val="24"/>
                <w:szCs w:val="21"/>
              </w:rPr>
            </w:pPr>
            <w:bookmarkStart w:id="27" w:name="_Toc193029264"/>
            <w:bookmarkStart w:id="28" w:name="_Toc193094594"/>
            <w:bookmarkStart w:id="29" w:name="_Toc193094851"/>
            <w:bookmarkStart w:id="30" w:name="_Toc193098050"/>
            <w:r w:rsidRPr="00482009">
              <w:rPr>
                <w:color w:val="auto"/>
                <w:sz w:val="24"/>
                <w:szCs w:val="21"/>
              </w:rPr>
              <w:t>説明</w:t>
            </w:r>
            <w:r w:rsidR="00BC2F1A">
              <w:rPr>
                <w:rFonts w:hint="eastAsia"/>
                <w:color w:val="auto"/>
                <w:sz w:val="24"/>
                <w:szCs w:val="21"/>
              </w:rPr>
              <w:t>を受ける</w:t>
            </w:r>
            <w:r w:rsidRPr="00482009">
              <w:rPr>
                <w:color w:val="auto"/>
                <w:sz w:val="24"/>
                <w:szCs w:val="21"/>
              </w:rPr>
              <w:t>側（海外）</w:t>
            </w:r>
            <w:bookmarkEnd w:id="27"/>
            <w:bookmarkEnd w:id="28"/>
            <w:bookmarkEnd w:id="29"/>
            <w:bookmarkEnd w:id="30"/>
          </w:p>
          <w:p w14:paraId="5BEA3E71" w14:textId="3262AD0E" w:rsidR="00FF5DB8" w:rsidRPr="00482009" w:rsidRDefault="00FF5DB8" w:rsidP="00A423A6">
            <w:pPr>
              <w:pStyle w:val="aff4"/>
              <w:ind w:left="440" w:rightChars="162" w:right="454"/>
              <w:rPr>
                <w:b w:val="0"/>
                <w:bCs/>
                <w:color w:val="auto"/>
                <w:sz w:val="24"/>
                <w:szCs w:val="21"/>
              </w:rPr>
            </w:pPr>
            <w:r w:rsidRPr="00482009">
              <w:rPr>
                <w:rFonts w:hint="eastAsia"/>
                <w:b w:val="0"/>
                <w:bCs/>
                <w:color w:val="auto"/>
                <w:sz w:val="24"/>
                <w:szCs w:val="21"/>
              </w:rPr>
              <w:t>海外現地の中央・地方政府機関、教育機関、送出し機関、医療機関・介護</w:t>
            </w:r>
            <w:r w:rsidR="00A423A6">
              <w:rPr>
                <w:rFonts w:hint="eastAsia"/>
                <w:b w:val="0"/>
                <w:bCs/>
                <w:color w:val="auto"/>
                <w:sz w:val="24"/>
                <w:szCs w:val="21"/>
              </w:rPr>
              <w:t>施設等</w:t>
            </w:r>
          </w:p>
          <w:p w14:paraId="446A4BAB" w14:textId="77777777" w:rsidR="00FF5DB8" w:rsidRPr="00482009" w:rsidRDefault="00FF5DB8" w:rsidP="00A423A6">
            <w:pPr>
              <w:pStyle w:val="21"/>
              <w:spacing w:after="0"/>
              <w:ind w:left="440" w:rightChars="162" w:right="454"/>
              <w:rPr>
                <w:color w:val="auto"/>
                <w:sz w:val="24"/>
                <w:szCs w:val="21"/>
              </w:rPr>
            </w:pPr>
            <w:bookmarkStart w:id="31" w:name="_Toc193029265"/>
            <w:bookmarkStart w:id="32" w:name="_Toc193094595"/>
            <w:bookmarkStart w:id="33" w:name="_Toc193094852"/>
            <w:bookmarkStart w:id="34" w:name="_Toc193098051"/>
            <w:r w:rsidRPr="00482009">
              <w:rPr>
                <w:rFonts w:hint="eastAsia"/>
                <w:color w:val="auto"/>
                <w:sz w:val="24"/>
                <w:szCs w:val="21"/>
              </w:rPr>
              <w:t>※</w:t>
            </w:r>
            <w:r w:rsidRPr="00482009">
              <w:rPr>
                <w:color w:val="auto"/>
                <w:sz w:val="24"/>
                <w:szCs w:val="21"/>
              </w:rPr>
              <w:t>日本に対する解像度が低い国</w:t>
            </w:r>
            <w:r w:rsidRPr="00482009">
              <w:rPr>
                <w:rFonts w:hint="eastAsia"/>
                <w:color w:val="auto"/>
                <w:sz w:val="24"/>
                <w:szCs w:val="21"/>
              </w:rPr>
              <w:t>を想定</w:t>
            </w:r>
            <w:bookmarkEnd w:id="31"/>
            <w:bookmarkEnd w:id="32"/>
            <w:bookmarkEnd w:id="33"/>
            <w:bookmarkEnd w:id="34"/>
          </w:p>
        </w:tc>
      </w:tr>
      <w:tr w:rsidR="00A764ED" w:rsidRPr="00482009" w14:paraId="1F81311C" w14:textId="77777777" w:rsidTr="00B004CA">
        <w:trPr>
          <w:trHeight w:val="2261"/>
        </w:trPr>
        <w:tc>
          <w:tcPr>
            <w:tcW w:w="1871" w:type="dxa"/>
          </w:tcPr>
          <w:p w14:paraId="53D30897" w14:textId="77777777" w:rsidR="00FF5DB8" w:rsidRPr="00482009" w:rsidRDefault="00FF5DB8" w:rsidP="00946520">
            <w:pPr>
              <w:pStyle w:val="21"/>
              <w:rPr>
                <w:color w:val="auto"/>
                <w:sz w:val="28"/>
                <w:szCs w:val="22"/>
              </w:rPr>
            </w:pPr>
            <w:bookmarkStart w:id="35" w:name="_Toc193029266"/>
            <w:bookmarkStart w:id="36" w:name="_Toc193094596"/>
            <w:bookmarkStart w:id="37" w:name="_Toc193094853"/>
            <w:bookmarkStart w:id="38" w:name="_Toc193098052"/>
            <w:r w:rsidRPr="00482009">
              <w:rPr>
                <w:rFonts w:hint="eastAsia"/>
                <w:color w:val="auto"/>
                <w:sz w:val="28"/>
                <w:szCs w:val="22"/>
              </w:rPr>
              <w:t>目的</w:t>
            </w:r>
            <w:bookmarkEnd w:id="35"/>
            <w:bookmarkEnd w:id="36"/>
            <w:bookmarkEnd w:id="37"/>
            <w:bookmarkEnd w:id="38"/>
          </w:p>
        </w:tc>
        <w:tc>
          <w:tcPr>
            <w:tcW w:w="7772" w:type="dxa"/>
          </w:tcPr>
          <w:p w14:paraId="61FD6D55" w14:textId="0FB3E12E" w:rsidR="00FF5DB8" w:rsidRPr="00482009" w:rsidRDefault="00FF5DB8" w:rsidP="00A423A6">
            <w:pPr>
              <w:pStyle w:val="21"/>
              <w:numPr>
                <w:ilvl w:val="0"/>
                <w:numId w:val="15"/>
              </w:numPr>
              <w:spacing w:after="0"/>
              <w:ind w:rightChars="162" w:right="454"/>
              <w:rPr>
                <w:color w:val="auto"/>
                <w:sz w:val="24"/>
                <w:szCs w:val="21"/>
              </w:rPr>
            </w:pPr>
            <w:bookmarkStart w:id="39" w:name="_Toc193029267"/>
            <w:bookmarkStart w:id="40" w:name="_Toc193094597"/>
            <w:bookmarkStart w:id="41" w:name="_Toc193094854"/>
            <w:bookmarkStart w:id="42" w:name="_Toc193098053"/>
            <w:r w:rsidRPr="00482009">
              <w:rPr>
                <w:rFonts w:hint="eastAsia"/>
                <w:color w:val="auto"/>
                <w:sz w:val="24"/>
                <w:szCs w:val="21"/>
              </w:rPr>
              <w:t>自治体が、海外現地から直接人材を獲得するためのプレゼン資料</w:t>
            </w:r>
            <w:bookmarkEnd w:id="39"/>
            <w:bookmarkEnd w:id="40"/>
            <w:bookmarkEnd w:id="41"/>
            <w:bookmarkEnd w:id="42"/>
          </w:p>
          <w:p w14:paraId="525845F9" w14:textId="49BFC052" w:rsidR="00FF5DB8" w:rsidRPr="00482009" w:rsidRDefault="00C0166A" w:rsidP="00A423A6">
            <w:pPr>
              <w:pStyle w:val="21"/>
              <w:numPr>
                <w:ilvl w:val="0"/>
                <w:numId w:val="15"/>
              </w:numPr>
              <w:spacing w:after="0"/>
              <w:ind w:rightChars="162" w:right="454"/>
              <w:rPr>
                <w:color w:val="auto"/>
                <w:sz w:val="24"/>
                <w:szCs w:val="21"/>
              </w:rPr>
            </w:pPr>
            <w:bookmarkStart w:id="43" w:name="_Toc193029268"/>
            <w:bookmarkStart w:id="44" w:name="_Toc193094598"/>
            <w:bookmarkStart w:id="45" w:name="_Toc193094855"/>
            <w:bookmarkStart w:id="46" w:name="_Toc193098054"/>
            <w:r>
              <w:rPr>
                <w:rFonts w:hint="eastAsia"/>
                <w:color w:val="auto"/>
                <w:sz w:val="24"/>
                <w:szCs w:val="21"/>
              </w:rPr>
              <w:t>介護の</w:t>
            </w:r>
            <w:r w:rsidR="00FF5DB8" w:rsidRPr="00482009">
              <w:rPr>
                <w:rFonts w:hint="eastAsia"/>
                <w:color w:val="auto"/>
                <w:sz w:val="24"/>
                <w:szCs w:val="21"/>
              </w:rPr>
              <w:t>魅力、業務内容、日本での活躍イメージなどを伝え、日本への介護人材の送出しを検討してもらうことを目的とした資料</w:t>
            </w:r>
            <w:bookmarkEnd w:id="43"/>
            <w:bookmarkEnd w:id="44"/>
            <w:bookmarkEnd w:id="45"/>
            <w:bookmarkEnd w:id="46"/>
          </w:p>
        </w:tc>
      </w:tr>
      <w:tr w:rsidR="00FF5DB8" w:rsidRPr="00B54132" w14:paraId="3B157DAA" w14:textId="77777777" w:rsidTr="00241748">
        <w:trPr>
          <w:trHeight w:val="3067"/>
        </w:trPr>
        <w:tc>
          <w:tcPr>
            <w:tcW w:w="1871" w:type="dxa"/>
          </w:tcPr>
          <w:p w14:paraId="3A45B5DF" w14:textId="77777777" w:rsidR="00FF5DB8" w:rsidRPr="00B54132" w:rsidRDefault="00FF5DB8" w:rsidP="00946520">
            <w:pPr>
              <w:pStyle w:val="21"/>
              <w:rPr>
                <w:color w:val="auto"/>
                <w:sz w:val="28"/>
                <w:szCs w:val="22"/>
              </w:rPr>
            </w:pPr>
            <w:bookmarkStart w:id="47" w:name="_Toc193029269"/>
            <w:bookmarkStart w:id="48" w:name="_Toc193094599"/>
            <w:bookmarkStart w:id="49" w:name="_Toc193094856"/>
            <w:bookmarkStart w:id="50" w:name="_Toc193098055"/>
            <w:r w:rsidRPr="00B54132">
              <w:rPr>
                <w:rFonts w:hint="eastAsia"/>
                <w:color w:val="auto"/>
                <w:sz w:val="28"/>
                <w:szCs w:val="22"/>
              </w:rPr>
              <w:t>使用方法</w:t>
            </w:r>
            <w:bookmarkEnd w:id="47"/>
            <w:bookmarkEnd w:id="48"/>
            <w:bookmarkEnd w:id="49"/>
            <w:bookmarkEnd w:id="50"/>
          </w:p>
        </w:tc>
        <w:tc>
          <w:tcPr>
            <w:tcW w:w="7772" w:type="dxa"/>
          </w:tcPr>
          <w:p w14:paraId="1F5EF66B" w14:textId="2B6BD99F" w:rsidR="00FF5DB8" w:rsidRPr="00B54132" w:rsidRDefault="00FF5DB8" w:rsidP="00A423A6">
            <w:pPr>
              <w:pStyle w:val="21"/>
              <w:numPr>
                <w:ilvl w:val="0"/>
                <w:numId w:val="15"/>
              </w:numPr>
              <w:spacing w:after="0"/>
              <w:ind w:rightChars="162" w:right="454"/>
              <w:rPr>
                <w:color w:val="auto"/>
                <w:sz w:val="24"/>
                <w:szCs w:val="21"/>
              </w:rPr>
            </w:pPr>
            <w:bookmarkStart w:id="51" w:name="_Toc193029270"/>
            <w:bookmarkStart w:id="52" w:name="_Toc193094600"/>
            <w:bookmarkStart w:id="53" w:name="_Toc193094857"/>
            <w:bookmarkStart w:id="54" w:name="_Toc193098056"/>
            <w:r w:rsidRPr="00B54132">
              <w:rPr>
                <w:rFonts w:hint="eastAsia"/>
                <w:color w:val="auto"/>
                <w:sz w:val="24"/>
                <w:szCs w:val="21"/>
              </w:rPr>
              <w:t>海外向け対外発信資料は、全編パワーポイント</w:t>
            </w:r>
            <w:r w:rsidR="0053384A" w:rsidRPr="00B54132">
              <w:rPr>
                <w:rFonts w:hint="eastAsia"/>
                <w:color w:val="auto"/>
                <w:sz w:val="24"/>
                <w:szCs w:val="21"/>
              </w:rPr>
              <w:t>資料</w:t>
            </w:r>
            <w:r w:rsidRPr="00B54132">
              <w:rPr>
                <w:rFonts w:hint="eastAsia"/>
                <w:color w:val="auto"/>
                <w:sz w:val="24"/>
                <w:szCs w:val="21"/>
              </w:rPr>
              <w:t>で提供いたします。</w:t>
            </w:r>
            <w:bookmarkEnd w:id="51"/>
            <w:bookmarkEnd w:id="52"/>
            <w:bookmarkEnd w:id="53"/>
            <w:bookmarkEnd w:id="54"/>
          </w:p>
          <w:p w14:paraId="19202883" w14:textId="77777777" w:rsidR="00FF5DB8" w:rsidRPr="00B54132" w:rsidRDefault="00FF5DB8" w:rsidP="00A423A6">
            <w:pPr>
              <w:pStyle w:val="21"/>
              <w:numPr>
                <w:ilvl w:val="0"/>
                <w:numId w:val="15"/>
              </w:numPr>
              <w:spacing w:after="0"/>
              <w:ind w:rightChars="162" w:right="454"/>
              <w:rPr>
                <w:color w:val="auto"/>
                <w:sz w:val="24"/>
                <w:szCs w:val="21"/>
              </w:rPr>
            </w:pPr>
            <w:bookmarkStart w:id="55" w:name="_Toc193029271"/>
            <w:bookmarkStart w:id="56" w:name="_Toc193094601"/>
            <w:bookmarkStart w:id="57" w:name="_Toc193094858"/>
            <w:bookmarkStart w:id="58" w:name="_Toc193098057"/>
            <w:r w:rsidRPr="00B54132">
              <w:rPr>
                <w:rFonts w:hint="eastAsia"/>
                <w:color w:val="auto"/>
                <w:sz w:val="24"/>
                <w:szCs w:val="21"/>
              </w:rPr>
              <w:t>その理由は、自治体の皆様が各自治体の実態に応じてスライドの追加・削除・更新をいただけるようにするためです。</w:t>
            </w:r>
            <w:bookmarkEnd w:id="55"/>
            <w:bookmarkEnd w:id="56"/>
            <w:bookmarkEnd w:id="57"/>
            <w:bookmarkEnd w:id="58"/>
          </w:p>
          <w:p w14:paraId="01BEE191" w14:textId="0DB4C62B" w:rsidR="00FF5DB8" w:rsidRPr="00B54132" w:rsidRDefault="005E4D55" w:rsidP="00A423A6">
            <w:pPr>
              <w:pStyle w:val="21"/>
              <w:numPr>
                <w:ilvl w:val="0"/>
                <w:numId w:val="15"/>
              </w:numPr>
              <w:spacing w:after="0"/>
              <w:ind w:rightChars="162" w:right="454"/>
              <w:rPr>
                <w:color w:val="auto"/>
                <w:sz w:val="24"/>
                <w:szCs w:val="21"/>
              </w:rPr>
            </w:pPr>
            <w:bookmarkStart w:id="59" w:name="_Toc193029272"/>
            <w:bookmarkStart w:id="60" w:name="_Toc193094602"/>
            <w:bookmarkStart w:id="61" w:name="_Toc193094859"/>
            <w:bookmarkStart w:id="62" w:name="_Toc193098058"/>
            <w:r w:rsidRPr="00B54132">
              <w:rPr>
                <w:rFonts w:hint="eastAsia"/>
                <w:color w:val="auto"/>
                <w:sz w:val="24"/>
                <w:szCs w:val="21"/>
              </w:rPr>
              <w:t>ぜひ</w:t>
            </w:r>
            <w:r w:rsidR="00FF5DB8" w:rsidRPr="00B54132">
              <w:rPr>
                <w:rFonts w:hint="eastAsia"/>
                <w:color w:val="auto"/>
                <w:sz w:val="24"/>
                <w:szCs w:val="21"/>
              </w:rPr>
              <w:t>、自治体独自の魅力等も盛り込みながらご活用ください。</w:t>
            </w:r>
            <w:bookmarkEnd w:id="59"/>
            <w:bookmarkEnd w:id="60"/>
            <w:bookmarkEnd w:id="61"/>
            <w:bookmarkEnd w:id="62"/>
          </w:p>
          <w:p w14:paraId="134C62D4" w14:textId="77777777" w:rsidR="00E33BF8" w:rsidRPr="00B54132" w:rsidRDefault="00FF5DB8" w:rsidP="00A423A6">
            <w:pPr>
              <w:pStyle w:val="21"/>
              <w:numPr>
                <w:ilvl w:val="0"/>
                <w:numId w:val="15"/>
              </w:numPr>
              <w:spacing w:after="0"/>
              <w:ind w:rightChars="162" w:right="454"/>
              <w:rPr>
                <w:color w:val="auto"/>
                <w:sz w:val="24"/>
                <w:szCs w:val="21"/>
              </w:rPr>
            </w:pPr>
            <w:bookmarkStart w:id="63" w:name="_Toc193029273"/>
            <w:bookmarkStart w:id="64" w:name="_Toc193094603"/>
            <w:bookmarkStart w:id="65" w:name="_Toc193094860"/>
            <w:bookmarkStart w:id="66" w:name="_Toc193098059"/>
            <w:r w:rsidRPr="00B54132">
              <w:rPr>
                <w:rFonts w:hint="eastAsia"/>
                <w:color w:val="auto"/>
                <w:sz w:val="24"/>
                <w:szCs w:val="21"/>
              </w:rPr>
              <w:t>なお、日本語版と英語版の両方を</w:t>
            </w:r>
            <w:r w:rsidR="00DE3090" w:rsidRPr="00B54132">
              <w:rPr>
                <w:rFonts w:hint="eastAsia"/>
                <w:color w:val="auto"/>
                <w:sz w:val="24"/>
                <w:szCs w:val="21"/>
              </w:rPr>
              <w:t>ご用意</w:t>
            </w:r>
            <w:r w:rsidRPr="00B54132">
              <w:rPr>
                <w:rFonts w:hint="eastAsia"/>
                <w:color w:val="auto"/>
                <w:sz w:val="24"/>
                <w:szCs w:val="21"/>
              </w:rPr>
              <w:t>しています。</w:t>
            </w:r>
            <w:bookmarkEnd w:id="63"/>
            <w:bookmarkEnd w:id="64"/>
            <w:bookmarkEnd w:id="65"/>
            <w:bookmarkEnd w:id="66"/>
          </w:p>
          <w:p w14:paraId="1E469738" w14:textId="77777777" w:rsidR="00452709" w:rsidRPr="00B54132" w:rsidRDefault="00452709" w:rsidP="00452709">
            <w:pPr>
              <w:rPr>
                <w:color w:val="auto"/>
              </w:rPr>
            </w:pPr>
          </w:p>
          <w:p w14:paraId="5519D22C" w14:textId="4CFF1C0E" w:rsidR="00E33BF8" w:rsidRPr="00B54132" w:rsidRDefault="00E33BF8" w:rsidP="00E33BF8">
            <w:pPr>
              <w:pStyle w:val="21"/>
              <w:numPr>
                <w:ilvl w:val="0"/>
                <w:numId w:val="15"/>
              </w:numPr>
              <w:spacing w:after="0"/>
              <w:rPr>
                <w:color w:val="auto"/>
                <w:sz w:val="24"/>
                <w:szCs w:val="21"/>
              </w:rPr>
            </w:pPr>
            <w:bookmarkStart w:id="67" w:name="_Toc193029274"/>
            <w:bookmarkStart w:id="68" w:name="_Toc193094604"/>
            <w:bookmarkStart w:id="69" w:name="_Toc193094861"/>
            <w:bookmarkStart w:id="70" w:name="_Toc193098060"/>
            <w:r w:rsidRPr="00B54132">
              <w:rPr>
                <w:rFonts w:hint="eastAsia"/>
                <w:color w:val="auto"/>
                <w:sz w:val="24"/>
                <w:szCs w:val="21"/>
              </w:rPr>
              <w:t>詳細版とダイジェスト版の２種類をご用意しています。</w:t>
            </w:r>
            <w:bookmarkEnd w:id="67"/>
            <w:bookmarkEnd w:id="68"/>
            <w:bookmarkEnd w:id="69"/>
            <w:bookmarkEnd w:id="70"/>
          </w:p>
          <w:p w14:paraId="657FD5CF" w14:textId="06890EE1" w:rsidR="00E33BF8" w:rsidRPr="00B54132" w:rsidRDefault="00E33BF8" w:rsidP="00E33BF8">
            <w:pPr>
              <w:rPr>
                <w:color w:val="auto"/>
                <w:sz w:val="22"/>
                <w:szCs w:val="20"/>
              </w:rPr>
            </w:pPr>
            <w:r w:rsidRPr="00B54132">
              <w:rPr>
                <w:rFonts w:hint="eastAsia"/>
                <w:color w:val="auto"/>
                <w:sz w:val="22"/>
                <w:szCs w:val="20"/>
              </w:rPr>
              <w:t xml:space="preserve">＜海外向け発信資料の詳細版とダイジェスト版　</w:t>
            </w:r>
            <w:r w:rsidR="00452709" w:rsidRPr="00B54132">
              <w:rPr>
                <w:rFonts w:hint="eastAsia"/>
                <w:color w:val="auto"/>
                <w:sz w:val="22"/>
                <w:szCs w:val="20"/>
              </w:rPr>
              <w:t>違い</w:t>
            </w:r>
            <w:r w:rsidR="006911E8" w:rsidRPr="00B54132">
              <w:rPr>
                <w:rFonts w:hint="eastAsia"/>
                <w:color w:val="auto"/>
                <w:sz w:val="22"/>
                <w:szCs w:val="20"/>
              </w:rPr>
              <w:t>に応じてご活用ください</w:t>
            </w:r>
            <w:r w:rsidRPr="00B54132">
              <w:rPr>
                <w:rFonts w:hint="eastAsia"/>
                <w:color w:val="auto"/>
                <w:sz w:val="22"/>
                <w:szCs w:val="20"/>
              </w:rPr>
              <w:t>＞</w:t>
            </w:r>
          </w:p>
          <w:tbl>
            <w:tblPr>
              <w:tblStyle w:val="af1"/>
              <w:tblW w:w="7371" w:type="dxa"/>
              <w:tblLook w:val="04A0" w:firstRow="1" w:lastRow="0" w:firstColumn="1" w:lastColumn="0" w:noHBand="0" w:noVBand="1"/>
            </w:tblPr>
            <w:tblGrid>
              <w:gridCol w:w="3119"/>
              <w:gridCol w:w="4252"/>
            </w:tblGrid>
            <w:tr w:rsidR="00B54132" w:rsidRPr="00B54132" w14:paraId="71CAA0DA" w14:textId="77777777" w:rsidTr="00241748">
              <w:trPr>
                <w:trHeight w:val="455"/>
              </w:trPr>
              <w:tc>
                <w:tcPr>
                  <w:tcW w:w="3119" w:type="dxa"/>
                  <w:tcBorders>
                    <w:bottom w:val="double" w:sz="4" w:space="0" w:color="auto"/>
                  </w:tcBorders>
                </w:tcPr>
                <w:p w14:paraId="749D1A8C" w14:textId="40C1A762" w:rsidR="00E33BF8" w:rsidRPr="00B54132" w:rsidRDefault="00E33BF8" w:rsidP="00E33BF8">
                  <w:pPr>
                    <w:rPr>
                      <w:color w:val="auto"/>
                      <w:sz w:val="22"/>
                    </w:rPr>
                  </w:pPr>
                  <w:r w:rsidRPr="00B54132">
                    <w:rPr>
                      <w:rFonts w:hint="eastAsia"/>
                      <w:color w:val="auto"/>
                      <w:sz w:val="22"/>
                    </w:rPr>
                    <w:t>詳細版</w:t>
                  </w:r>
                </w:p>
              </w:tc>
              <w:tc>
                <w:tcPr>
                  <w:tcW w:w="4252" w:type="dxa"/>
                  <w:tcBorders>
                    <w:bottom w:val="double" w:sz="4" w:space="0" w:color="auto"/>
                  </w:tcBorders>
                </w:tcPr>
                <w:p w14:paraId="4A10639F" w14:textId="15D30576" w:rsidR="00E33BF8" w:rsidRPr="00B54132" w:rsidRDefault="00E33BF8" w:rsidP="00E33BF8">
                  <w:pPr>
                    <w:rPr>
                      <w:color w:val="auto"/>
                      <w:sz w:val="22"/>
                    </w:rPr>
                  </w:pPr>
                  <w:r w:rsidRPr="00B54132">
                    <w:rPr>
                      <w:rFonts w:hint="eastAsia"/>
                      <w:color w:val="auto"/>
                      <w:sz w:val="22"/>
                    </w:rPr>
                    <w:t>ダイジェスト版</w:t>
                  </w:r>
                </w:p>
              </w:tc>
            </w:tr>
            <w:tr w:rsidR="00B54132" w:rsidRPr="00B54132" w14:paraId="13D495FA" w14:textId="77777777" w:rsidTr="00241748">
              <w:trPr>
                <w:trHeight w:val="455"/>
              </w:trPr>
              <w:tc>
                <w:tcPr>
                  <w:tcW w:w="3119" w:type="dxa"/>
                  <w:tcBorders>
                    <w:top w:val="double" w:sz="4" w:space="0" w:color="auto"/>
                  </w:tcBorders>
                </w:tcPr>
                <w:p w14:paraId="109ACD42" w14:textId="052D50B5" w:rsidR="00E33BF8" w:rsidRPr="00B54132" w:rsidRDefault="00E33BF8" w:rsidP="00E33BF8">
                  <w:pPr>
                    <w:rPr>
                      <w:b w:val="0"/>
                      <w:bCs/>
                      <w:color w:val="auto"/>
                      <w:sz w:val="22"/>
                    </w:rPr>
                  </w:pPr>
                  <w:r w:rsidRPr="00B54132">
                    <w:rPr>
                      <w:rFonts w:hint="eastAsia"/>
                      <w:b w:val="0"/>
                      <w:bCs/>
                      <w:color w:val="auto"/>
                      <w:sz w:val="22"/>
                    </w:rPr>
                    <w:t>海外への説明内容を</w:t>
                  </w:r>
                  <w:r w:rsidR="00FE1783" w:rsidRPr="00B54132">
                    <w:rPr>
                      <w:rFonts w:hint="eastAsia"/>
                      <w:b w:val="0"/>
                      <w:bCs/>
                      <w:color w:val="auto"/>
                      <w:sz w:val="22"/>
                    </w:rPr>
                    <w:t>、</w:t>
                  </w:r>
                  <w:r w:rsidRPr="00B54132">
                    <w:rPr>
                      <w:rFonts w:hint="eastAsia"/>
                      <w:color w:val="auto"/>
                      <w:sz w:val="22"/>
                    </w:rPr>
                    <w:t>網羅的に</w:t>
                  </w:r>
                  <w:r w:rsidRPr="00B54132">
                    <w:rPr>
                      <w:rFonts w:hint="eastAsia"/>
                      <w:b w:val="0"/>
                      <w:bCs/>
                      <w:color w:val="auto"/>
                      <w:sz w:val="22"/>
                    </w:rPr>
                    <w:t>記載</w:t>
                  </w:r>
                </w:p>
              </w:tc>
              <w:tc>
                <w:tcPr>
                  <w:tcW w:w="4252" w:type="dxa"/>
                  <w:tcBorders>
                    <w:top w:val="double" w:sz="4" w:space="0" w:color="auto"/>
                  </w:tcBorders>
                </w:tcPr>
                <w:p w14:paraId="1DC11879" w14:textId="0C4CC40B" w:rsidR="00E33BF8" w:rsidRPr="00B54132" w:rsidRDefault="00E33BF8" w:rsidP="00E33BF8">
                  <w:pPr>
                    <w:rPr>
                      <w:b w:val="0"/>
                      <w:bCs/>
                      <w:color w:val="auto"/>
                      <w:sz w:val="22"/>
                    </w:rPr>
                  </w:pPr>
                  <w:r w:rsidRPr="00B54132">
                    <w:rPr>
                      <w:rFonts w:hint="eastAsia"/>
                      <w:b w:val="0"/>
                      <w:bCs/>
                      <w:color w:val="auto"/>
                      <w:sz w:val="22"/>
                    </w:rPr>
                    <w:t>海外への説明内容を</w:t>
                  </w:r>
                  <w:r w:rsidR="00FE1783" w:rsidRPr="00B54132">
                    <w:rPr>
                      <w:rFonts w:hint="eastAsia"/>
                      <w:b w:val="0"/>
                      <w:bCs/>
                      <w:color w:val="auto"/>
                      <w:sz w:val="22"/>
                    </w:rPr>
                    <w:t>、</w:t>
                  </w:r>
                  <w:r w:rsidRPr="00B54132">
                    <w:rPr>
                      <w:rFonts w:hint="eastAsia"/>
                      <w:color w:val="auto"/>
                      <w:sz w:val="22"/>
                    </w:rPr>
                    <w:t>ポイントを絞って</w:t>
                  </w:r>
                  <w:r w:rsidRPr="00B54132">
                    <w:rPr>
                      <w:rFonts w:hint="eastAsia"/>
                      <w:b w:val="0"/>
                      <w:bCs/>
                      <w:color w:val="auto"/>
                      <w:sz w:val="22"/>
                    </w:rPr>
                    <w:t>記載</w:t>
                  </w:r>
                </w:p>
              </w:tc>
            </w:tr>
            <w:tr w:rsidR="00B54132" w:rsidRPr="00B54132" w14:paraId="16C35763" w14:textId="77777777" w:rsidTr="00241748">
              <w:trPr>
                <w:trHeight w:val="455"/>
              </w:trPr>
              <w:tc>
                <w:tcPr>
                  <w:tcW w:w="3119" w:type="dxa"/>
                </w:tcPr>
                <w:p w14:paraId="204EB390" w14:textId="2015A1B4" w:rsidR="00E33BF8" w:rsidRPr="00B54132" w:rsidRDefault="00E33BF8" w:rsidP="00E33BF8">
                  <w:pPr>
                    <w:rPr>
                      <w:b w:val="0"/>
                      <w:bCs/>
                      <w:color w:val="auto"/>
                      <w:sz w:val="22"/>
                    </w:rPr>
                  </w:pPr>
                  <w:r w:rsidRPr="00B54132">
                    <w:rPr>
                      <w:rFonts w:hint="eastAsia"/>
                      <w:color w:val="auto"/>
                      <w:sz w:val="22"/>
                    </w:rPr>
                    <w:t>スライド数：多</w:t>
                  </w:r>
                  <w:r w:rsidRPr="00B54132">
                    <w:rPr>
                      <w:rFonts w:hint="eastAsia"/>
                      <w:b w:val="0"/>
                      <w:bCs/>
                      <w:color w:val="auto"/>
                      <w:sz w:val="22"/>
                    </w:rPr>
                    <w:t>（計</w:t>
                  </w:r>
                  <w:r w:rsidRPr="00B54132">
                    <w:rPr>
                      <w:b w:val="0"/>
                      <w:bCs/>
                      <w:color w:val="auto"/>
                      <w:sz w:val="22"/>
                    </w:rPr>
                    <w:t>43枚</w:t>
                  </w:r>
                  <w:r w:rsidRPr="00B54132">
                    <w:rPr>
                      <w:rFonts w:hint="eastAsia"/>
                      <w:b w:val="0"/>
                      <w:bCs/>
                      <w:color w:val="auto"/>
                      <w:sz w:val="22"/>
                    </w:rPr>
                    <w:t>）</w:t>
                  </w:r>
                </w:p>
              </w:tc>
              <w:tc>
                <w:tcPr>
                  <w:tcW w:w="4252" w:type="dxa"/>
                </w:tcPr>
                <w:p w14:paraId="064B6DE3" w14:textId="28F5F2E8" w:rsidR="00E33BF8" w:rsidRPr="00B54132" w:rsidRDefault="00E33BF8" w:rsidP="00E33BF8">
                  <w:pPr>
                    <w:rPr>
                      <w:b w:val="0"/>
                      <w:bCs/>
                      <w:color w:val="auto"/>
                      <w:sz w:val="22"/>
                    </w:rPr>
                  </w:pPr>
                  <w:r w:rsidRPr="00B54132">
                    <w:rPr>
                      <w:rFonts w:hint="eastAsia"/>
                      <w:color w:val="auto"/>
                      <w:sz w:val="22"/>
                    </w:rPr>
                    <w:t>スライド数：少</w:t>
                  </w:r>
                  <w:r w:rsidRPr="00B54132">
                    <w:rPr>
                      <w:rFonts w:hint="eastAsia"/>
                      <w:b w:val="0"/>
                      <w:bCs/>
                      <w:color w:val="auto"/>
                      <w:sz w:val="22"/>
                    </w:rPr>
                    <w:t>（計6枚）</w:t>
                  </w:r>
                </w:p>
              </w:tc>
            </w:tr>
            <w:tr w:rsidR="00B54132" w:rsidRPr="00B54132" w14:paraId="3402B430" w14:textId="77777777" w:rsidTr="00241748">
              <w:trPr>
                <w:trHeight w:val="464"/>
              </w:trPr>
              <w:tc>
                <w:tcPr>
                  <w:tcW w:w="3119" w:type="dxa"/>
                </w:tcPr>
                <w:p w14:paraId="0C6799B2" w14:textId="6F91D43C" w:rsidR="00E33BF8" w:rsidRPr="00B54132" w:rsidRDefault="00EF728F" w:rsidP="00E33BF8">
                  <w:pPr>
                    <w:rPr>
                      <w:b w:val="0"/>
                      <w:bCs/>
                      <w:color w:val="auto"/>
                      <w:sz w:val="22"/>
                    </w:rPr>
                  </w:pPr>
                  <w:r w:rsidRPr="00B54132">
                    <w:rPr>
                      <w:rFonts w:hint="eastAsia"/>
                      <w:color w:val="auto"/>
                      <w:sz w:val="22"/>
                    </w:rPr>
                    <w:t>ひととおり丁寧に</w:t>
                  </w:r>
                  <w:r w:rsidRPr="00B54132">
                    <w:rPr>
                      <w:rFonts w:hint="eastAsia"/>
                      <w:b w:val="0"/>
                      <w:bCs/>
                      <w:color w:val="auto"/>
                      <w:sz w:val="22"/>
                    </w:rPr>
                    <w:t>説明</w:t>
                  </w:r>
                  <w:r w:rsidR="00FE1783" w:rsidRPr="00B54132">
                    <w:rPr>
                      <w:rFonts w:hint="eastAsia"/>
                      <w:b w:val="0"/>
                      <w:bCs/>
                      <w:color w:val="auto"/>
                      <w:sz w:val="22"/>
                    </w:rPr>
                    <w:t>したい</w:t>
                  </w:r>
                  <w:r w:rsidRPr="00B54132">
                    <w:rPr>
                      <w:rFonts w:hint="eastAsia"/>
                      <w:b w:val="0"/>
                      <w:bCs/>
                      <w:color w:val="auto"/>
                      <w:sz w:val="22"/>
                    </w:rPr>
                    <w:t>場合</w:t>
                  </w:r>
                </w:p>
              </w:tc>
              <w:tc>
                <w:tcPr>
                  <w:tcW w:w="4252" w:type="dxa"/>
                </w:tcPr>
                <w:p w14:paraId="4EEA6AEE" w14:textId="77777777" w:rsidR="00556E49" w:rsidRDefault="00EF728F" w:rsidP="00E33BF8">
                  <w:pPr>
                    <w:rPr>
                      <w:b w:val="0"/>
                      <w:bCs/>
                      <w:color w:val="auto"/>
                      <w:sz w:val="22"/>
                    </w:rPr>
                  </w:pPr>
                  <w:r w:rsidRPr="00B54132">
                    <w:rPr>
                      <w:rFonts w:hint="eastAsia"/>
                      <w:color w:val="auto"/>
                      <w:sz w:val="22"/>
                    </w:rPr>
                    <w:t>限られた時間で最低限</w:t>
                  </w:r>
                  <w:r w:rsidR="003C70F0" w:rsidRPr="00B54132">
                    <w:rPr>
                      <w:rFonts w:hint="eastAsia"/>
                      <w:color w:val="auto"/>
                      <w:sz w:val="22"/>
                    </w:rPr>
                    <w:t>必要な説明</w:t>
                  </w:r>
                  <w:r w:rsidR="003C70F0" w:rsidRPr="00B54132">
                    <w:rPr>
                      <w:rFonts w:hint="eastAsia"/>
                      <w:b w:val="0"/>
                      <w:bCs/>
                      <w:color w:val="auto"/>
                      <w:sz w:val="22"/>
                    </w:rPr>
                    <w:t>を</w:t>
                  </w:r>
                  <w:r w:rsidR="00C77703" w:rsidRPr="00B54132">
                    <w:rPr>
                      <w:rFonts w:hint="eastAsia"/>
                      <w:b w:val="0"/>
                      <w:bCs/>
                      <w:color w:val="auto"/>
                      <w:sz w:val="22"/>
                    </w:rPr>
                    <w:t>したい</w:t>
                  </w:r>
                </w:p>
                <w:p w14:paraId="2A3D87FC" w14:textId="19077A45" w:rsidR="00E33BF8" w:rsidRPr="00B54132" w:rsidRDefault="00EF728F" w:rsidP="00E33BF8">
                  <w:pPr>
                    <w:rPr>
                      <w:b w:val="0"/>
                      <w:bCs/>
                      <w:color w:val="auto"/>
                      <w:sz w:val="22"/>
                    </w:rPr>
                  </w:pPr>
                  <w:r w:rsidRPr="00B54132">
                    <w:rPr>
                      <w:rFonts w:hint="eastAsia"/>
                      <w:b w:val="0"/>
                      <w:bCs/>
                      <w:color w:val="auto"/>
                      <w:sz w:val="22"/>
                    </w:rPr>
                    <w:t>場合</w:t>
                  </w:r>
                </w:p>
                <w:p w14:paraId="7D8009BE" w14:textId="1B011EA6" w:rsidR="00C77703" w:rsidRPr="00B54132" w:rsidRDefault="00C77703" w:rsidP="001904E8">
                  <w:pPr>
                    <w:rPr>
                      <w:b w:val="0"/>
                      <w:bCs/>
                      <w:color w:val="auto"/>
                      <w:sz w:val="22"/>
                    </w:rPr>
                  </w:pPr>
                  <w:r w:rsidRPr="00B54132">
                    <w:rPr>
                      <w:rFonts w:hint="eastAsia"/>
                      <w:b w:val="0"/>
                      <w:bCs/>
                      <w:color w:val="auto"/>
                      <w:sz w:val="22"/>
                    </w:rPr>
                    <w:t>※詳細版から</w:t>
                  </w:r>
                  <w:r w:rsidR="000D27EA" w:rsidRPr="00B54132">
                    <w:rPr>
                      <w:rFonts w:hint="eastAsia"/>
                      <w:b w:val="0"/>
                      <w:bCs/>
                      <w:color w:val="auto"/>
                      <w:sz w:val="22"/>
                    </w:rPr>
                    <w:t>必要な</w:t>
                  </w:r>
                  <w:r w:rsidRPr="00B54132">
                    <w:rPr>
                      <w:rFonts w:hint="eastAsia"/>
                      <w:b w:val="0"/>
                      <w:bCs/>
                      <w:color w:val="auto"/>
                      <w:sz w:val="22"/>
                    </w:rPr>
                    <w:t>スライドを</w:t>
                  </w:r>
                  <w:r w:rsidR="000D27EA" w:rsidRPr="00B54132">
                    <w:rPr>
                      <w:rFonts w:hint="eastAsia"/>
                      <w:b w:val="0"/>
                      <w:bCs/>
                      <w:color w:val="auto"/>
                      <w:sz w:val="22"/>
                    </w:rPr>
                    <w:t>自治体様にて</w:t>
                  </w:r>
                  <w:r w:rsidRPr="00B54132">
                    <w:rPr>
                      <w:rFonts w:hint="eastAsia"/>
                      <w:b w:val="0"/>
                      <w:bCs/>
                      <w:color w:val="auto"/>
                      <w:sz w:val="22"/>
                    </w:rPr>
                    <w:t>追加</w:t>
                  </w:r>
                  <w:r w:rsidR="000D27EA" w:rsidRPr="00B54132">
                    <w:rPr>
                      <w:rFonts w:hint="eastAsia"/>
                      <w:b w:val="0"/>
                      <w:bCs/>
                      <w:color w:val="auto"/>
                      <w:sz w:val="22"/>
                    </w:rPr>
                    <w:t>する</w:t>
                  </w:r>
                  <w:r w:rsidRPr="00B54132">
                    <w:rPr>
                      <w:rFonts w:hint="eastAsia"/>
                      <w:b w:val="0"/>
                      <w:bCs/>
                      <w:color w:val="auto"/>
                      <w:sz w:val="22"/>
                    </w:rPr>
                    <w:t>など、カスタマイズ</w:t>
                  </w:r>
                  <w:r w:rsidR="000D27EA" w:rsidRPr="00B54132">
                    <w:rPr>
                      <w:rFonts w:hint="eastAsia"/>
                      <w:b w:val="0"/>
                      <w:bCs/>
                      <w:color w:val="auto"/>
                      <w:sz w:val="22"/>
                    </w:rPr>
                    <w:t>いただけます。</w:t>
                  </w:r>
                </w:p>
              </w:tc>
            </w:tr>
          </w:tbl>
          <w:p w14:paraId="12E01F17" w14:textId="7FC3C55A" w:rsidR="00E33BF8" w:rsidRPr="00B54132" w:rsidRDefault="00E33BF8" w:rsidP="00E33BF8">
            <w:pPr>
              <w:rPr>
                <w:color w:val="auto"/>
              </w:rPr>
            </w:pPr>
          </w:p>
        </w:tc>
      </w:tr>
    </w:tbl>
    <w:p w14:paraId="61D7259E" w14:textId="77777777" w:rsidR="00A50852" w:rsidRDefault="00A50852" w:rsidP="00ED118A">
      <w:pPr>
        <w:spacing w:after="200" w:line="240" w:lineRule="auto"/>
        <w:rPr>
          <w:color w:val="auto"/>
          <w:sz w:val="22"/>
          <w:szCs w:val="20"/>
        </w:rPr>
      </w:pPr>
    </w:p>
    <w:p w14:paraId="1FE39368" w14:textId="77777777" w:rsidR="00C65EEB" w:rsidRPr="00482009" w:rsidRDefault="00C65EEB" w:rsidP="00ED118A">
      <w:pPr>
        <w:spacing w:after="200" w:line="240" w:lineRule="auto"/>
        <w:rPr>
          <w:color w:val="auto"/>
          <w:sz w:val="22"/>
          <w:szCs w:val="20"/>
        </w:rPr>
      </w:pPr>
    </w:p>
    <w:p w14:paraId="7B519441" w14:textId="0E95BA9F" w:rsidR="0002340C" w:rsidRPr="00482009" w:rsidRDefault="00BD683B" w:rsidP="002478B6">
      <w:pPr>
        <w:pStyle w:val="1"/>
        <w:rPr>
          <w:color w:val="auto"/>
          <w:sz w:val="28"/>
          <w:szCs w:val="22"/>
        </w:rPr>
      </w:pPr>
      <w:bookmarkStart w:id="71" w:name="_Toc193098061"/>
      <w:r>
        <w:rPr>
          <w:rFonts w:hint="eastAsia"/>
          <w:color w:val="auto"/>
          <w:sz w:val="28"/>
          <w:szCs w:val="22"/>
        </w:rPr>
        <w:lastRenderedPageBreak/>
        <w:t>（３）</w:t>
      </w:r>
      <w:r w:rsidR="00C445C2" w:rsidRPr="00482009">
        <w:rPr>
          <w:rFonts w:hint="eastAsia"/>
          <w:color w:val="auto"/>
          <w:sz w:val="28"/>
          <w:szCs w:val="22"/>
        </w:rPr>
        <w:t>海外向け対外発信資料</w:t>
      </w:r>
      <w:r w:rsidR="00A50852" w:rsidRPr="00482009">
        <w:rPr>
          <w:rFonts w:hint="eastAsia"/>
          <w:color w:val="auto"/>
          <w:sz w:val="28"/>
          <w:szCs w:val="22"/>
        </w:rPr>
        <w:t>を</w:t>
      </w:r>
      <w:r w:rsidR="004301B1">
        <w:rPr>
          <w:rFonts w:hint="eastAsia"/>
          <w:color w:val="auto"/>
          <w:sz w:val="28"/>
          <w:szCs w:val="22"/>
        </w:rPr>
        <w:t>使用</w:t>
      </w:r>
      <w:r w:rsidR="00A50852" w:rsidRPr="00482009">
        <w:rPr>
          <w:rFonts w:hint="eastAsia"/>
          <w:color w:val="auto"/>
          <w:sz w:val="28"/>
          <w:szCs w:val="22"/>
        </w:rPr>
        <w:t>する上で留意いただきたいこと</w:t>
      </w:r>
      <w:bookmarkEnd w:id="71"/>
    </w:p>
    <w:p w14:paraId="0BF04114" w14:textId="77777777" w:rsidR="006D709D" w:rsidRDefault="0002340C" w:rsidP="009469D2">
      <w:pPr>
        <w:pStyle w:val="af3"/>
        <w:numPr>
          <w:ilvl w:val="0"/>
          <w:numId w:val="14"/>
        </w:numPr>
        <w:spacing w:afterLines="100" w:after="240" w:line="240" w:lineRule="auto"/>
        <w:rPr>
          <w:color w:val="auto"/>
          <w:sz w:val="22"/>
          <w:szCs w:val="20"/>
        </w:rPr>
      </w:pPr>
      <w:r w:rsidRPr="00482009">
        <w:rPr>
          <w:rFonts w:hint="eastAsia"/>
          <w:color w:val="auto"/>
          <w:sz w:val="22"/>
          <w:szCs w:val="20"/>
        </w:rPr>
        <w:t>これから</w:t>
      </w:r>
      <w:r w:rsidR="00A36CD7" w:rsidRPr="00482009">
        <w:rPr>
          <w:rFonts w:hint="eastAsia"/>
          <w:color w:val="auto"/>
          <w:sz w:val="22"/>
          <w:szCs w:val="20"/>
        </w:rPr>
        <w:t>海外に日本の介護について説明いただく際に</w:t>
      </w:r>
      <w:r w:rsidR="004301B1">
        <w:rPr>
          <w:rFonts w:hint="eastAsia"/>
          <w:color w:val="auto"/>
          <w:sz w:val="22"/>
          <w:szCs w:val="20"/>
        </w:rPr>
        <w:t>ご</w:t>
      </w:r>
      <w:r w:rsidR="00A36CD7" w:rsidRPr="00482009">
        <w:rPr>
          <w:rFonts w:hint="eastAsia"/>
          <w:color w:val="auto"/>
          <w:sz w:val="22"/>
          <w:szCs w:val="20"/>
        </w:rPr>
        <w:t>留意いただきたいポイント</w:t>
      </w:r>
      <w:r w:rsidR="003372BC" w:rsidRPr="00482009">
        <w:rPr>
          <w:rFonts w:hint="eastAsia"/>
          <w:color w:val="auto"/>
          <w:sz w:val="22"/>
          <w:szCs w:val="20"/>
        </w:rPr>
        <w:t>をQA形式でまとめました。</w:t>
      </w:r>
    </w:p>
    <w:p w14:paraId="68144528" w14:textId="4FA6A0F5" w:rsidR="009704B2" w:rsidRPr="00E03233" w:rsidRDefault="003372BC" w:rsidP="00DC405D">
      <w:pPr>
        <w:pStyle w:val="af3"/>
        <w:spacing w:afterLines="100" w:after="240" w:line="240" w:lineRule="auto"/>
        <w:ind w:left="440"/>
        <w:rPr>
          <w:color w:val="auto"/>
          <w:sz w:val="22"/>
          <w:szCs w:val="20"/>
        </w:rPr>
      </w:pPr>
      <w:r w:rsidRPr="00482009">
        <w:rPr>
          <w:rFonts w:hint="eastAsia"/>
          <w:color w:val="auto"/>
          <w:sz w:val="22"/>
          <w:szCs w:val="20"/>
        </w:rPr>
        <w:t>本資料で詳しく解説している</w:t>
      </w:r>
      <w:r w:rsidR="004301B1">
        <w:rPr>
          <w:rFonts w:hint="eastAsia"/>
          <w:color w:val="auto"/>
          <w:sz w:val="22"/>
          <w:szCs w:val="20"/>
        </w:rPr>
        <w:t>該当</w:t>
      </w:r>
      <w:r w:rsidRPr="00482009">
        <w:rPr>
          <w:rFonts w:hint="eastAsia"/>
          <w:color w:val="auto"/>
          <w:sz w:val="22"/>
          <w:szCs w:val="20"/>
        </w:rPr>
        <w:t>ページをすぐに</w:t>
      </w:r>
      <w:r w:rsidR="004301B1">
        <w:rPr>
          <w:rFonts w:hint="eastAsia"/>
          <w:color w:val="auto"/>
          <w:sz w:val="22"/>
          <w:szCs w:val="20"/>
        </w:rPr>
        <w:t>ご</w:t>
      </w:r>
      <w:r w:rsidRPr="00482009">
        <w:rPr>
          <w:rFonts w:hint="eastAsia"/>
          <w:color w:val="auto"/>
          <w:sz w:val="22"/>
          <w:szCs w:val="20"/>
        </w:rPr>
        <w:t>確認いただけるよう</w:t>
      </w:r>
      <w:r w:rsidR="000667A7" w:rsidRPr="00482009">
        <w:rPr>
          <w:rFonts w:hint="eastAsia"/>
          <w:color w:val="auto"/>
          <w:sz w:val="22"/>
          <w:szCs w:val="20"/>
        </w:rPr>
        <w:t>に、</w:t>
      </w:r>
      <w:r w:rsidR="00B771AF" w:rsidRPr="00482009">
        <w:rPr>
          <w:rFonts w:hint="eastAsia"/>
          <w:color w:val="auto"/>
          <w:sz w:val="22"/>
          <w:szCs w:val="20"/>
        </w:rPr>
        <w:t>各ページ</w:t>
      </w:r>
      <w:r w:rsidR="00DF00C2">
        <w:rPr>
          <w:rFonts w:hint="eastAsia"/>
          <w:color w:val="auto"/>
          <w:sz w:val="22"/>
          <w:szCs w:val="20"/>
        </w:rPr>
        <w:t>の</w:t>
      </w:r>
      <w:r w:rsidRPr="00482009">
        <w:rPr>
          <w:rFonts w:hint="eastAsia"/>
          <w:color w:val="auto"/>
          <w:sz w:val="22"/>
          <w:szCs w:val="20"/>
        </w:rPr>
        <w:t>リンクも貼って</w:t>
      </w:r>
      <w:r w:rsidR="00C04C9B" w:rsidRPr="00482009">
        <w:rPr>
          <w:rFonts w:hint="eastAsia"/>
          <w:color w:val="auto"/>
          <w:sz w:val="22"/>
          <w:szCs w:val="20"/>
        </w:rPr>
        <w:t>います</w:t>
      </w:r>
      <w:r w:rsidR="00EC058D" w:rsidRPr="00482009">
        <w:rPr>
          <w:rFonts w:hint="eastAsia"/>
          <w:color w:val="auto"/>
          <w:sz w:val="22"/>
          <w:szCs w:val="20"/>
        </w:rPr>
        <w:t>。</w:t>
      </w:r>
    </w:p>
    <w:tbl>
      <w:tblPr>
        <w:tblStyle w:val="af1"/>
        <w:tblpPr w:leftFromText="142" w:rightFromText="142" w:vertAnchor="page" w:horzAnchor="margin" w:tblpY="2793"/>
        <w:tblW w:w="0" w:type="auto"/>
        <w:tblLook w:val="04A0" w:firstRow="1" w:lastRow="0" w:firstColumn="1" w:lastColumn="0" w:noHBand="0" w:noVBand="1"/>
      </w:tblPr>
      <w:tblGrid>
        <w:gridCol w:w="9918"/>
      </w:tblGrid>
      <w:tr w:rsidR="00DC405D" w:rsidRPr="00482009" w14:paraId="4CE2DE5D" w14:textId="77777777" w:rsidTr="00794F33">
        <w:tc>
          <w:tcPr>
            <w:tcW w:w="9918" w:type="dxa"/>
          </w:tcPr>
          <w:p w14:paraId="53ED2CF7" w14:textId="77777777" w:rsidR="00DC405D" w:rsidRPr="00482009" w:rsidRDefault="00DC405D" w:rsidP="00DC405D">
            <w:pPr>
              <w:pStyle w:val="af3"/>
              <w:spacing w:afterLines="100" w:after="240"/>
              <w:rPr>
                <w:b/>
                <w:bCs/>
                <w:color w:val="auto"/>
                <w:sz w:val="22"/>
                <w:szCs w:val="20"/>
              </w:rPr>
            </w:pPr>
            <w:r w:rsidRPr="00482009">
              <w:rPr>
                <w:rFonts w:hint="eastAsia"/>
                <w:b/>
                <w:bCs/>
                <w:color w:val="auto"/>
                <w:sz w:val="22"/>
                <w:szCs w:val="20"/>
              </w:rPr>
              <w:t>Q</w:t>
            </w:r>
            <w:r>
              <w:rPr>
                <w:rFonts w:hint="eastAsia"/>
                <w:b/>
                <w:bCs/>
                <w:color w:val="auto"/>
                <w:sz w:val="22"/>
                <w:szCs w:val="20"/>
              </w:rPr>
              <w:t>1</w:t>
            </w:r>
            <w:r w:rsidRPr="00482009">
              <w:rPr>
                <w:rFonts w:hint="eastAsia"/>
                <w:b/>
                <w:bCs/>
                <w:color w:val="auto"/>
                <w:sz w:val="22"/>
                <w:szCs w:val="20"/>
              </w:rPr>
              <w:t>.</w:t>
            </w:r>
            <w:r>
              <w:rPr>
                <w:rFonts w:hint="eastAsia"/>
                <w:b/>
                <w:bCs/>
                <w:color w:val="auto"/>
                <w:sz w:val="22"/>
                <w:szCs w:val="20"/>
              </w:rPr>
              <w:t xml:space="preserve"> </w:t>
            </w:r>
            <w:r w:rsidRPr="00482009">
              <w:rPr>
                <w:rFonts w:hint="eastAsia"/>
                <w:b/>
                <w:bCs/>
                <w:color w:val="auto"/>
                <w:sz w:val="22"/>
                <w:szCs w:val="20"/>
              </w:rPr>
              <w:t>そもそも海外での介護需要はどうなっているの？</w:t>
            </w:r>
          </w:p>
        </w:tc>
      </w:tr>
      <w:tr w:rsidR="00DC405D" w:rsidRPr="00482009" w14:paraId="7E878481" w14:textId="77777777" w:rsidTr="00794F33">
        <w:tc>
          <w:tcPr>
            <w:tcW w:w="9918" w:type="dxa"/>
          </w:tcPr>
          <w:p w14:paraId="36797F6F" w14:textId="77777777" w:rsidR="00DC405D" w:rsidRPr="00482009" w:rsidRDefault="00DC405D" w:rsidP="00DC405D">
            <w:pPr>
              <w:pStyle w:val="af3"/>
              <w:rPr>
                <w:b/>
                <w:bCs/>
                <w:color w:val="auto"/>
                <w:sz w:val="22"/>
                <w:szCs w:val="20"/>
              </w:rPr>
            </w:pPr>
            <w:r>
              <w:rPr>
                <w:rFonts w:hint="eastAsia"/>
                <w:b/>
                <w:bCs/>
                <w:color w:val="auto"/>
                <w:sz w:val="22"/>
                <w:szCs w:val="20"/>
              </w:rPr>
              <w:t xml:space="preserve">A1. </w:t>
            </w:r>
            <w:r w:rsidRPr="00482009">
              <w:rPr>
                <w:rFonts w:hint="eastAsia"/>
                <w:b/>
                <w:bCs/>
                <w:color w:val="auto"/>
                <w:sz w:val="22"/>
                <w:szCs w:val="20"/>
              </w:rPr>
              <w:t>世界各国で高齢化は進んでおり、介護産業は一つのマーケットとして注目されています。</w:t>
            </w:r>
          </w:p>
          <w:p w14:paraId="6E1AA382" w14:textId="77777777" w:rsidR="00DC405D" w:rsidRPr="00482009" w:rsidRDefault="00DC405D" w:rsidP="00DC405D">
            <w:pPr>
              <w:pStyle w:val="af3"/>
              <w:ind w:leftChars="100" w:left="280"/>
              <w:rPr>
                <w:color w:val="auto"/>
                <w:sz w:val="22"/>
                <w:szCs w:val="20"/>
              </w:rPr>
            </w:pPr>
            <w:r w:rsidRPr="00482009">
              <w:rPr>
                <w:rFonts w:hint="eastAsia"/>
                <w:color w:val="auto"/>
                <w:sz w:val="22"/>
                <w:szCs w:val="20"/>
              </w:rPr>
              <w:t>日本は世界有数の高齢社会ですが、いわゆる先進国以外の各国（介護人材の主な送出</w:t>
            </w:r>
            <w:r>
              <w:rPr>
                <w:rFonts w:hint="eastAsia"/>
                <w:color w:val="auto"/>
                <w:sz w:val="22"/>
                <w:szCs w:val="20"/>
              </w:rPr>
              <w:t>し</w:t>
            </w:r>
            <w:r w:rsidRPr="00482009">
              <w:rPr>
                <w:rFonts w:hint="eastAsia"/>
                <w:color w:val="auto"/>
                <w:sz w:val="22"/>
                <w:szCs w:val="20"/>
              </w:rPr>
              <w:t>国含む。）においても高齢化は進んでおり、今後世界中で介護産業の需要は高まることが予想されます。</w:t>
            </w:r>
          </w:p>
          <w:p w14:paraId="0EFF986F" w14:textId="654AC3A7" w:rsidR="00DC405D" w:rsidRPr="00482009" w:rsidRDefault="00DC405D" w:rsidP="00F06BF4">
            <w:pPr>
              <w:pStyle w:val="af3"/>
              <w:numPr>
                <w:ilvl w:val="0"/>
                <w:numId w:val="35"/>
              </w:numPr>
              <w:spacing w:afterLines="100" w:after="240"/>
              <w:rPr>
                <w:color w:val="auto"/>
                <w:sz w:val="22"/>
                <w:szCs w:val="20"/>
              </w:rPr>
            </w:pPr>
            <w:r w:rsidRPr="00482009">
              <w:rPr>
                <w:rFonts w:hint="eastAsia"/>
                <w:color w:val="auto"/>
                <w:sz w:val="22"/>
                <w:szCs w:val="20"/>
              </w:rPr>
              <w:t>本資料p.11：</w:t>
            </w:r>
            <w:hyperlink w:anchor="_日本は世界有数の高齢社会" w:history="1">
              <w:r w:rsidRPr="00482009">
                <w:rPr>
                  <w:rStyle w:val="afffffc"/>
                  <w:rFonts w:hint="eastAsia"/>
                  <w:color w:val="auto"/>
                  <w:sz w:val="22"/>
                  <w:szCs w:val="20"/>
                </w:rPr>
                <w:t>日本は世界有数の高齢社会</w:t>
              </w:r>
            </w:hyperlink>
          </w:p>
        </w:tc>
      </w:tr>
    </w:tbl>
    <w:p w14:paraId="2F211410" w14:textId="21E354EE" w:rsidR="00BD511F" w:rsidRPr="00482009" w:rsidRDefault="00BD511F" w:rsidP="009469D2">
      <w:pPr>
        <w:pStyle w:val="af3"/>
        <w:spacing w:afterLines="100" w:after="240" w:line="240" w:lineRule="auto"/>
        <w:rPr>
          <w:color w:val="auto"/>
          <w:sz w:val="22"/>
          <w:szCs w:val="20"/>
        </w:rPr>
      </w:pPr>
    </w:p>
    <w:tbl>
      <w:tblPr>
        <w:tblStyle w:val="af1"/>
        <w:tblW w:w="0" w:type="auto"/>
        <w:tblLook w:val="04A0" w:firstRow="1" w:lastRow="0" w:firstColumn="1" w:lastColumn="0" w:noHBand="0" w:noVBand="1"/>
      </w:tblPr>
      <w:tblGrid>
        <w:gridCol w:w="9918"/>
      </w:tblGrid>
      <w:tr w:rsidR="00A764ED" w:rsidRPr="00482009" w14:paraId="24E219CC" w14:textId="77777777" w:rsidTr="00794F33">
        <w:tc>
          <w:tcPr>
            <w:tcW w:w="9918" w:type="dxa"/>
          </w:tcPr>
          <w:p w14:paraId="2AF8C674" w14:textId="6FDF6E50" w:rsidR="00E836B1" w:rsidRPr="00482009" w:rsidRDefault="00E836B1">
            <w:pPr>
              <w:pStyle w:val="af3"/>
              <w:spacing w:afterLines="100" w:after="240"/>
              <w:rPr>
                <w:b/>
                <w:bCs/>
                <w:color w:val="auto"/>
                <w:sz w:val="22"/>
                <w:szCs w:val="20"/>
              </w:rPr>
            </w:pPr>
            <w:r w:rsidRPr="00482009">
              <w:rPr>
                <w:rFonts w:hint="eastAsia"/>
                <w:b/>
                <w:bCs/>
                <w:color w:val="auto"/>
                <w:sz w:val="22"/>
                <w:szCs w:val="20"/>
              </w:rPr>
              <w:t>Q</w:t>
            </w:r>
            <w:r w:rsidR="00A21FAE">
              <w:rPr>
                <w:rFonts w:hint="eastAsia"/>
                <w:b/>
                <w:bCs/>
                <w:color w:val="auto"/>
                <w:sz w:val="22"/>
                <w:szCs w:val="20"/>
              </w:rPr>
              <w:t>2</w:t>
            </w:r>
            <w:r w:rsidRPr="00482009">
              <w:rPr>
                <w:rFonts w:hint="eastAsia"/>
                <w:b/>
                <w:bCs/>
                <w:color w:val="auto"/>
                <w:sz w:val="22"/>
                <w:szCs w:val="20"/>
              </w:rPr>
              <w:t>.</w:t>
            </w:r>
            <w:r w:rsidR="00234AD2">
              <w:rPr>
                <w:rFonts w:hint="eastAsia"/>
                <w:b/>
                <w:bCs/>
                <w:color w:val="auto"/>
                <w:sz w:val="22"/>
                <w:szCs w:val="20"/>
              </w:rPr>
              <w:t xml:space="preserve"> </w:t>
            </w:r>
            <w:r w:rsidRPr="00482009">
              <w:rPr>
                <w:rFonts w:hint="eastAsia"/>
                <w:b/>
                <w:bCs/>
                <w:color w:val="auto"/>
                <w:sz w:val="22"/>
                <w:szCs w:val="20"/>
              </w:rPr>
              <w:t>世界中で高齢化が進んでいるのであれば、介護職も世界中で増えているの？</w:t>
            </w:r>
          </w:p>
        </w:tc>
      </w:tr>
      <w:tr w:rsidR="00E836B1" w:rsidRPr="00482009" w14:paraId="54E179B4" w14:textId="77777777" w:rsidTr="00794F33">
        <w:tc>
          <w:tcPr>
            <w:tcW w:w="9918" w:type="dxa"/>
          </w:tcPr>
          <w:p w14:paraId="034086B0" w14:textId="77777777" w:rsidR="00A21FAE" w:rsidRDefault="00A21FAE" w:rsidP="00A21FAE">
            <w:pPr>
              <w:pStyle w:val="af3"/>
              <w:rPr>
                <w:b/>
                <w:bCs/>
                <w:color w:val="auto"/>
                <w:sz w:val="22"/>
                <w:szCs w:val="20"/>
              </w:rPr>
            </w:pPr>
            <w:r>
              <w:rPr>
                <w:rFonts w:hint="eastAsia"/>
                <w:b/>
                <w:bCs/>
                <w:color w:val="auto"/>
                <w:sz w:val="22"/>
                <w:szCs w:val="20"/>
              </w:rPr>
              <w:t xml:space="preserve">A2. </w:t>
            </w:r>
            <w:r w:rsidR="0062769C" w:rsidRPr="00482009">
              <w:rPr>
                <w:rFonts w:hint="eastAsia"/>
                <w:b/>
                <w:bCs/>
                <w:color w:val="auto"/>
                <w:sz w:val="22"/>
                <w:szCs w:val="20"/>
              </w:rPr>
              <w:t>必ずしも世界各国において高齢者のケアを介護職が担っているわけではありません</w:t>
            </w:r>
            <w:r w:rsidR="00E836B1" w:rsidRPr="00482009">
              <w:rPr>
                <w:rFonts w:hint="eastAsia"/>
                <w:b/>
                <w:bCs/>
                <w:color w:val="auto"/>
                <w:sz w:val="22"/>
                <w:szCs w:val="20"/>
              </w:rPr>
              <w:t>。</w:t>
            </w:r>
          </w:p>
          <w:p w14:paraId="5D089897" w14:textId="50C514A1" w:rsidR="00172FC0" w:rsidRPr="00A8061B" w:rsidRDefault="0062769C" w:rsidP="00A21FAE">
            <w:pPr>
              <w:pStyle w:val="af3"/>
              <w:ind w:leftChars="120" w:left="336"/>
              <w:rPr>
                <w:b/>
                <w:bCs/>
                <w:color w:val="auto"/>
                <w:sz w:val="22"/>
                <w:szCs w:val="20"/>
              </w:rPr>
            </w:pPr>
            <w:r w:rsidRPr="00A8061B">
              <w:rPr>
                <w:rFonts w:hint="eastAsia"/>
                <w:b/>
                <w:bCs/>
                <w:color w:val="auto"/>
                <w:sz w:val="22"/>
                <w:szCs w:val="20"/>
              </w:rPr>
              <w:t>国によっては、</w:t>
            </w:r>
            <w:r w:rsidR="00D25014" w:rsidRPr="00A8061B">
              <w:rPr>
                <w:rFonts w:hint="eastAsia"/>
                <w:b/>
                <w:bCs/>
                <w:color w:val="auto"/>
                <w:sz w:val="22"/>
                <w:szCs w:val="20"/>
              </w:rPr>
              <w:t>家族</w:t>
            </w:r>
            <w:r w:rsidR="003B68ED" w:rsidRPr="00A8061B">
              <w:rPr>
                <w:rFonts w:hint="eastAsia"/>
                <w:b/>
                <w:bCs/>
                <w:color w:val="auto"/>
                <w:sz w:val="22"/>
                <w:szCs w:val="20"/>
              </w:rPr>
              <w:t>によるケア</w:t>
            </w:r>
            <w:r w:rsidR="00D25014" w:rsidRPr="00A8061B">
              <w:rPr>
                <w:rFonts w:hint="eastAsia"/>
                <w:b/>
                <w:bCs/>
                <w:color w:val="auto"/>
                <w:sz w:val="22"/>
                <w:szCs w:val="20"/>
              </w:rPr>
              <w:t>が中心で</w:t>
            </w:r>
            <w:r w:rsidR="00B36269">
              <w:rPr>
                <w:rFonts w:hint="eastAsia"/>
                <w:b/>
                <w:bCs/>
                <w:color w:val="auto"/>
                <w:sz w:val="22"/>
                <w:szCs w:val="20"/>
              </w:rPr>
              <w:t>、</w:t>
            </w:r>
            <w:r w:rsidR="003B68ED" w:rsidRPr="00A8061B">
              <w:rPr>
                <w:rFonts w:hint="eastAsia"/>
                <w:b/>
                <w:bCs/>
                <w:color w:val="auto"/>
                <w:sz w:val="22"/>
                <w:szCs w:val="20"/>
              </w:rPr>
              <w:t>日本の「自立支援」を理念とする</w:t>
            </w:r>
            <w:r w:rsidR="00D25014" w:rsidRPr="00A8061B">
              <w:rPr>
                <w:rFonts w:hint="eastAsia"/>
                <w:b/>
                <w:bCs/>
                <w:color w:val="auto"/>
                <w:sz w:val="22"/>
                <w:szCs w:val="20"/>
              </w:rPr>
              <w:t>介護が職業として確立</w:t>
            </w:r>
            <w:r w:rsidR="00B36269">
              <w:rPr>
                <w:rFonts w:hint="eastAsia"/>
                <w:b/>
                <w:bCs/>
                <w:color w:val="auto"/>
                <w:sz w:val="22"/>
                <w:szCs w:val="20"/>
              </w:rPr>
              <w:t>し</w:t>
            </w:r>
            <w:r w:rsidR="00D25014" w:rsidRPr="00A8061B">
              <w:rPr>
                <w:rFonts w:hint="eastAsia"/>
                <w:b/>
                <w:bCs/>
                <w:color w:val="auto"/>
                <w:sz w:val="22"/>
                <w:szCs w:val="20"/>
              </w:rPr>
              <w:t>ていな</w:t>
            </w:r>
            <w:r w:rsidR="00B36269">
              <w:rPr>
                <w:rFonts w:hint="eastAsia"/>
                <w:b/>
                <w:bCs/>
                <w:color w:val="auto"/>
                <w:sz w:val="22"/>
                <w:szCs w:val="20"/>
              </w:rPr>
              <w:t>い</w:t>
            </w:r>
            <w:r w:rsidR="00D25014" w:rsidRPr="00A8061B">
              <w:rPr>
                <w:rFonts w:hint="eastAsia"/>
                <w:b/>
                <w:bCs/>
                <w:color w:val="auto"/>
                <w:sz w:val="22"/>
                <w:szCs w:val="20"/>
              </w:rPr>
              <w:t>、</w:t>
            </w:r>
            <w:r w:rsidR="00BD071F" w:rsidRPr="00A8061B">
              <w:rPr>
                <w:rFonts w:hint="eastAsia"/>
                <w:b/>
                <w:bCs/>
                <w:color w:val="auto"/>
                <w:sz w:val="22"/>
                <w:szCs w:val="20"/>
              </w:rPr>
              <w:t>看護職が生活支援も担ってい</w:t>
            </w:r>
            <w:r w:rsidR="007949EF">
              <w:rPr>
                <w:rFonts w:hint="eastAsia"/>
                <w:b/>
                <w:bCs/>
                <w:color w:val="auto"/>
                <w:sz w:val="22"/>
                <w:szCs w:val="20"/>
              </w:rPr>
              <w:t>る</w:t>
            </w:r>
            <w:r w:rsidR="00715BCA">
              <w:rPr>
                <w:rFonts w:hint="eastAsia"/>
                <w:b/>
                <w:bCs/>
                <w:color w:val="auto"/>
                <w:sz w:val="22"/>
                <w:szCs w:val="20"/>
              </w:rPr>
              <w:t>、といった</w:t>
            </w:r>
            <w:r w:rsidR="00BD071F" w:rsidRPr="00A8061B">
              <w:rPr>
                <w:rFonts w:hint="eastAsia"/>
                <w:b/>
                <w:bCs/>
                <w:color w:val="auto"/>
                <w:sz w:val="22"/>
                <w:szCs w:val="20"/>
              </w:rPr>
              <w:t>ケースもあります。</w:t>
            </w:r>
          </w:p>
          <w:p w14:paraId="68D09EC0" w14:textId="603D6DDB" w:rsidR="00172FC0" w:rsidRPr="00482009" w:rsidRDefault="00172FC0" w:rsidP="00172FC0">
            <w:pPr>
              <w:pStyle w:val="af3"/>
              <w:ind w:left="357"/>
              <w:rPr>
                <w:color w:val="auto"/>
                <w:sz w:val="22"/>
                <w:szCs w:val="20"/>
              </w:rPr>
            </w:pPr>
            <w:r w:rsidRPr="00482009">
              <w:rPr>
                <w:rFonts w:hint="eastAsia"/>
                <w:color w:val="auto"/>
                <w:sz w:val="22"/>
                <w:szCs w:val="20"/>
              </w:rPr>
              <w:t>また、</w:t>
            </w:r>
            <w:r w:rsidR="0013508D">
              <w:rPr>
                <w:rFonts w:hint="eastAsia"/>
                <w:color w:val="auto"/>
                <w:sz w:val="22"/>
                <w:szCs w:val="20"/>
              </w:rPr>
              <w:t>「</w:t>
            </w:r>
            <w:r w:rsidR="00E37966" w:rsidRPr="00482009">
              <w:rPr>
                <w:rFonts w:hint="eastAsia"/>
                <w:color w:val="auto"/>
                <w:sz w:val="22"/>
                <w:szCs w:val="20"/>
              </w:rPr>
              <w:t>社会的に人の世話をすること＝貧困層</w:t>
            </w:r>
            <w:r w:rsidR="00047A41" w:rsidRPr="00482009">
              <w:rPr>
                <w:rFonts w:hint="eastAsia"/>
                <w:color w:val="auto"/>
                <w:sz w:val="22"/>
                <w:szCs w:val="20"/>
              </w:rPr>
              <w:t>への</w:t>
            </w:r>
            <w:r w:rsidR="0013508D">
              <w:rPr>
                <w:rFonts w:hint="eastAsia"/>
                <w:color w:val="auto"/>
                <w:sz w:val="22"/>
                <w:szCs w:val="20"/>
              </w:rPr>
              <w:t>手</w:t>
            </w:r>
            <w:r w:rsidR="00047A41" w:rsidRPr="00482009">
              <w:rPr>
                <w:rFonts w:hint="eastAsia"/>
                <w:color w:val="auto"/>
                <w:sz w:val="22"/>
                <w:szCs w:val="20"/>
              </w:rPr>
              <w:t>助けをすること</w:t>
            </w:r>
            <w:r w:rsidR="0013508D">
              <w:rPr>
                <w:rFonts w:hint="eastAsia"/>
                <w:color w:val="auto"/>
                <w:sz w:val="22"/>
                <w:szCs w:val="20"/>
              </w:rPr>
              <w:t>」</w:t>
            </w:r>
            <w:r w:rsidR="00047A41" w:rsidRPr="00482009">
              <w:rPr>
                <w:rFonts w:hint="eastAsia"/>
                <w:color w:val="auto"/>
                <w:sz w:val="22"/>
                <w:szCs w:val="20"/>
              </w:rPr>
              <w:t>というイメージを持つ国も</w:t>
            </w:r>
            <w:r w:rsidRPr="00482009">
              <w:rPr>
                <w:rFonts w:hint="eastAsia"/>
                <w:color w:val="auto"/>
                <w:sz w:val="22"/>
                <w:szCs w:val="20"/>
              </w:rPr>
              <w:t>あり</w:t>
            </w:r>
            <w:r w:rsidR="00047A41" w:rsidRPr="00482009">
              <w:rPr>
                <w:rFonts w:hint="eastAsia"/>
                <w:color w:val="auto"/>
                <w:sz w:val="22"/>
                <w:szCs w:val="20"/>
              </w:rPr>
              <w:t>ます。</w:t>
            </w:r>
          </w:p>
          <w:p w14:paraId="37EEF4BD" w14:textId="000DA01E" w:rsidR="00047A41" w:rsidRDefault="00047A41" w:rsidP="00172FC0">
            <w:pPr>
              <w:pStyle w:val="af3"/>
              <w:ind w:left="357"/>
              <w:rPr>
                <w:color w:val="auto"/>
                <w:sz w:val="22"/>
                <w:szCs w:val="20"/>
              </w:rPr>
            </w:pPr>
            <w:r w:rsidRPr="00482009">
              <w:rPr>
                <w:rFonts w:hint="eastAsia"/>
                <w:color w:val="auto"/>
                <w:sz w:val="22"/>
                <w:szCs w:val="20"/>
              </w:rPr>
              <w:t>そのため、</w:t>
            </w:r>
            <w:r w:rsidR="000E6508" w:rsidRPr="000E6508">
              <w:rPr>
                <w:rFonts w:hint="eastAsia"/>
                <w:b/>
                <w:bCs/>
                <w:color w:val="auto"/>
                <w:sz w:val="22"/>
                <w:szCs w:val="20"/>
              </w:rPr>
              <w:t>海外に対して</w:t>
            </w:r>
            <w:r w:rsidRPr="00482009">
              <w:rPr>
                <w:rFonts w:hint="eastAsia"/>
                <w:b/>
                <w:bCs/>
                <w:color w:val="auto"/>
                <w:sz w:val="22"/>
                <w:szCs w:val="20"/>
              </w:rPr>
              <w:t>日本</w:t>
            </w:r>
            <w:r w:rsidR="007B0E88" w:rsidRPr="00482009">
              <w:rPr>
                <w:rFonts w:hint="eastAsia"/>
                <w:b/>
                <w:bCs/>
                <w:color w:val="auto"/>
                <w:sz w:val="22"/>
                <w:szCs w:val="20"/>
              </w:rPr>
              <w:t>における介護を</w:t>
            </w:r>
            <w:r w:rsidR="00101B16">
              <w:rPr>
                <w:rFonts w:hint="eastAsia"/>
                <w:b/>
                <w:bCs/>
                <w:color w:val="auto"/>
                <w:sz w:val="22"/>
                <w:szCs w:val="20"/>
              </w:rPr>
              <w:t>説明する際には</w:t>
            </w:r>
            <w:r w:rsidR="007B0E88" w:rsidRPr="00482009">
              <w:rPr>
                <w:rFonts w:hint="eastAsia"/>
                <w:b/>
                <w:bCs/>
                <w:color w:val="auto"/>
                <w:sz w:val="22"/>
                <w:szCs w:val="20"/>
              </w:rPr>
              <w:t>、具体的な場面</w:t>
            </w:r>
            <w:r w:rsidR="00AE67E3">
              <w:rPr>
                <w:rFonts w:hint="eastAsia"/>
                <w:b/>
                <w:bCs/>
                <w:color w:val="auto"/>
                <w:sz w:val="22"/>
                <w:szCs w:val="20"/>
              </w:rPr>
              <w:t>（移動・食事</w:t>
            </w:r>
            <w:r w:rsidR="007D024F">
              <w:rPr>
                <w:rFonts w:hint="eastAsia"/>
                <w:b/>
                <w:bCs/>
                <w:color w:val="auto"/>
                <w:sz w:val="22"/>
                <w:szCs w:val="20"/>
              </w:rPr>
              <w:t>の介護等</w:t>
            </w:r>
            <w:r w:rsidR="00AE67E3">
              <w:rPr>
                <w:rFonts w:hint="eastAsia"/>
                <w:b/>
                <w:bCs/>
                <w:color w:val="auto"/>
                <w:sz w:val="22"/>
                <w:szCs w:val="20"/>
              </w:rPr>
              <w:t>）を</w:t>
            </w:r>
            <w:r w:rsidR="001B60AB" w:rsidRPr="00482009">
              <w:rPr>
                <w:rFonts w:hint="eastAsia"/>
                <w:b/>
                <w:bCs/>
                <w:color w:val="auto"/>
                <w:sz w:val="22"/>
                <w:szCs w:val="20"/>
              </w:rPr>
              <w:t>出し、看護</w:t>
            </w:r>
            <w:r w:rsidR="009F444F" w:rsidRPr="00482009">
              <w:rPr>
                <w:rFonts w:hint="eastAsia"/>
                <w:b/>
                <w:bCs/>
                <w:color w:val="auto"/>
                <w:sz w:val="22"/>
                <w:szCs w:val="20"/>
              </w:rPr>
              <w:t>などの他の領域</w:t>
            </w:r>
            <w:r w:rsidR="001B60AB" w:rsidRPr="00482009">
              <w:rPr>
                <w:rFonts w:hint="eastAsia"/>
                <w:b/>
                <w:bCs/>
                <w:color w:val="auto"/>
                <w:sz w:val="22"/>
                <w:szCs w:val="20"/>
              </w:rPr>
              <w:t>と対比させながら</w:t>
            </w:r>
            <w:r w:rsidR="00F82AD0">
              <w:rPr>
                <w:rFonts w:hint="eastAsia"/>
                <w:b/>
                <w:bCs/>
                <w:color w:val="auto"/>
                <w:sz w:val="22"/>
                <w:szCs w:val="20"/>
              </w:rPr>
              <w:t>、</w:t>
            </w:r>
            <w:r w:rsidR="001B60AB" w:rsidRPr="00482009">
              <w:rPr>
                <w:rFonts w:hint="eastAsia"/>
                <w:b/>
                <w:bCs/>
                <w:color w:val="auto"/>
                <w:sz w:val="22"/>
                <w:szCs w:val="20"/>
              </w:rPr>
              <w:t>丁寧に説明していく必要があります</w:t>
            </w:r>
            <w:r w:rsidR="001B60AB" w:rsidRPr="00482009">
              <w:rPr>
                <w:rFonts w:hint="eastAsia"/>
                <w:color w:val="auto"/>
                <w:sz w:val="22"/>
                <w:szCs w:val="20"/>
              </w:rPr>
              <w:t>。</w:t>
            </w:r>
          </w:p>
          <w:p w14:paraId="52A804CB" w14:textId="120C8121" w:rsidR="00757747" w:rsidRDefault="00F82AD0" w:rsidP="00172FC0">
            <w:pPr>
              <w:pStyle w:val="af3"/>
              <w:ind w:left="357"/>
              <w:rPr>
                <w:color w:val="auto"/>
                <w:sz w:val="22"/>
                <w:szCs w:val="20"/>
              </w:rPr>
            </w:pPr>
            <w:r>
              <w:rPr>
                <w:rFonts w:hint="eastAsia"/>
                <w:color w:val="auto"/>
                <w:sz w:val="22"/>
                <w:szCs w:val="20"/>
              </w:rPr>
              <w:t>本資料では、</w:t>
            </w:r>
            <w:r w:rsidR="009F5D37">
              <w:rPr>
                <w:rFonts w:hint="eastAsia"/>
                <w:color w:val="auto"/>
                <w:sz w:val="22"/>
                <w:szCs w:val="20"/>
              </w:rPr>
              <w:t>介護の具体的な場面の説明の</w:t>
            </w:r>
            <w:r w:rsidR="00A926DB">
              <w:rPr>
                <w:rFonts w:hint="eastAsia"/>
                <w:color w:val="auto"/>
                <w:sz w:val="22"/>
                <w:szCs w:val="20"/>
              </w:rPr>
              <w:t>工夫</w:t>
            </w:r>
            <w:r w:rsidR="009F5D37">
              <w:rPr>
                <w:rFonts w:hint="eastAsia"/>
                <w:color w:val="auto"/>
                <w:sz w:val="22"/>
                <w:szCs w:val="20"/>
              </w:rPr>
              <w:t>（伝わりやすい表現・</w:t>
            </w:r>
            <w:r w:rsidR="00C448E1">
              <w:rPr>
                <w:rFonts w:hint="eastAsia"/>
                <w:color w:val="auto"/>
                <w:sz w:val="22"/>
                <w:szCs w:val="20"/>
              </w:rPr>
              <w:t>イメージしやすい写真</w:t>
            </w:r>
            <w:r w:rsidR="00A926DB">
              <w:rPr>
                <w:rFonts w:hint="eastAsia"/>
                <w:color w:val="auto"/>
                <w:sz w:val="22"/>
                <w:szCs w:val="20"/>
              </w:rPr>
              <w:t>の活用</w:t>
            </w:r>
            <w:r w:rsidR="00C448E1">
              <w:rPr>
                <w:rFonts w:hint="eastAsia"/>
                <w:color w:val="auto"/>
                <w:sz w:val="22"/>
                <w:szCs w:val="20"/>
              </w:rPr>
              <w:t>）、</w:t>
            </w:r>
          </w:p>
          <w:p w14:paraId="4C4CAC23" w14:textId="690D5ABD" w:rsidR="00F82AD0" w:rsidRPr="00482009" w:rsidRDefault="00C448E1" w:rsidP="00172FC0">
            <w:pPr>
              <w:pStyle w:val="af3"/>
              <w:ind w:left="357"/>
              <w:rPr>
                <w:color w:val="auto"/>
                <w:sz w:val="22"/>
                <w:szCs w:val="20"/>
              </w:rPr>
            </w:pPr>
            <w:r>
              <w:rPr>
                <w:rFonts w:hint="eastAsia"/>
                <w:color w:val="auto"/>
                <w:sz w:val="22"/>
                <w:szCs w:val="20"/>
              </w:rPr>
              <w:t>看護といった他領域との定義の違いを解説しています。</w:t>
            </w:r>
          </w:p>
          <w:p w14:paraId="5227282F" w14:textId="5292B58B" w:rsidR="00E836B1" w:rsidRPr="00935E03" w:rsidRDefault="00E836B1" w:rsidP="00F06BF4">
            <w:pPr>
              <w:pStyle w:val="af3"/>
              <w:numPr>
                <w:ilvl w:val="0"/>
                <w:numId w:val="35"/>
              </w:numPr>
              <w:spacing w:afterLines="100" w:after="240"/>
              <w:rPr>
                <w:color w:val="auto"/>
                <w:sz w:val="22"/>
                <w:szCs w:val="20"/>
              </w:rPr>
            </w:pPr>
            <w:r w:rsidRPr="00482009">
              <w:rPr>
                <w:rFonts w:hint="eastAsia"/>
                <w:color w:val="auto"/>
                <w:sz w:val="22"/>
                <w:szCs w:val="20"/>
              </w:rPr>
              <w:t>本資料p.</w:t>
            </w:r>
            <w:r w:rsidR="00DF2963" w:rsidRPr="00482009">
              <w:rPr>
                <w:rFonts w:hint="eastAsia"/>
                <w:color w:val="auto"/>
                <w:sz w:val="22"/>
                <w:szCs w:val="20"/>
              </w:rPr>
              <w:t>2</w:t>
            </w:r>
            <w:r w:rsidR="00194D02">
              <w:rPr>
                <w:rFonts w:hint="eastAsia"/>
                <w:color w:val="auto"/>
                <w:sz w:val="22"/>
                <w:szCs w:val="20"/>
              </w:rPr>
              <w:t>2</w:t>
            </w:r>
            <w:r w:rsidR="00DF2963" w:rsidRPr="00482009">
              <w:rPr>
                <w:rFonts w:hint="eastAsia"/>
                <w:color w:val="auto"/>
                <w:sz w:val="22"/>
                <w:szCs w:val="20"/>
              </w:rPr>
              <w:t>～</w:t>
            </w:r>
            <w:r w:rsidRPr="00482009">
              <w:rPr>
                <w:rFonts w:hint="eastAsia"/>
                <w:color w:val="auto"/>
                <w:sz w:val="22"/>
                <w:szCs w:val="20"/>
              </w:rPr>
              <w:t>：</w:t>
            </w:r>
            <w:hyperlink w:anchor="_「日本の介護の仕事とは」自治体向け説明" w:history="1">
              <w:r w:rsidR="00DF2963" w:rsidRPr="00482009">
                <w:rPr>
                  <w:rStyle w:val="afffffc"/>
                  <w:rFonts w:hint="eastAsia"/>
                  <w:color w:val="auto"/>
                  <w:sz w:val="22"/>
                  <w:szCs w:val="20"/>
                </w:rPr>
                <w:t>「日本の介護の仕事とは」自治体向け説明</w:t>
              </w:r>
            </w:hyperlink>
          </w:p>
          <w:p w14:paraId="75459E2E" w14:textId="2D1E1498" w:rsidR="00A21FAE" w:rsidRDefault="00A04D34" w:rsidP="00A21FAE">
            <w:pPr>
              <w:pStyle w:val="af3"/>
              <w:ind w:left="357"/>
              <w:rPr>
                <w:color w:val="auto"/>
                <w:sz w:val="22"/>
                <w:szCs w:val="20"/>
              </w:rPr>
            </w:pPr>
            <w:r>
              <w:rPr>
                <w:rFonts w:hint="eastAsia"/>
                <w:color w:val="auto"/>
                <w:sz w:val="22"/>
                <w:szCs w:val="20"/>
              </w:rPr>
              <w:t>一方で、</w:t>
            </w:r>
            <w:r w:rsidR="00935E03" w:rsidRPr="00935E03">
              <w:rPr>
                <w:rFonts w:hint="eastAsia"/>
                <w:color w:val="auto"/>
                <w:sz w:val="22"/>
                <w:szCs w:val="20"/>
              </w:rPr>
              <w:t>今後高齢化を迎える送出し国においても</w:t>
            </w:r>
            <w:r w:rsidR="00A21FAE">
              <w:rPr>
                <w:rFonts w:hint="eastAsia"/>
                <w:color w:val="auto"/>
                <w:sz w:val="22"/>
                <w:szCs w:val="20"/>
              </w:rPr>
              <w:t>、</w:t>
            </w:r>
            <w:r w:rsidR="00935E03" w:rsidRPr="00935E03">
              <w:rPr>
                <w:rFonts w:hint="eastAsia"/>
                <w:color w:val="auto"/>
                <w:sz w:val="22"/>
                <w:szCs w:val="20"/>
              </w:rPr>
              <w:t>近い将来介護人材が必要になることが見込まれ</w:t>
            </w:r>
            <w:r w:rsidR="00A21FAE">
              <w:rPr>
                <w:rFonts w:hint="eastAsia"/>
                <w:color w:val="auto"/>
                <w:sz w:val="22"/>
                <w:szCs w:val="20"/>
              </w:rPr>
              <w:t>ます。</w:t>
            </w:r>
          </w:p>
          <w:p w14:paraId="72417990" w14:textId="30A62976" w:rsidR="00935E03" w:rsidRPr="00482009" w:rsidRDefault="00A21FAE" w:rsidP="00A21FAE">
            <w:pPr>
              <w:pStyle w:val="af3"/>
              <w:ind w:left="357"/>
              <w:rPr>
                <w:color w:val="auto"/>
                <w:sz w:val="22"/>
                <w:szCs w:val="20"/>
              </w:rPr>
            </w:pPr>
            <w:r>
              <w:rPr>
                <w:rFonts w:hint="eastAsia"/>
                <w:color w:val="auto"/>
                <w:sz w:val="22"/>
                <w:szCs w:val="20"/>
              </w:rPr>
              <w:t>そのため、</w:t>
            </w:r>
            <w:r w:rsidR="00935E03" w:rsidRPr="00020C80">
              <w:rPr>
                <w:rFonts w:hint="eastAsia"/>
                <w:b/>
                <w:bCs/>
                <w:color w:val="auto"/>
                <w:sz w:val="22"/>
                <w:szCs w:val="20"/>
              </w:rPr>
              <w:t>送出し国の人材が日本の介護を習得することは、いず</w:t>
            </w:r>
            <w:r w:rsidRPr="00020C80">
              <w:rPr>
                <w:rFonts w:hint="eastAsia"/>
                <w:b/>
                <w:bCs/>
                <w:color w:val="auto"/>
                <w:sz w:val="22"/>
                <w:szCs w:val="20"/>
              </w:rPr>
              <w:t>れ彼らの母国</w:t>
            </w:r>
            <w:r w:rsidR="00935E03" w:rsidRPr="00020C80">
              <w:rPr>
                <w:rFonts w:hint="eastAsia"/>
                <w:b/>
                <w:bCs/>
                <w:color w:val="auto"/>
                <w:sz w:val="22"/>
                <w:szCs w:val="20"/>
              </w:rPr>
              <w:t>において</w:t>
            </w:r>
            <w:r w:rsidRPr="00020C80">
              <w:rPr>
                <w:rFonts w:hint="eastAsia"/>
                <w:b/>
                <w:bCs/>
                <w:color w:val="auto"/>
                <w:sz w:val="22"/>
                <w:szCs w:val="20"/>
              </w:rPr>
              <w:t>、</w:t>
            </w:r>
            <w:r w:rsidR="00935E03" w:rsidRPr="00020C80">
              <w:rPr>
                <w:rFonts w:hint="eastAsia"/>
                <w:b/>
                <w:bCs/>
                <w:color w:val="auto"/>
                <w:sz w:val="22"/>
                <w:szCs w:val="20"/>
              </w:rPr>
              <w:t>介護人材の確保や養成</w:t>
            </w:r>
            <w:r w:rsidRPr="00020C80">
              <w:rPr>
                <w:rFonts w:hint="eastAsia"/>
                <w:b/>
                <w:bCs/>
                <w:color w:val="auto"/>
                <w:sz w:val="22"/>
                <w:szCs w:val="20"/>
              </w:rPr>
              <w:t>・</w:t>
            </w:r>
            <w:r w:rsidR="00935E03" w:rsidRPr="00020C80">
              <w:rPr>
                <w:rFonts w:hint="eastAsia"/>
                <w:b/>
                <w:bCs/>
                <w:color w:val="auto"/>
                <w:sz w:val="22"/>
                <w:szCs w:val="20"/>
              </w:rPr>
              <w:t>介護ビジネスの創出がしやすくなる</w:t>
            </w:r>
            <w:r w:rsidRPr="00020C80">
              <w:rPr>
                <w:rFonts w:hint="eastAsia"/>
                <w:b/>
                <w:bCs/>
                <w:color w:val="auto"/>
                <w:sz w:val="22"/>
                <w:szCs w:val="20"/>
              </w:rPr>
              <w:t>といった</w:t>
            </w:r>
            <w:r w:rsidR="0069132C">
              <w:rPr>
                <w:rFonts w:hint="eastAsia"/>
                <w:b/>
                <w:bCs/>
                <w:color w:val="auto"/>
                <w:sz w:val="22"/>
                <w:szCs w:val="20"/>
              </w:rPr>
              <w:t>利点</w:t>
            </w:r>
            <w:r w:rsidR="00637B80">
              <w:rPr>
                <w:rFonts w:hint="eastAsia"/>
                <w:b/>
                <w:bCs/>
                <w:color w:val="auto"/>
                <w:sz w:val="22"/>
                <w:szCs w:val="20"/>
              </w:rPr>
              <w:t>があ</w:t>
            </w:r>
            <w:r w:rsidR="00935E03" w:rsidRPr="00020C80">
              <w:rPr>
                <w:rFonts w:hint="eastAsia"/>
                <w:b/>
                <w:bCs/>
                <w:color w:val="auto"/>
                <w:sz w:val="22"/>
                <w:szCs w:val="20"/>
              </w:rPr>
              <w:t>る</w:t>
            </w:r>
            <w:r>
              <w:rPr>
                <w:rFonts w:hint="eastAsia"/>
                <w:color w:val="auto"/>
                <w:sz w:val="22"/>
                <w:szCs w:val="20"/>
              </w:rPr>
              <w:t>、といった</w:t>
            </w:r>
            <w:r w:rsidR="00935E03" w:rsidRPr="00935E03">
              <w:rPr>
                <w:rFonts w:hint="eastAsia"/>
                <w:color w:val="auto"/>
                <w:sz w:val="22"/>
                <w:szCs w:val="20"/>
              </w:rPr>
              <w:t>こともアピールでき</w:t>
            </w:r>
            <w:r>
              <w:rPr>
                <w:rFonts w:hint="eastAsia"/>
                <w:color w:val="auto"/>
                <w:sz w:val="22"/>
                <w:szCs w:val="20"/>
              </w:rPr>
              <w:t>ます</w:t>
            </w:r>
            <w:r w:rsidR="00935E03" w:rsidRPr="00935E03">
              <w:rPr>
                <w:rFonts w:hint="eastAsia"/>
                <w:color w:val="auto"/>
                <w:sz w:val="22"/>
                <w:szCs w:val="20"/>
              </w:rPr>
              <w:t>。</w:t>
            </w:r>
          </w:p>
        </w:tc>
      </w:tr>
    </w:tbl>
    <w:p w14:paraId="18F001CF" w14:textId="77777777" w:rsidR="00BD511F" w:rsidRPr="00482009" w:rsidRDefault="00BD511F" w:rsidP="009469D2">
      <w:pPr>
        <w:pStyle w:val="af3"/>
        <w:spacing w:afterLines="100" w:after="240" w:line="240" w:lineRule="auto"/>
        <w:rPr>
          <w:b/>
          <w:bCs/>
          <w:color w:val="auto"/>
          <w:sz w:val="22"/>
          <w:szCs w:val="20"/>
        </w:rPr>
      </w:pPr>
    </w:p>
    <w:tbl>
      <w:tblPr>
        <w:tblStyle w:val="af1"/>
        <w:tblW w:w="0" w:type="auto"/>
        <w:tblLook w:val="04A0" w:firstRow="1" w:lastRow="0" w:firstColumn="1" w:lastColumn="0" w:noHBand="0" w:noVBand="1"/>
      </w:tblPr>
      <w:tblGrid>
        <w:gridCol w:w="10024"/>
      </w:tblGrid>
      <w:tr w:rsidR="00A764ED" w:rsidRPr="00482009" w14:paraId="2EE67BD7" w14:textId="77777777" w:rsidTr="001904E8">
        <w:trPr>
          <w:trHeight w:val="599"/>
        </w:trPr>
        <w:tc>
          <w:tcPr>
            <w:tcW w:w="10024" w:type="dxa"/>
          </w:tcPr>
          <w:p w14:paraId="7239CFD1" w14:textId="4C4A0B5F" w:rsidR="009F444F" w:rsidRPr="00A21FAE" w:rsidRDefault="00164B8B" w:rsidP="006B62C2">
            <w:pPr>
              <w:pStyle w:val="af3"/>
              <w:rPr>
                <w:b/>
                <w:bCs/>
                <w:color w:val="auto"/>
                <w:sz w:val="22"/>
                <w:szCs w:val="20"/>
              </w:rPr>
            </w:pPr>
            <w:r w:rsidRPr="00482009">
              <w:rPr>
                <w:rFonts w:hint="eastAsia"/>
                <w:b/>
                <w:bCs/>
                <w:color w:val="auto"/>
                <w:sz w:val="22"/>
                <w:szCs w:val="20"/>
              </w:rPr>
              <w:t>Q</w:t>
            </w:r>
            <w:r w:rsidR="00A21FAE">
              <w:rPr>
                <w:rFonts w:hint="eastAsia"/>
                <w:b/>
                <w:bCs/>
                <w:color w:val="auto"/>
                <w:sz w:val="22"/>
                <w:szCs w:val="20"/>
              </w:rPr>
              <w:t>3</w:t>
            </w:r>
            <w:r w:rsidRPr="00482009">
              <w:rPr>
                <w:rFonts w:hint="eastAsia"/>
                <w:b/>
                <w:bCs/>
                <w:color w:val="auto"/>
                <w:sz w:val="22"/>
                <w:szCs w:val="20"/>
              </w:rPr>
              <w:t>.</w:t>
            </w:r>
            <w:r w:rsidR="00234AD2">
              <w:rPr>
                <w:rFonts w:hint="eastAsia"/>
                <w:b/>
                <w:bCs/>
                <w:color w:val="auto"/>
                <w:sz w:val="22"/>
                <w:szCs w:val="20"/>
              </w:rPr>
              <w:t xml:space="preserve"> あらゆる業界で</w:t>
            </w:r>
            <w:r w:rsidR="009319F6">
              <w:rPr>
                <w:rFonts w:hint="eastAsia"/>
                <w:b/>
                <w:bCs/>
                <w:color w:val="auto"/>
                <w:sz w:val="22"/>
                <w:szCs w:val="20"/>
              </w:rPr>
              <w:t>人手不足</w:t>
            </w:r>
            <w:r w:rsidR="00234AD2">
              <w:rPr>
                <w:rFonts w:hint="eastAsia"/>
                <w:b/>
                <w:bCs/>
                <w:color w:val="auto"/>
                <w:sz w:val="22"/>
                <w:szCs w:val="20"/>
              </w:rPr>
              <w:t>の中、</w:t>
            </w:r>
            <w:r w:rsidR="006B62C2">
              <w:rPr>
                <w:rFonts w:hint="eastAsia"/>
                <w:b/>
                <w:bCs/>
                <w:color w:val="auto"/>
                <w:sz w:val="22"/>
                <w:szCs w:val="20"/>
              </w:rPr>
              <w:t>介護業界に外国人を呼び込むのは難しいのでは？</w:t>
            </w:r>
            <w:r w:rsidR="006B62C2" w:rsidRPr="00482009">
              <w:rPr>
                <w:b/>
                <w:bCs/>
                <w:color w:val="auto"/>
                <w:sz w:val="22"/>
                <w:szCs w:val="20"/>
              </w:rPr>
              <w:t xml:space="preserve"> </w:t>
            </w:r>
          </w:p>
        </w:tc>
      </w:tr>
      <w:tr w:rsidR="009F444F" w:rsidRPr="00482009" w14:paraId="67A30636" w14:textId="77777777" w:rsidTr="009F444F">
        <w:tc>
          <w:tcPr>
            <w:tcW w:w="10024" w:type="dxa"/>
          </w:tcPr>
          <w:p w14:paraId="51600554" w14:textId="7E95E57C" w:rsidR="00936DB0" w:rsidRDefault="00A21FAE" w:rsidP="00A21FAE">
            <w:pPr>
              <w:pStyle w:val="af3"/>
              <w:rPr>
                <w:b/>
                <w:bCs/>
                <w:color w:val="auto"/>
                <w:sz w:val="22"/>
                <w:szCs w:val="20"/>
              </w:rPr>
            </w:pPr>
            <w:r>
              <w:rPr>
                <w:rFonts w:hint="eastAsia"/>
                <w:b/>
                <w:bCs/>
                <w:color w:val="auto"/>
                <w:sz w:val="22"/>
                <w:szCs w:val="20"/>
              </w:rPr>
              <w:t xml:space="preserve">A3. </w:t>
            </w:r>
            <w:r w:rsidR="009C2437">
              <w:rPr>
                <w:rFonts w:hint="eastAsia"/>
                <w:b/>
                <w:bCs/>
                <w:color w:val="auto"/>
                <w:sz w:val="22"/>
                <w:szCs w:val="20"/>
              </w:rPr>
              <w:t>介護職ならではの魅力を適切に伝えましょう。</w:t>
            </w:r>
          </w:p>
          <w:p w14:paraId="2A7CE878" w14:textId="43ACA5C3" w:rsidR="009F444F" w:rsidRPr="00482009" w:rsidRDefault="002069D5" w:rsidP="00936DB0">
            <w:pPr>
              <w:pStyle w:val="af3"/>
              <w:ind w:left="360"/>
              <w:rPr>
                <w:b/>
                <w:bCs/>
                <w:color w:val="auto"/>
                <w:sz w:val="22"/>
                <w:szCs w:val="20"/>
              </w:rPr>
            </w:pPr>
            <w:r w:rsidRPr="00482009">
              <w:rPr>
                <w:rFonts w:hint="eastAsia"/>
                <w:b/>
                <w:bCs/>
                <w:color w:val="auto"/>
                <w:sz w:val="22"/>
                <w:szCs w:val="20"/>
              </w:rPr>
              <w:t>給料面だけではなく、</w:t>
            </w:r>
            <w:r w:rsidR="004E502A" w:rsidRPr="00482009">
              <w:rPr>
                <w:rFonts w:hint="eastAsia"/>
                <w:b/>
                <w:bCs/>
                <w:color w:val="auto"/>
                <w:sz w:val="22"/>
                <w:szCs w:val="20"/>
              </w:rPr>
              <w:t>資格取得や専門的なスキルを身に着けて自己実現できるのが介護職の魅力</w:t>
            </w:r>
            <w:r w:rsidR="009C2437">
              <w:rPr>
                <w:rFonts w:hint="eastAsia"/>
                <w:b/>
                <w:bCs/>
                <w:color w:val="auto"/>
                <w:sz w:val="22"/>
                <w:szCs w:val="20"/>
              </w:rPr>
              <w:t>です</w:t>
            </w:r>
            <w:r w:rsidR="004E502A" w:rsidRPr="00482009">
              <w:rPr>
                <w:rFonts w:hint="eastAsia"/>
                <w:b/>
                <w:bCs/>
                <w:color w:val="auto"/>
                <w:sz w:val="22"/>
                <w:szCs w:val="20"/>
              </w:rPr>
              <w:t>。</w:t>
            </w:r>
          </w:p>
          <w:p w14:paraId="6C3B62F4" w14:textId="6AEE9558" w:rsidR="00EB0A9A" w:rsidRPr="00482009" w:rsidRDefault="009C15FE" w:rsidP="00EB0A9A">
            <w:pPr>
              <w:pStyle w:val="af3"/>
              <w:ind w:left="360"/>
              <w:rPr>
                <w:color w:val="auto"/>
                <w:sz w:val="22"/>
                <w:szCs w:val="20"/>
              </w:rPr>
            </w:pPr>
            <w:r w:rsidRPr="00482009">
              <w:rPr>
                <w:rFonts w:hint="eastAsia"/>
                <w:color w:val="auto"/>
                <w:sz w:val="22"/>
                <w:szCs w:val="20"/>
              </w:rPr>
              <w:t>海外では、国家資格を保有していることは一種のステータスとなります。そのため、資格の取得・技術の向上の両方に取り組めるという点は、日本の介護職・</w:t>
            </w:r>
            <w:r w:rsidR="00546E1F">
              <w:rPr>
                <w:rFonts w:hint="eastAsia"/>
                <w:color w:val="auto"/>
                <w:sz w:val="22"/>
                <w:szCs w:val="20"/>
              </w:rPr>
              <w:t>介護</w:t>
            </w:r>
            <w:r w:rsidRPr="00482009">
              <w:rPr>
                <w:rFonts w:hint="eastAsia"/>
                <w:color w:val="auto"/>
                <w:sz w:val="22"/>
                <w:szCs w:val="20"/>
              </w:rPr>
              <w:t>技術の大きなアピールポイントになります</w:t>
            </w:r>
            <w:r w:rsidR="006D4E24" w:rsidRPr="00482009">
              <w:rPr>
                <w:rFonts w:hint="eastAsia"/>
                <w:color w:val="auto"/>
                <w:sz w:val="22"/>
                <w:szCs w:val="20"/>
              </w:rPr>
              <w:t>。</w:t>
            </w:r>
          </w:p>
          <w:p w14:paraId="66458FC1" w14:textId="058F8283" w:rsidR="006D4E24" w:rsidRPr="00482009" w:rsidRDefault="006D4E24" w:rsidP="001904E8">
            <w:pPr>
              <w:pStyle w:val="af3"/>
              <w:numPr>
                <w:ilvl w:val="0"/>
                <w:numId w:val="35"/>
              </w:numPr>
              <w:rPr>
                <w:color w:val="auto"/>
                <w:sz w:val="22"/>
                <w:szCs w:val="20"/>
              </w:rPr>
            </w:pPr>
            <w:r w:rsidRPr="00482009">
              <w:rPr>
                <w:rFonts w:hint="eastAsia"/>
                <w:color w:val="auto"/>
                <w:sz w:val="22"/>
                <w:szCs w:val="20"/>
              </w:rPr>
              <w:t>本資料p.</w:t>
            </w:r>
            <w:r w:rsidR="0002340C" w:rsidRPr="00482009">
              <w:rPr>
                <w:rFonts w:hint="eastAsia"/>
                <w:color w:val="auto"/>
                <w:sz w:val="22"/>
                <w:szCs w:val="20"/>
              </w:rPr>
              <w:t>1</w:t>
            </w:r>
            <w:r w:rsidR="0054673C">
              <w:rPr>
                <w:rFonts w:hint="eastAsia"/>
                <w:color w:val="auto"/>
                <w:sz w:val="22"/>
                <w:szCs w:val="20"/>
              </w:rPr>
              <w:t>4</w:t>
            </w:r>
            <w:r w:rsidRPr="00482009">
              <w:rPr>
                <w:rFonts w:hint="eastAsia"/>
                <w:color w:val="auto"/>
                <w:sz w:val="22"/>
                <w:szCs w:val="20"/>
              </w:rPr>
              <w:t>：</w:t>
            </w:r>
            <w:hyperlink w:anchor="_介護技術はトップクラス" w:history="1">
              <w:r w:rsidRPr="00482009">
                <w:rPr>
                  <w:rStyle w:val="afffffc"/>
                  <w:color w:val="auto"/>
                  <w:sz w:val="22"/>
                  <w:szCs w:val="20"/>
                </w:rPr>
                <w:t>介護技術はトップクラス</w:t>
              </w:r>
            </w:hyperlink>
          </w:p>
          <w:p w14:paraId="66798187" w14:textId="745DD50B" w:rsidR="006D4E24" w:rsidRPr="00482009" w:rsidRDefault="006D4E24" w:rsidP="00EB0A9A">
            <w:pPr>
              <w:pStyle w:val="af3"/>
              <w:ind w:left="360"/>
              <w:rPr>
                <w:color w:val="auto"/>
                <w:sz w:val="22"/>
                <w:szCs w:val="20"/>
              </w:rPr>
            </w:pPr>
            <w:r w:rsidRPr="00482009">
              <w:rPr>
                <w:rFonts w:hint="eastAsia"/>
                <w:color w:val="auto"/>
                <w:sz w:val="22"/>
                <w:szCs w:val="20"/>
              </w:rPr>
              <w:t>さらに、</w:t>
            </w:r>
            <w:r w:rsidR="00957316" w:rsidRPr="00482009">
              <w:rPr>
                <w:rFonts w:hint="eastAsia"/>
                <w:color w:val="auto"/>
                <w:sz w:val="22"/>
                <w:szCs w:val="20"/>
              </w:rPr>
              <w:t>日本で介護職として入職すると、日本国内でのキャリアアップを目指すことができる</w:t>
            </w:r>
            <w:r w:rsidR="00546E1F">
              <w:rPr>
                <w:rFonts w:hint="eastAsia"/>
                <w:color w:val="auto"/>
                <w:sz w:val="22"/>
                <w:szCs w:val="20"/>
              </w:rPr>
              <w:t>の</w:t>
            </w:r>
            <w:r w:rsidR="00957316" w:rsidRPr="00482009">
              <w:rPr>
                <w:rFonts w:hint="eastAsia"/>
                <w:color w:val="auto"/>
                <w:sz w:val="22"/>
                <w:szCs w:val="20"/>
              </w:rPr>
              <w:t>はもちろんのこと、母国に帰国し</w:t>
            </w:r>
            <w:r w:rsidR="007B7526">
              <w:rPr>
                <w:rFonts w:hint="eastAsia"/>
                <w:color w:val="auto"/>
                <w:sz w:val="22"/>
                <w:szCs w:val="20"/>
              </w:rPr>
              <w:t>て</w:t>
            </w:r>
            <w:r w:rsidR="00957316" w:rsidRPr="00482009">
              <w:rPr>
                <w:rFonts w:hint="eastAsia"/>
                <w:color w:val="auto"/>
                <w:sz w:val="22"/>
                <w:szCs w:val="20"/>
              </w:rPr>
              <w:t>活躍することも期待されます。</w:t>
            </w:r>
          </w:p>
          <w:p w14:paraId="5B29A4C5" w14:textId="094133C0" w:rsidR="007C7BD7" w:rsidRPr="00482009" w:rsidRDefault="00957316" w:rsidP="001904E8">
            <w:pPr>
              <w:pStyle w:val="af3"/>
              <w:numPr>
                <w:ilvl w:val="0"/>
                <w:numId w:val="35"/>
              </w:numPr>
              <w:rPr>
                <w:color w:val="auto"/>
                <w:sz w:val="22"/>
                <w:szCs w:val="20"/>
              </w:rPr>
            </w:pPr>
            <w:r w:rsidRPr="00482009">
              <w:rPr>
                <w:rFonts w:hint="eastAsia"/>
                <w:color w:val="auto"/>
                <w:sz w:val="22"/>
                <w:szCs w:val="20"/>
              </w:rPr>
              <w:t>本資料</w:t>
            </w:r>
            <w:r w:rsidR="00035661" w:rsidRPr="00482009">
              <w:rPr>
                <w:rFonts w:hint="eastAsia"/>
                <w:color w:val="auto"/>
                <w:sz w:val="22"/>
                <w:szCs w:val="20"/>
              </w:rPr>
              <w:t>p.</w:t>
            </w:r>
            <w:r w:rsidR="0002340C" w:rsidRPr="00482009">
              <w:rPr>
                <w:rFonts w:hint="eastAsia"/>
                <w:color w:val="auto"/>
                <w:sz w:val="22"/>
                <w:szCs w:val="20"/>
              </w:rPr>
              <w:t>2</w:t>
            </w:r>
            <w:r w:rsidR="00FE0DAB">
              <w:rPr>
                <w:rFonts w:hint="eastAsia"/>
                <w:color w:val="auto"/>
                <w:sz w:val="22"/>
                <w:szCs w:val="20"/>
              </w:rPr>
              <w:t>7</w:t>
            </w:r>
            <w:r w:rsidR="00035661" w:rsidRPr="00482009">
              <w:rPr>
                <w:rFonts w:hint="eastAsia"/>
                <w:color w:val="auto"/>
                <w:sz w:val="22"/>
                <w:szCs w:val="20"/>
              </w:rPr>
              <w:t>：</w:t>
            </w:r>
            <w:hyperlink w:anchor="_日本での活躍のイメージ" w:history="1">
              <w:r w:rsidR="00035661" w:rsidRPr="00482009">
                <w:rPr>
                  <w:rStyle w:val="afffffc"/>
                  <w:color w:val="auto"/>
                  <w:sz w:val="22"/>
                  <w:szCs w:val="20"/>
                </w:rPr>
                <w:t>日本での</w:t>
              </w:r>
              <w:r w:rsidR="00035661" w:rsidRPr="00482009">
                <w:rPr>
                  <w:rStyle w:val="afffffc"/>
                  <w:rFonts w:hint="eastAsia"/>
                  <w:color w:val="auto"/>
                  <w:sz w:val="22"/>
                  <w:szCs w:val="20"/>
                </w:rPr>
                <w:t>活躍のイメージ</w:t>
              </w:r>
            </w:hyperlink>
          </w:p>
        </w:tc>
      </w:tr>
    </w:tbl>
    <w:p w14:paraId="41C78F49" w14:textId="77777777" w:rsidR="006626B6" w:rsidRDefault="006626B6" w:rsidP="00ED118A">
      <w:pPr>
        <w:spacing w:after="200" w:line="240" w:lineRule="auto"/>
        <w:rPr>
          <w:color w:val="auto"/>
          <w:sz w:val="22"/>
          <w:szCs w:val="20"/>
        </w:rPr>
      </w:pPr>
    </w:p>
    <w:tbl>
      <w:tblPr>
        <w:tblStyle w:val="af1"/>
        <w:tblW w:w="0" w:type="auto"/>
        <w:tblLook w:val="04A0" w:firstRow="1" w:lastRow="0" w:firstColumn="1" w:lastColumn="0" w:noHBand="0" w:noVBand="1"/>
      </w:tblPr>
      <w:tblGrid>
        <w:gridCol w:w="10024"/>
      </w:tblGrid>
      <w:tr w:rsidR="00E03233" w:rsidRPr="00482009" w14:paraId="602DA95F" w14:textId="77777777" w:rsidTr="00505E8A">
        <w:tc>
          <w:tcPr>
            <w:tcW w:w="10024" w:type="dxa"/>
          </w:tcPr>
          <w:p w14:paraId="7C9E4E45" w14:textId="4A8227A8" w:rsidR="00E03233" w:rsidRPr="00482009" w:rsidRDefault="00BA60E0" w:rsidP="00E03233">
            <w:pPr>
              <w:pStyle w:val="af3"/>
              <w:rPr>
                <w:b/>
                <w:bCs/>
                <w:color w:val="auto"/>
                <w:sz w:val="22"/>
                <w:szCs w:val="20"/>
              </w:rPr>
            </w:pPr>
            <w:r>
              <w:rPr>
                <w:rFonts w:hint="eastAsia"/>
                <w:b/>
                <w:bCs/>
                <w:color w:val="auto"/>
                <w:sz w:val="22"/>
                <w:szCs w:val="20"/>
              </w:rPr>
              <w:lastRenderedPageBreak/>
              <w:t>Q</w:t>
            </w:r>
            <w:r w:rsidR="00BD511F">
              <w:rPr>
                <w:rFonts w:hint="eastAsia"/>
                <w:b/>
                <w:bCs/>
                <w:color w:val="auto"/>
                <w:sz w:val="22"/>
                <w:szCs w:val="20"/>
              </w:rPr>
              <w:t>4</w:t>
            </w:r>
            <w:r>
              <w:rPr>
                <w:rFonts w:hint="eastAsia"/>
                <w:b/>
                <w:bCs/>
                <w:color w:val="auto"/>
                <w:sz w:val="22"/>
                <w:szCs w:val="20"/>
              </w:rPr>
              <w:t xml:space="preserve">. </w:t>
            </w:r>
            <w:r w:rsidR="00E03233">
              <w:rPr>
                <w:rFonts w:hint="eastAsia"/>
                <w:b/>
                <w:bCs/>
                <w:color w:val="auto"/>
                <w:sz w:val="22"/>
                <w:szCs w:val="20"/>
              </w:rPr>
              <w:t>介護分野での</w:t>
            </w:r>
            <w:r w:rsidR="00E03233" w:rsidRPr="00482009">
              <w:rPr>
                <w:rFonts w:hint="eastAsia"/>
                <w:b/>
                <w:bCs/>
                <w:color w:val="auto"/>
                <w:sz w:val="22"/>
                <w:szCs w:val="20"/>
              </w:rPr>
              <w:t>外国人</w:t>
            </w:r>
            <w:r w:rsidR="00E03233">
              <w:rPr>
                <w:rFonts w:hint="eastAsia"/>
                <w:b/>
                <w:bCs/>
                <w:color w:val="auto"/>
                <w:sz w:val="22"/>
                <w:szCs w:val="20"/>
              </w:rPr>
              <w:t>受入れに関する国の最新情報はどこを確認すれば良い？</w:t>
            </w:r>
          </w:p>
        </w:tc>
      </w:tr>
      <w:tr w:rsidR="00E03233" w:rsidRPr="00482009" w14:paraId="41902F17" w14:textId="77777777" w:rsidTr="00505E8A">
        <w:tc>
          <w:tcPr>
            <w:tcW w:w="10024" w:type="dxa"/>
          </w:tcPr>
          <w:p w14:paraId="0D6BD41B" w14:textId="7E38407A" w:rsidR="00D77832" w:rsidRDefault="00E03233" w:rsidP="00505E8A">
            <w:pPr>
              <w:pStyle w:val="af3"/>
              <w:rPr>
                <w:b/>
                <w:bCs/>
                <w:color w:val="auto"/>
                <w:sz w:val="22"/>
                <w:szCs w:val="20"/>
              </w:rPr>
            </w:pPr>
            <w:r>
              <w:rPr>
                <w:rFonts w:hint="eastAsia"/>
                <w:b/>
                <w:bCs/>
                <w:color w:val="auto"/>
                <w:sz w:val="22"/>
                <w:szCs w:val="20"/>
              </w:rPr>
              <w:t>A</w:t>
            </w:r>
            <w:r w:rsidR="00BD511F">
              <w:rPr>
                <w:rFonts w:hint="eastAsia"/>
                <w:b/>
                <w:bCs/>
                <w:color w:val="auto"/>
                <w:sz w:val="22"/>
                <w:szCs w:val="20"/>
              </w:rPr>
              <w:t>4</w:t>
            </w:r>
            <w:r>
              <w:rPr>
                <w:rFonts w:hint="eastAsia"/>
                <w:b/>
                <w:bCs/>
                <w:color w:val="auto"/>
                <w:sz w:val="22"/>
                <w:szCs w:val="20"/>
              </w:rPr>
              <w:t>. 厚生労働省</w:t>
            </w:r>
            <w:r w:rsidR="00546E1F">
              <w:rPr>
                <w:rFonts w:hint="eastAsia"/>
                <w:b/>
                <w:bCs/>
                <w:color w:val="auto"/>
                <w:sz w:val="22"/>
                <w:szCs w:val="20"/>
              </w:rPr>
              <w:t>ホームページ</w:t>
            </w:r>
            <w:r>
              <w:rPr>
                <w:rFonts w:hint="eastAsia"/>
                <w:b/>
                <w:bCs/>
                <w:color w:val="auto"/>
                <w:sz w:val="22"/>
                <w:szCs w:val="20"/>
              </w:rPr>
              <w:t>（</w:t>
            </w:r>
            <w:hyperlink r:id="rId12" w:history="1">
              <w:r w:rsidR="00D77832" w:rsidRPr="004C15DE">
                <w:rPr>
                  <w:rStyle w:val="afffffc"/>
                  <w:b/>
                  <w:bCs/>
                  <w:sz w:val="22"/>
                  <w:szCs w:val="20"/>
                </w:rPr>
                <w:t>https://www.mhlw.go.jp/stf/newpage_28131.html</w:t>
              </w:r>
            </w:hyperlink>
            <w:r>
              <w:rPr>
                <w:rFonts w:hint="eastAsia"/>
                <w:b/>
                <w:bCs/>
                <w:color w:val="auto"/>
                <w:sz w:val="22"/>
                <w:szCs w:val="20"/>
              </w:rPr>
              <w:t>）</w:t>
            </w:r>
          </w:p>
          <w:p w14:paraId="76193EEE" w14:textId="50BD1BC5" w:rsidR="00E03233" w:rsidRPr="00482009" w:rsidRDefault="00E03233" w:rsidP="00D77832">
            <w:pPr>
              <w:pStyle w:val="af3"/>
              <w:ind w:leftChars="140" w:left="392"/>
              <w:rPr>
                <w:color w:val="auto"/>
                <w:sz w:val="22"/>
                <w:szCs w:val="20"/>
              </w:rPr>
            </w:pPr>
            <w:r w:rsidRPr="00E03233">
              <w:rPr>
                <w:rFonts w:hint="eastAsia"/>
                <w:color w:val="auto"/>
                <w:sz w:val="22"/>
                <w:szCs w:val="20"/>
              </w:rPr>
              <w:t>制度に関する情報の他、介護事業者等向けガイドブックも掲載されていま</w:t>
            </w:r>
            <w:r>
              <w:rPr>
                <w:rFonts w:hint="eastAsia"/>
                <w:color w:val="auto"/>
                <w:sz w:val="22"/>
                <w:szCs w:val="20"/>
              </w:rPr>
              <w:t>すので、</w:t>
            </w:r>
            <w:r w:rsidR="000D3A5B">
              <w:rPr>
                <w:rFonts w:hint="eastAsia"/>
                <w:color w:val="auto"/>
                <w:sz w:val="22"/>
                <w:szCs w:val="20"/>
              </w:rPr>
              <w:t>自治体内</w:t>
            </w:r>
            <w:r>
              <w:rPr>
                <w:rFonts w:hint="eastAsia"/>
                <w:color w:val="auto"/>
                <w:sz w:val="22"/>
                <w:szCs w:val="20"/>
              </w:rPr>
              <w:t>の介護事業者様にも</w:t>
            </w:r>
            <w:r w:rsidR="005E4D55">
              <w:rPr>
                <w:rFonts w:hint="eastAsia"/>
                <w:color w:val="auto"/>
                <w:sz w:val="22"/>
                <w:szCs w:val="20"/>
              </w:rPr>
              <w:t>ぜひ</w:t>
            </w:r>
            <w:r>
              <w:rPr>
                <w:rFonts w:hint="eastAsia"/>
                <w:color w:val="auto"/>
                <w:sz w:val="22"/>
                <w:szCs w:val="20"/>
              </w:rPr>
              <w:t>ご案内ください。</w:t>
            </w:r>
          </w:p>
        </w:tc>
      </w:tr>
    </w:tbl>
    <w:p w14:paraId="12105BC9" w14:textId="77777777" w:rsidR="00E03233" w:rsidRPr="00E03233" w:rsidRDefault="00E03233" w:rsidP="00ED118A">
      <w:pPr>
        <w:spacing w:after="200" w:line="240" w:lineRule="auto"/>
        <w:rPr>
          <w:color w:val="auto"/>
          <w:sz w:val="22"/>
          <w:szCs w:val="20"/>
        </w:rPr>
      </w:pPr>
    </w:p>
    <w:p w14:paraId="481F826B" w14:textId="64166931" w:rsidR="00FF5DB8" w:rsidRPr="00482009" w:rsidRDefault="00BD683B" w:rsidP="002478B6">
      <w:pPr>
        <w:pStyle w:val="1"/>
        <w:rPr>
          <w:color w:val="auto"/>
          <w:sz w:val="28"/>
          <w:szCs w:val="22"/>
        </w:rPr>
      </w:pPr>
      <w:bookmarkStart w:id="72" w:name="_Toc193098062"/>
      <w:r>
        <w:rPr>
          <w:rFonts w:hint="eastAsia"/>
          <w:color w:val="auto"/>
          <w:sz w:val="28"/>
          <w:szCs w:val="22"/>
        </w:rPr>
        <w:t>（４）</w:t>
      </w:r>
      <w:r w:rsidR="00FF5DB8" w:rsidRPr="00482009">
        <w:rPr>
          <w:rFonts w:hint="eastAsia"/>
          <w:color w:val="auto"/>
          <w:sz w:val="28"/>
          <w:szCs w:val="22"/>
        </w:rPr>
        <w:t>海外向け対外発信資料の全体構成</w:t>
      </w:r>
      <w:bookmarkEnd w:id="72"/>
    </w:p>
    <w:tbl>
      <w:tblPr>
        <w:tblStyle w:val="af1"/>
        <w:tblpPr w:leftFromText="142" w:rightFromText="142" w:vertAnchor="text" w:horzAnchor="margin" w:tblpY="6"/>
        <w:tblOverlap w:val="never"/>
        <w:tblW w:w="10013" w:type="dxa"/>
        <w:tblBorders>
          <w:top w:val="none" w:sz="0" w:space="0" w:color="auto"/>
          <w:left w:val="none" w:sz="0" w:space="0" w:color="auto"/>
          <w:bottom w:val="none" w:sz="0" w:space="0" w:color="auto"/>
          <w:right w:val="none" w:sz="0" w:space="0" w:color="auto"/>
          <w:insideH w:val="single" w:sz="4" w:space="0" w:color="082A75" w:themeColor="text2"/>
          <w:insideV w:val="single" w:sz="36" w:space="0" w:color="082A75" w:themeColor="text2"/>
        </w:tblBorders>
        <w:tblLook w:val="04A0" w:firstRow="1" w:lastRow="0" w:firstColumn="1" w:lastColumn="0" w:noHBand="0" w:noVBand="1"/>
      </w:tblPr>
      <w:tblGrid>
        <w:gridCol w:w="4253"/>
        <w:gridCol w:w="5760"/>
      </w:tblGrid>
      <w:tr w:rsidR="00124D96" w:rsidRPr="00482009" w14:paraId="29D1BA8C" w14:textId="77777777" w:rsidTr="00221740">
        <w:tc>
          <w:tcPr>
            <w:tcW w:w="4253" w:type="dxa"/>
          </w:tcPr>
          <w:p w14:paraId="7BDB0FE5" w14:textId="64DF09EB" w:rsidR="00FF5DB8" w:rsidRPr="00482009" w:rsidRDefault="002C7A0C" w:rsidP="00946520">
            <w:pPr>
              <w:pStyle w:val="21"/>
              <w:rPr>
                <w:color w:val="auto"/>
                <w:sz w:val="28"/>
                <w:szCs w:val="22"/>
              </w:rPr>
            </w:pPr>
            <w:r w:rsidRPr="002C7A0C">
              <w:rPr>
                <w:noProof/>
                <w:color w:val="auto"/>
                <w:sz w:val="28"/>
                <w:szCs w:val="22"/>
              </w:rPr>
              <w:drawing>
                <wp:inline distT="0" distB="0" distL="0" distR="0" wp14:anchorId="5B8C5B9B" wp14:editId="7C957736">
                  <wp:extent cx="2347595" cy="1315916"/>
                  <wp:effectExtent l="0" t="0" r="0" b="0"/>
                  <wp:docPr id="16560498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9852"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360947" cy="1323400"/>
                          </a:xfrm>
                          <a:prstGeom prst="rect">
                            <a:avLst/>
                          </a:prstGeom>
                        </pic:spPr>
                      </pic:pic>
                    </a:graphicData>
                  </a:graphic>
                </wp:inline>
              </w:drawing>
            </w:r>
          </w:p>
        </w:tc>
        <w:tc>
          <w:tcPr>
            <w:tcW w:w="5760" w:type="dxa"/>
          </w:tcPr>
          <w:p w14:paraId="1DFDB9E8" w14:textId="77777777" w:rsidR="00FF5DB8" w:rsidRPr="00482009" w:rsidRDefault="00FF5DB8" w:rsidP="00946520">
            <w:pPr>
              <w:pStyle w:val="21"/>
              <w:spacing w:after="0"/>
              <w:rPr>
                <w:color w:val="auto"/>
                <w:sz w:val="22"/>
                <w:szCs w:val="22"/>
              </w:rPr>
            </w:pPr>
            <w:bookmarkStart w:id="73" w:name="_Toc193029278"/>
            <w:bookmarkStart w:id="74" w:name="_Toc193094608"/>
            <w:bookmarkStart w:id="75" w:name="_Toc193094865"/>
            <w:bookmarkStart w:id="76" w:name="_Toc193098064"/>
            <w:r w:rsidRPr="00482009">
              <w:rPr>
                <w:rFonts w:hint="eastAsia"/>
                <w:color w:val="auto"/>
                <w:sz w:val="22"/>
                <w:szCs w:val="22"/>
              </w:rPr>
              <w:t>【表紙】</w:t>
            </w:r>
            <w:bookmarkEnd w:id="73"/>
            <w:bookmarkEnd w:id="74"/>
            <w:bookmarkEnd w:id="75"/>
            <w:bookmarkEnd w:id="76"/>
          </w:p>
        </w:tc>
      </w:tr>
      <w:tr w:rsidR="00124D96" w:rsidRPr="00482009" w14:paraId="08FB76E8" w14:textId="77777777" w:rsidTr="00221740">
        <w:tc>
          <w:tcPr>
            <w:tcW w:w="4253" w:type="dxa"/>
          </w:tcPr>
          <w:p w14:paraId="6DEE485A" w14:textId="411A69D8" w:rsidR="00FF5DB8" w:rsidRPr="00482009" w:rsidRDefault="004E57AA" w:rsidP="00946520">
            <w:pPr>
              <w:pStyle w:val="21"/>
              <w:rPr>
                <w:color w:val="auto"/>
                <w:sz w:val="28"/>
                <w:szCs w:val="22"/>
              </w:rPr>
            </w:pPr>
            <w:r w:rsidRPr="004E57AA">
              <w:rPr>
                <w:noProof/>
                <w:color w:val="auto"/>
                <w:sz w:val="28"/>
                <w:szCs w:val="22"/>
              </w:rPr>
              <w:drawing>
                <wp:inline distT="0" distB="0" distL="0" distR="0" wp14:anchorId="2D5B584A" wp14:editId="7C810478">
                  <wp:extent cx="2352353" cy="1323975"/>
                  <wp:effectExtent l="0" t="0" r="0" b="0"/>
                  <wp:docPr id="9588467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46769"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356848" cy="1326505"/>
                          </a:xfrm>
                          <a:prstGeom prst="rect">
                            <a:avLst/>
                          </a:prstGeom>
                        </pic:spPr>
                      </pic:pic>
                    </a:graphicData>
                  </a:graphic>
                </wp:inline>
              </w:drawing>
            </w:r>
          </w:p>
        </w:tc>
        <w:tc>
          <w:tcPr>
            <w:tcW w:w="5760" w:type="dxa"/>
          </w:tcPr>
          <w:p w14:paraId="695A8713" w14:textId="42504C0D" w:rsidR="00FF5DB8" w:rsidRPr="00482009" w:rsidRDefault="00FF5DB8" w:rsidP="00946520">
            <w:pPr>
              <w:pStyle w:val="21"/>
              <w:spacing w:after="0"/>
              <w:ind w:firstLineChars="50" w:firstLine="110"/>
              <w:rPr>
                <w:color w:val="auto"/>
                <w:sz w:val="22"/>
                <w:szCs w:val="22"/>
              </w:rPr>
            </w:pPr>
            <w:bookmarkStart w:id="77" w:name="_Toc193029280"/>
            <w:bookmarkStart w:id="78" w:name="_Toc193094610"/>
            <w:bookmarkStart w:id="79" w:name="_Toc193094867"/>
            <w:bookmarkStart w:id="80" w:name="_Toc193098066"/>
            <w:r w:rsidRPr="00482009">
              <w:rPr>
                <w:rFonts w:hint="eastAsia"/>
                <w:color w:val="auto"/>
                <w:sz w:val="22"/>
                <w:szCs w:val="22"/>
              </w:rPr>
              <w:t>【内容】</w:t>
            </w:r>
            <w:r w:rsidR="00E13F06">
              <w:rPr>
                <w:rFonts w:hint="eastAsia"/>
                <w:color w:val="auto"/>
                <w:sz w:val="22"/>
                <w:szCs w:val="22"/>
              </w:rPr>
              <w:t>１．日本とXXXの魅力</w:t>
            </w:r>
            <w:bookmarkEnd w:id="77"/>
            <w:bookmarkEnd w:id="78"/>
            <w:bookmarkEnd w:id="79"/>
            <w:bookmarkEnd w:id="80"/>
          </w:p>
          <w:p w14:paraId="50FCD0C6" w14:textId="5B3D4E0D" w:rsidR="00FF5DB8" w:rsidRPr="00482009" w:rsidRDefault="00FF5DB8" w:rsidP="00946520">
            <w:pPr>
              <w:pStyle w:val="21"/>
              <w:numPr>
                <w:ilvl w:val="0"/>
                <w:numId w:val="16"/>
              </w:numPr>
              <w:spacing w:after="0"/>
              <w:rPr>
                <w:color w:val="auto"/>
                <w:sz w:val="22"/>
                <w:szCs w:val="22"/>
              </w:rPr>
            </w:pPr>
            <w:bookmarkStart w:id="81" w:name="_Toc193029281"/>
            <w:bookmarkStart w:id="82" w:name="_Toc193094611"/>
            <w:bookmarkStart w:id="83" w:name="_Toc193094868"/>
            <w:bookmarkStart w:id="84" w:name="_Toc193098067"/>
            <w:r w:rsidRPr="00482009">
              <w:rPr>
                <w:rFonts w:hint="eastAsia"/>
                <w:color w:val="auto"/>
                <w:sz w:val="22"/>
                <w:szCs w:val="22"/>
              </w:rPr>
              <w:t>基本情報</w:t>
            </w:r>
            <w:bookmarkEnd w:id="81"/>
            <w:bookmarkEnd w:id="82"/>
            <w:bookmarkEnd w:id="83"/>
            <w:bookmarkEnd w:id="84"/>
          </w:p>
          <w:p w14:paraId="0DE212DA" w14:textId="77777777" w:rsidR="00FF5DB8" w:rsidRPr="00482009" w:rsidRDefault="00FF5DB8" w:rsidP="00946520">
            <w:pPr>
              <w:pStyle w:val="aff4"/>
              <w:numPr>
                <w:ilvl w:val="0"/>
                <w:numId w:val="16"/>
              </w:numPr>
              <w:rPr>
                <w:color w:val="auto"/>
                <w:sz w:val="22"/>
                <w:szCs w:val="20"/>
              </w:rPr>
            </w:pPr>
            <w:r w:rsidRPr="00482009">
              <w:rPr>
                <w:rFonts w:hint="eastAsia"/>
                <w:b w:val="0"/>
                <w:color w:val="auto"/>
                <w:sz w:val="22"/>
                <w:szCs w:val="20"/>
              </w:rPr>
              <w:t>治安の良さ</w:t>
            </w:r>
          </w:p>
          <w:p w14:paraId="34F9DD48" w14:textId="77777777" w:rsidR="00FF5DB8" w:rsidRPr="00482009" w:rsidRDefault="00FF5DB8" w:rsidP="00946520">
            <w:pPr>
              <w:pStyle w:val="aff4"/>
              <w:numPr>
                <w:ilvl w:val="0"/>
                <w:numId w:val="16"/>
              </w:numPr>
              <w:rPr>
                <w:color w:val="auto"/>
                <w:sz w:val="22"/>
                <w:szCs w:val="20"/>
              </w:rPr>
            </w:pPr>
            <w:r w:rsidRPr="00482009">
              <w:rPr>
                <w:rFonts w:hint="eastAsia"/>
                <w:b w:val="0"/>
                <w:color w:val="auto"/>
                <w:sz w:val="22"/>
                <w:szCs w:val="20"/>
              </w:rPr>
              <w:t>平均寿命の高さ</w:t>
            </w:r>
          </w:p>
          <w:p w14:paraId="70AAF3D0" w14:textId="438BA0C1" w:rsidR="00FF5DB8" w:rsidRPr="00482009" w:rsidRDefault="00FF5DB8" w:rsidP="00946520">
            <w:pPr>
              <w:pStyle w:val="aff4"/>
              <w:numPr>
                <w:ilvl w:val="0"/>
                <w:numId w:val="16"/>
              </w:numPr>
              <w:rPr>
                <w:color w:val="auto"/>
                <w:sz w:val="22"/>
                <w:szCs w:val="20"/>
              </w:rPr>
            </w:pPr>
            <w:r w:rsidRPr="00482009">
              <w:rPr>
                <w:rFonts w:hint="eastAsia"/>
                <w:b w:val="0"/>
                <w:color w:val="auto"/>
                <w:sz w:val="22"/>
                <w:szCs w:val="20"/>
              </w:rPr>
              <w:t>外国人材の受入</w:t>
            </w:r>
            <w:r w:rsidR="00095215">
              <w:rPr>
                <w:rFonts w:hint="eastAsia"/>
                <w:b w:val="0"/>
                <w:color w:val="auto"/>
                <w:sz w:val="22"/>
                <w:szCs w:val="20"/>
              </w:rPr>
              <w:t>れ</w:t>
            </w:r>
            <w:r w:rsidRPr="00482009">
              <w:rPr>
                <w:rFonts w:hint="eastAsia"/>
                <w:b w:val="0"/>
                <w:color w:val="auto"/>
                <w:sz w:val="22"/>
                <w:szCs w:val="20"/>
              </w:rPr>
              <w:t>状況</w:t>
            </w:r>
          </w:p>
          <w:p w14:paraId="6958588A" w14:textId="77777777" w:rsidR="00FF5DB8" w:rsidRPr="00482009" w:rsidRDefault="00FF5DB8" w:rsidP="00946520">
            <w:pPr>
              <w:pStyle w:val="aff4"/>
              <w:numPr>
                <w:ilvl w:val="0"/>
                <w:numId w:val="16"/>
              </w:numPr>
              <w:rPr>
                <w:color w:val="auto"/>
                <w:sz w:val="22"/>
                <w:szCs w:val="20"/>
              </w:rPr>
            </w:pPr>
            <w:r w:rsidRPr="00482009">
              <w:rPr>
                <w:rFonts w:hint="eastAsia"/>
                <w:b w:val="0"/>
                <w:color w:val="auto"/>
                <w:sz w:val="22"/>
                <w:szCs w:val="20"/>
              </w:rPr>
              <w:t>自治体の紹介</w:t>
            </w:r>
          </w:p>
          <w:p w14:paraId="7D498836" w14:textId="77777777" w:rsidR="00FF5DB8" w:rsidRPr="00482009" w:rsidRDefault="00FF5DB8" w:rsidP="00946520">
            <w:pPr>
              <w:pStyle w:val="aff4"/>
              <w:ind w:left="440"/>
              <w:rPr>
                <w:b w:val="0"/>
                <w:bCs/>
                <w:color w:val="auto"/>
                <w:sz w:val="22"/>
                <w:szCs w:val="20"/>
              </w:rPr>
            </w:pPr>
            <w:r w:rsidRPr="00482009">
              <w:rPr>
                <w:rFonts w:hint="eastAsia"/>
                <w:b w:val="0"/>
                <w:bCs/>
                <w:color w:val="auto"/>
                <w:sz w:val="21"/>
                <w:szCs w:val="18"/>
              </w:rPr>
              <w:t>➡自治体の紹介を自由に記載してください</w:t>
            </w:r>
          </w:p>
        </w:tc>
      </w:tr>
      <w:tr w:rsidR="00124D96" w:rsidRPr="00482009" w14:paraId="1185C0B5" w14:textId="77777777" w:rsidTr="00221740">
        <w:tc>
          <w:tcPr>
            <w:tcW w:w="4253" w:type="dxa"/>
          </w:tcPr>
          <w:p w14:paraId="66026064" w14:textId="4FBAF9AA" w:rsidR="005A3E6B" w:rsidRPr="00482009" w:rsidRDefault="001931D0" w:rsidP="00946520">
            <w:pPr>
              <w:pStyle w:val="21"/>
              <w:rPr>
                <w:noProof/>
                <w:color w:val="auto"/>
                <w:sz w:val="28"/>
                <w:szCs w:val="22"/>
              </w:rPr>
            </w:pPr>
            <w:r w:rsidRPr="001931D0">
              <w:rPr>
                <w:noProof/>
                <w:color w:val="auto"/>
                <w:sz w:val="28"/>
                <w:szCs w:val="22"/>
              </w:rPr>
              <w:drawing>
                <wp:inline distT="0" distB="0" distL="0" distR="0" wp14:anchorId="5308CAB2" wp14:editId="1D706936">
                  <wp:extent cx="2346960" cy="1317563"/>
                  <wp:effectExtent l="0" t="0" r="0" b="0"/>
                  <wp:docPr id="487492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92709"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358989" cy="1324316"/>
                          </a:xfrm>
                          <a:prstGeom prst="rect">
                            <a:avLst/>
                          </a:prstGeom>
                        </pic:spPr>
                      </pic:pic>
                    </a:graphicData>
                  </a:graphic>
                </wp:inline>
              </w:drawing>
            </w:r>
          </w:p>
        </w:tc>
        <w:tc>
          <w:tcPr>
            <w:tcW w:w="5760" w:type="dxa"/>
          </w:tcPr>
          <w:p w14:paraId="7224E347" w14:textId="0D83EC21" w:rsidR="00977174" w:rsidRPr="00482009" w:rsidRDefault="00977174" w:rsidP="00977174">
            <w:pPr>
              <w:pStyle w:val="21"/>
              <w:spacing w:after="0"/>
              <w:ind w:firstLineChars="50" w:firstLine="110"/>
              <w:rPr>
                <w:color w:val="auto"/>
                <w:sz w:val="22"/>
                <w:szCs w:val="22"/>
              </w:rPr>
            </w:pPr>
            <w:bookmarkStart w:id="85" w:name="_Toc193029283"/>
            <w:bookmarkStart w:id="86" w:name="_Toc193094613"/>
            <w:bookmarkStart w:id="87" w:name="_Toc193094870"/>
            <w:bookmarkStart w:id="88" w:name="_Toc193098069"/>
            <w:r w:rsidRPr="00482009">
              <w:rPr>
                <w:rFonts w:hint="eastAsia"/>
                <w:color w:val="auto"/>
                <w:sz w:val="22"/>
                <w:szCs w:val="22"/>
              </w:rPr>
              <w:t>【内容】</w:t>
            </w:r>
            <w:r>
              <w:rPr>
                <w:rFonts w:hint="eastAsia"/>
                <w:color w:val="auto"/>
                <w:sz w:val="22"/>
                <w:szCs w:val="22"/>
              </w:rPr>
              <w:t>２．日本の</w:t>
            </w:r>
            <w:r w:rsidR="00EC3129">
              <w:rPr>
                <w:rFonts w:hint="eastAsia"/>
                <w:color w:val="auto"/>
                <w:sz w:val="22"/>
                <w:szCs w:val="22"/>
              </w:rPr>
              <w:t>介護分野の魅力</w:t>
            </w:r>
            <w:bookmarkEnd w:id="85"/>
            <w:bookmarkEnd w:id="86"/>
            <w:bookmarkEnd w:id="87"/>
            <w:bookmarkEnd w:id="88"/>
          </w:p>
          <w:p w14:paraId="0C3012AF" w14:textId="77053004" w:rsidR="00977174" w:rsidRPr="00482009" w:rsidRDefault="00EC3129" w:rsidP="00977174">
            <w:pPr>
              <w:pStyle w:val="21"/>
              <w:numPr>
                <w:ilvl w:val="0"/>
                <w:numId w:val="16"/>
              </w:numPr>
              <w:spacing w:after="0"/>
              <w:rPr>
                <w:color w:val="auto"/>
                <w:sz w:val="22"/>
                <w:szCs w:val="22"/>
              </w:rPr>
            </w:pPr>
            <w:bookmarkStart w:id="89" w:name="_Toc193029284"/>
            <w:bookmarkStart w:id="90" w:name="_Toc193094614"/>
            <w:bookmarkStart w:id="91" w:name="_Toc193094871"/>
            <w:bookmarkStart w:id="92" w:name="_Toc193098070"/>
            <w:r>
              <w:rPr>
                <w:rFonts w:hint="eastAsia"/>
                <w:color w:val="auto"/>
                <w:sz w:val="22"/>
                <w:szCs w:val="22"/>
              </w:rPr>
              <w:t>日本の高齢化状況・介護の需給状況</w:t>
            </w:r>
            <w:bookmarkEnd w:id="89"/>
            <w:bookmarkEnd w:id="90"/>
            <w:bookmarkEnd w:id="91"/>
            <w:bookmarkEnd w:id="92"/>
          </w:p>
          <w:p w14:paraId="2B4968AA" w14:textId="272A90C8" w:rsidR="00977174" w:rsidRPr="00482009" w:rsidRDefault="00EC3129" w:rsidP="00977174">
            <w:pPr>
              <w:pStyle w:val="aff4"/>
              <w:numPr>
                <w:ilvl w:val="0"/>
                <w:numId w:val="16"/>
              </w:numPr>
              <w:rPr>
                <w:color w:val="auto"/>
                <w:sz w:val="22"/>
                <w:szCs w:val="20"/>
              </w:rPr>
            </w:pPr>
            <w:r>
              <w:rPr>
                <w:rFonts w:hint="eastAsia"/>
                <w:b w:val="0"/>
                <w:color w:val="auto"/>
                <w:sz w:val="22"/>
                <w:szCs w:val="20"/>
              </w:rPr>
              <w:t>介護保険の仕組み</w:t>
            </w:r>
          </w:p>
          <w:p w14:paraId="3A41183A" w14:textId="23121333" w:rsidR="00977174" w:rsidRPr="00482009" w:rsidRDefault="00221740" w:rsidP="00977174">
            <w:pPr>
              <w:pStyle w:val="aff4"/>
              <w:numPr>
                <w:ilvl w:val="0"/>
                <w:numId w:val="16"/>
              </w:numPr>
              <w:rPr>
                <w:color w:val="auto"/>
                <w:sz w:val="22"/>
                <w:szCs w:val="20"/>
              </w:rPr>
            </w:pPr>
            <w:r>
              <w:rPr>
                <w:rFonts w:hint="eastAsia"/>
                <w:b w:val="0"/>
                <w:color w:val="auto"/>
                <w:sz w:val="22"/>
                <w:szCs w:val="20"/>
              </w:rPr>
              <w:t>介護技術は</w:t>
            </w:r>
            <w:r w:rsidR="00E80E30">
              <w:rPr>
                <w:rFonts w:hint="eastAsia"/>
                <w:b w:val="0"/>
                <w:color w:val="auto"/>
                <w:sz w:val="22"/>
                <w:szCs w:val="20"/>
              </w:rPr>
              <w:t>トップ</w:t>
            </w:r>
            <w:r>
              <w:rPr>
                <w:rFonts w:hint="eastAsia"/>
                <w:b w:val="0"/>
                <w:color w:val="auto"/>
                <w:sz w:val="22"/>
                <w:szCs w:val="20"/>
              </w:rPr>
              <w:t>クラス</w:t>
            </w:r>
          </w:p>
          <w:p w14:paraId="6E4B3412" w14:textId="73018606" w:rsidR="00977174" w:rsidRPr="00221740" w:rsidRDefault="00221740" w:rsidP="00977174">
            <w:pPr>
              <w:pStyle w:val="aff4"/>
              <w:numPr>
                <w:ilvl w:val="0"/>
                <w:numId w:val="16"/>
              </w:numPr>
              <w:rPr>
                <w:color w:val="auto"/>
                <w:sz w:val="22"/>
                <w:szCs w:val="20"/>
              </w:rPr>
            </w:pPr>
            <w:r>
              <w:rPr>
                <w:rFonts w:hint="eastAsia"/>
                <w:b w:val="0"/>
                <w:color w:val="auto"/>
                <w:sz w:val="22"/>
                <w:szCs w:val="20"/>
              </w:rPr>
              <w:t>介護人材の必要性</w:t>
            </w:r>
          </w:p>
          <w:p w14:paraId="63024114" w14:textId="732CDA84" w:rsidR="00221740" w:rsidRPr="00221740" w:rsidRDefault="00221740" w:rsidP="00977174">
            <w:pPr>
              <w:pStyle w:val="aff4"/>
              <w:numPr>
                <w:ilvl w:val="0"/>
                <w:numId w:val="16"/>
              </w:numPr>
              <w:rPr>
                <w:b w:val="0"/>
                <w:color w:val="auto"/>
                <w:sz w:val="22"/>
                <w:szCs w:val="20"/>
              </w:rPr>
            </w:pPr>
            <w:r>
              <w:rPr>
                <w:rFonts w:hint="eastAsia"/>
                <w:b w:val="0"/>
                <w:color w:val="auto"/>
                <w:sz w:val="22"/>
                <w:szCs w:val="20"/>
              </w:rPr>
              <w:t>外国人介護人</w:t>
            </w:r>
            <w:r w:rsidRPr="00221740">
              <w:rPr>
                <w:rFonts w:hint="eastAsia"/>
                <w:b w:val="0"/>
                <w:color w:val="auto"/>
                <w:sz w:val="22"/>
                <w:szCs w:val="20"/>
              </w:rPr>
              <w:t>材の受入れ拡大</w:t>
            </w:r>
          </w:p>
          <w:p w14:paraId="0438C90E" w14:textId="2896E7A1" w:rsidR="005A3E6B" w:rsidRPr="00221740" w:rsidRDefault="00221740" w:rsidP="00221740">
            <w:pPr>
              <w:pStyle w:val="aff4"/>
              <w:numPr>
                <w:ilvl w:val="0"/>
                <w:numId w:val="16"/>
              </w:numPr>
              <w:rPr>
                <w:color w:val="auto"/>
                <w:sz w:val="22"/>
                <w:szCs w:val="20"/>
              </w:rPr>
            </w:pPr>
            <w:r w:rsidRPr="00221740">
              <w:rPr>
                <w:rFonts w:hint="eastAsia"/>
                <w:b w:val="0"/>
                <w:color w:val="auto"/>
                <w:sz w:val="22"/>
                <w:szCs w:val="20"/>
              </w:rPr>
              <w:t>他国との比較</w:t>
            </w:r>
          </w:p>
        </w:tc>
      </w:tr>
      <w:tr w:rsidR="00124D96" w:rsidRPr="00482009" w14:paraId="6DB1D15F" w14:textId="77777777" w:rsidTr="00221740">
        <w:tc>
          <w:tcPr>
            <w:tcW w:w="4253" w:type="dxa"/>
          </w:tcPr>
          <w:p w14:paraId="320D5C5A" w14:textId="7A9CB950" w:rsidR="00FF5DB8" w:rsidRPr="00482009" w:rsidRDefault="001931D0" w:rsidP="00946520">
            <w:pPr>
              <w:pStyle w:val="21"/>
              <w:rPr>
                <w:color w:val="auto"/>
                <w:sz w:val="28"/>
                <w:szCs w:val="22"/>
              </w:rPr>
            </w:pPr>
            <w:r w:rsidRPr="001931D0">
              <w:rPr>
                <w:noProof/>
                <w:color w:val="auto"/>
                <w:sz w:val="28"/>
                <w:szCs w:val="22"/>
              </w:rPr>
              <w:drawing>
                <wp:inline distT="0" distB="0" distL="0" distR="0" wp14:anchorId="697E1E7B" wp14:editId="0D15EEA2">
                  <wp:extent cx="2359774" cy="1324051"/>
                  <wp:effectExtent l="0" t="0" r="2540" b="9525"/>
                  <wp:docPr id="1539244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4887"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374687" cy="1332418"/>
                          </a:xfrm>
                          <a:prstGeom prst="rect">
                            <a:avLst/>
                          </a:prstGeom>
                        </pic:spPr>
                      </pic:pic>
                    </a:graphicData>
                  </a:graphic>
                </wp:inline>
              </w:drawing>
            </w:r>
          </w:p>
        </w:tc>
        <w:tc>
          <w:tcPr>
            <w:tcW w:w="5760" w:type="dxa"/>
          </w:tcPr>
          <w:p w14:paraId="459CB9C5" w14:textId="0B32E32D" w:rsidR="00FF5DB8" w:rsidRPr="00482009" w:rsidRDefault="00FF5DB8" w:rsidP="00946520">
            <w:pPr>
              <w:pStyle w:val="21"/>
              <w:spacing w:after="0"/>
              <w:ind w:firstLineChars="50" w:firstLine="110"/>
              <w:rPr>
                <w:color w:val="auto"/>
                <w:sz w:val="22"/>
                <w:szCs w:val="22"/>
              </w:rPr>
            </w:pPr>
            <w:bookmarkStart w:id="93" w:name="_Toc193029286"/>
            <w:bookmarkStart w:id="94" w:name="_Toc193094616"/>
            <w:bookmarkStart w:id="95" w:name="_Toc193094873"/>
            <w:bookmarkStart w:id="96" w:name="_Toc193098072"/>
            <w:r w:rsidRPr="00482009">
              <w:rPr>
                <w:rFonts w:hint="eastAsia"/>
                <w:color w:val="auto"/>
                <w:sz w:val="22"/>
                <w:szCs w:val="22"/>
              </w:rPr>
              <w:t>【内容】</w:t>
            </w:r>
            <w:r w:rsidR="00DE450D">
              <w:rPr>
                <w:rFonts w:hint="eastAsia"/>
                <w:color w:val="auto"/>
                <w:sz w:val="22"/>
                <w:szCs w:val="22"/>
              </w:rPr>
              <w:t>３．日本の介護の仕事とは</w:t>
            </w:r>
            <w:bookmarkEnd w:id="93"/>
            <w:bookmarkEnd w:id="94"/>
            <w:bookmarkEnd w:id="95"/>
            <w:bookmarkEnd w:id="96"/>
          </w:p>
          <w:p w14:paraId="288F8293" w14:textId="77777777" w:rsidR="00FF5DB8" w:rsidRPr="00482009" w:rsidRDefault="00FF5DB8" w:rsidP="00946520">
            <w:pPr>
              <w:pStyle w:val="21"/>
              <w:numPr>
                <w:ilvl w:val="0"/>
                <w:numId w:val="16"/>
              </w:numPr>
              <w:spacing w:after="0"/>
              <w:rPr>
                <w:color w:val="auto"/>
                <w:sz w:val="22"/>
                <w:szCs w:val="22"/>
              </w:rPr>
            </w:pPr>
            <w:bookmarkStart w:id="97" w:name="_Toc193029287"/>
            <w:bookmarkStart w:id="98" w:name="_Toc193094617"/>
            <w:bookmarkStart w:id="99" w:name="_Toc193094874"/>
            <w:bookmarkStart w:id="100" w:name="_Toc193098073"/>
            <w:r w:rsidRPr="00482009">
              <w:rPr>
                <w:rFonts w:hint="eastAsia"/>
                <w:color w:val="auto"/>
                <w:sz w:val="22"/>
                <w:szCs w:val="22"/>
              </w:rPr>
              <w:t>日本における介護の場面、特徴</w:t>
            </w:r>
            <w:bookmarkEnd w:id="97"/>
            <w:bookmarkEnd w:id="98"/>
            <w:bookmarkEnd w:id="99"/>
            <w:bookmarkEnd w:id="100"/>
          </w:p>
          <w:p w14:paraId="24910A3C" w14:textId="77777777" w:rsidR="00FF5DB8" w:rsidRPr="00482009" w:rsidRDefault="00FF5DB8" w:rsidP="00946520">
            <w:pPr>
              <w:pStyle w:val="aff4"/>
              <w:numPr>
                <w:ilvl w:val="0"/>
                <w:numId w:val="16"/>
              </w:numPr>
              <w:rPr>
                <w:color w:val="auto"/>
                <w:sz w:val="22"/>
                <w:szCs w:val="20"/>
              </w:rPr>
            </w:pPr>
            <w:r w:rsidRPr="00482009">
              <w:rPr>
                <w:rFonts w:hint="eastAsia"/>
                <w:b w:val="0"/>
                <w:color w:val="auto"/>
                <w:sz w:val="22"/>
                <w:szCs w:val="20"/>
              </w:rPr>
              <w:t>介護現場のイメージ（写真付き）</w:t>
            </w:r>
          </w:p>
          <w:p w14:paraId="6B42688D" w14:textId="77777777" w:rsidR="00FF5DB8" w:rsidRPr="00482009" w:rsidRDefault="00FF5DB8" w:rsidP="00946520">
            <w:pPr>
              <w:pStyle w:val="aff4"/>
              <w:ind w:left="440"/>
              <w:rPr>
                <w:color w:val="auto"/>
                <w:sz w:val="22"/>
              </w:rPr>
            </w:pPr>
          </w:p>
        </w:tc>
      </w:tr>
      <w:tr w:rsidR="00124D96" w:rsidRPr="00482009" w14:paraId="667F7EDF" w14:textId="77777777" w:rsidTr="00221740">
        <w:tc>
          <w:tcPr>
            <w:tcW w:w="4253" w:type="dxa"/>
          </w:tcPr>
          <w:p w14:paraId="59BA15EF" w14:textId="5CFF32E4" w:rsidR="00FF5DB8" w:rsidRPr="00482009" w:rsidRDefault="00F750BF" w:rsidP="00946520">
            <w:pPr>
              <w:pStyle w:val="21"/>
              <w:rPr>
                <w:color w:val="auto"/>
                <w:sz w:val="28"/>
                <w:szCs w:val="22"/>
              </w:rPr>
            </w:pPr>
            <w:r w:rsidRPr="00F750BF">
              <w:rPr>
                <w:noProof/>
                <w:color w:val="auto"/>
                <w:sz w:val="28"/>
                <w:szCs w:val="22"/>
              </w:rPr>
              <w:lastRenderedPageBreak/>
              <w:drawing>
                <wp:inline distT="0" distB="0" distL="0" distR="0" wp14:anchorId="45503BC8" wp14:editId="29787464">
                  <wp:extent cx="2398034" cy="1345996"/>
                  <wp:effectExtent l="0" t="0" r="2540" b="6985"/>
                  <wp:docPr id="1860256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56377"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457498" cy="1379373"/>
                          </a:xfrm>
                          <a:prstGeom prst="rect">
                            <a:avLst/>
                          </a:prstGeom>
                        </pic:spPr>
                      </pic:pic>
                    </a:graphicData>
                  </a:graphic>
                </wp:inline>
              </w:drawing>
            </w:r>
          </w:p>
        </w:tc>
        <w:tc>
          <w:tcPr>
            <w:tcW w:w="5760" w:type="dxa"/>
          </w:tcPr>
          <w:p w14:paraId="52E8455E" w14:textId="5265B645" w:rsidR="00FF5DB8" w:rsidRPr="00482009" w:rsidRDefault="00FF5DB8" w:rsidP="00946520">
            <w:pPr>
              <w:pStyle w:val="21"/>
              <w:spacing w:after="0"/>
              <w:ind w:firstLineChars="50" w:firstLine="110"/>
              <w:rPr>
                <w:color w:val="auto"/>
                <w:sz w:val="22"/>
                <w:szCs w:val="22"/>
              </w:rPr>
            </w:pPr>
            <w:bookmarkStart w:id="101" w:name="_Toc193029289"/>
            <w:bookmarkStart w:id="102" w:name="_Toc193094619"/>
            <w:bookmarkStart w:id="103" w:name="_Toc193094876"/>
            <w:bookmarkStart w:id="104" w:name="_Toc193098075"/>
            <w:r w:rsidRPr="00482009">
              <w:rPr>
                <w:rFonts w:hint="eastAsia"/>
                <w:color w:val="auto"/>
                <w:sz w:val="22"/>
                <w:szCs w:val="22"/>
              </w:rPr>
              <w:t>【内容】</w:t>
            </w:r>
            <w:r w:rsidR="00DE450D">
              <w:rPr>
                <w:rFonts w:hint="eastAsia"/>
                <w:color w:val="auto"/>
                <w:sz w:val="22"/>
                <w:szCs w:val="22"/>
              </w:rPr>
              <w:t>４．日本で活躍する外国人介護人材</w:t>
            </w:r>
            <w:bookmarkEnd w:id="101"/>
            <w:bookmarkEnd w:id="102"/>
            <w:bookmarkEnd w:id="103"/>
            <w:bookmarkEnd w:id="104"/>
          </w:p>
          <w:p w14:paraId="33BA154B" w14:textId="77777777" w:rsidR="00FF5DB8" w:rsidRPr="00482009" w:rsidRDefault="00FF5DB8" w:rsidP="00946520">
            <w:pPr>
              <w:pStyle w:val="21"/>
              <w:numPr>
                <w:ilvl w:val="0"/>
                <w:numId w:val="16"/>
              </w:numPr>
              <w:spacing w:after="0"/>
              <w:rPr>
                <w:color w:val="auto"/>
                <w:sz w:val="22"/>
                <w:szCs w:val="22"/>
              </w:rPr>
            </w:pPr>
            <w:bookmarkStart w:id="105" w:name="_Toc193029290"/>
            <w:bookmarkStart w:id="106" w:name="_Toc193094620"/>
            <w:bookmarkStart w:id="107" w:name="_Toc193094877"/>
            <w:bookmarkStart w:id="108" w:name="_Toc193098076"/>
            <w:r w:rsidRPr="00482009">
              <w:rPr>
                <w:rFonts w:hint="eastAsia"/>
                <w:color w:val="auto"/>
                <w:sz w:val="22"/>
                <w:szCs w:val="22"/>
              </w:rPr>
              <w:t>日本での活躍のイメージ</w:t>
            </w:r>
            <w:bookmarkEnd w:id="105"/>
            <w:bookmarkEnd w:id="106"/>
            <w:bookmarkEnd w:id="107"/>
            <w:bookmarkEnd w:id="108"/>
          </w:p>
          <w:p w14:paraId="04CFB88A"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事例紹介</w:t>
            </w:r>
          </w:p>
          <w:p w14:paraId="2FE734E4"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介護職員の１日のスケジュール</w:t>
            </w:r>
          </w:p>
          <w:p w14:paraId="53E4CF7E" w14:textId="03EF93F8"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賃金</w:t>
            </w:r>
          </w:p>
          <w:p w14:paraId="0BF8E540"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w:t>
            </w:r>
            <w:r w:rsidRPr="00482009">
              <w:rPr>
                <w:b w:val="0"/>
                <w:bCs/>
                <w:color w:val="auto"/>
                <w:sz w:val="22"/>
                <w:szCs w:val="20"/>
              </w:rPr>
              <w:t>Japan Care Worker Guide</w:t>
            </w:r>
            <w:r w:rsidRPr="00482009">
              <w:rPr>
                <w:rFonts w:hint="eastAsia"/>
                <w:b w:val="0"/>
                <w:bCs/>
                <w:color w:val="auto"/>
                <w:sz w:val="22"/>
                <w:szCs w:val="20"/>
              </w:rPr>
              <w:t>」の紹介</w:t>
            </w:r>
          </w:p>
        </w:tc>
      </w:tr>
      <w:tr w:rsidR="00124D96" w:rsidRPr="00482009" w14:paraId="6752BA6D" w14:textId="77777777" w:rsidTr="00221740">
        <w:tc>
          <w:tcPr>
            <w:tcW w:w="4253" w:type="dxa"/>
          </w:tcPr>
          <w:p w14:paraId="44331ACF" w14:textId="707889BB" w:rsidR="00FF5DB8" w:rsidRPr="00482009" w:rsidRDefault="009A38F5" w:rsidP="00946520">
            <w:pPr>
              <w:pStyle w:val="21"/>
              <w:rPr>
                <w:color w:val="auto"/>
                <w:sz w:val="28"/>
                <w:szCs w:val="22"/>
              </w:rPr>
            </w:pPr>
            <w:r w:rsidRPr="009A38F5">
              <w:rPr>
                <w:noProof/>
                <w:color w:val="auto"/>
                <w:sz w:val="28"/>
                <w:szCs w:val="22"/>
              </w:rPr>
              <w:drawing>
                <wp:inline distT="0" distB="0" distL="0" distR="0" wp14:anchorId="5B48C058" wp14:editId="6CCA56FF">
                  <wp:extent cx="2401021" cy="1345997"/>
                  <wp:effectExtent l="0" t="0" r="0" b="6985"/>
                  <wp:docPr id="1581041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1164"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419713" cy="1356475"/>
                          </a:xfrm>
                          <a:prstGeom prst="rect">
                            <a:avLst/>
                          </a:prstGeom>
                        </pic:spPr>
                      </pic:pic>
                    </a:graphicData>
                  </a:graphic>
                </wp:inline>
              </w:drawing>
            </w:r>
          </w:p>
        </w:tc>
        <w:tc>
          <w:tcPr>
            <w:tcW w:w="5760" w:type="dxa"/>
          </w:tcPr>
          <w:p w14:paraId="77986351" w14:textId="5492A078" w:rsidR="00FF5DB8" w:rsidRPr="00482009" w:rsidRDefault="00FF5DB8" w:rsidP="00946520">
            <w:pPr>
              <w:pStyle w:val="21"/>
              <w:spacing w:after="0"/>
              <w:ind w:firstLineChars="50" w:firstLine="110"/>
              <w:rPr>
                <w:color w:val="auto"/>
                <w:sz w:val="22"/>
                <w:szCs w:val="22"/>
              </w:rPr>
            </w:pPr>
            <w:bookmarkStart w:id="109" w:name="_Toc193029292"/>
            <w:bookmarkStart w:id="110" w:name="_Toc193094622"/>
            <w:bookmarkStart w:id="111" w:name="_Toc193094879"/>
            <w:bookmarkStart w:id="112" w:name="_Toc193098078"/>
            <w:r w:rsidRPr="00482009">
              <w:rPr>
                <w:rFonts w:hint="eastAsia"/>
                <w:color w:val="auto"/>
                <w:sz w:val="22"/>
                <w:szCs w:val="22"/>
              </w:rPr>
              <w:t>【内容】</w:t>
            </w:r>
            <w:r w:rsidR="00DE450D">
              <w:rPr>
                <w:rFonts w:hint="eastAsia"/>
                <w:color w:val="auto"/>
                <w:sz w:val="22"/>
                <w:szCs w:val="22"/>
              </w:rPr>
              <w:t>５．生活環境とサポート体制</w:t>
            </w:r>
            <w:bookmarkEnd w:id="109"/>
            <w:bookmarkEnd w:id="110"/>
            <w:bookmarkEnd w:id="111"/>
            <w:bookmarkEnd w:id="112"/>
          </w:p>
          <w:p w14:paraId="2C271EC0" w14:textId="77777777" w:rsidR="00FF5DB8" w:rsidRPr="00482009" w:rsidRDefault="00FF5DB8" w:rsidP="00946520">
            <w:pPr>
              <w:pStyle w:val="21"/>
              <w:numPr>
                <w:ilvl w:val="0"/>
                <w:numId w:val="16"/>
              </w:numPr>
              <w:spacing w:after="0"/>
              <w:rPr>
                <w:color w:val="auto"/>
                <w:sz w:val="22"/>
                <w:szCs w:val="22"/>
              </w:rPr>
            </w:pPr>
            <w:bookmarkStart w:id="113" w:name="_Toc193029293"/>
            <w:bookmarkStart w:id="114" w:name="_Toc193094623"/>
            <w:bookmarkStart w:id="115" w:name="_Toc193094880"/>
            <w:bookmarkStart w:id="116" w:name="_Toc193098079"/>
            <w:r w:rsidRPr="00482009">
              <w:rPr>
                <w:rFonts w:hint="eastAsia"/>
                <w:color w:val="auto"/>
                <w:sz w:val="22"/>
                <w:szCs w:val="22"/>
              </w:rPr>
              <w:t>政府によるサポート</w:t>
            </w:r>
            <w:bookmarkEnd w:id="113"/>
            <w:bookmarkEnd w:id="114"/>
            <w:bookmarkEnd w:id="115"/>
            <w:bookmarkEnd w:id="116"/>
          </w:p>
          <w:p w14:paraId="73D37D32"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自治体によるサポート</w:t>
            </w:r>
          </w:p>
          <w:p w14:paraId="1376D204" w14:textId="77777777" w:rsidR="00FF5DB8" w:rsidRPr="00482009" w:rsidRDefault="00FF5DB8" w:rsidP="00946520">
            <w:pPr>
              <w:pStyle w:val="aff4"/>
              <w:ind w:left="440"/>
              <w:rPr>
                <w:b w:val="0"/>
                <w:bCs/>
                <w:color w:val="auto"/>
                <w:sz w:val="22"/>
                <w:szCs w:val="20"/>
              </w:rPr>
            </w:pPr>
            <w:r w:rsidRPr="00482009">
              <w:rPr>
                <w:rFonts w:hint="eastAsia"/>
                <w:b w:val="0"/>
                <w:bCs/>
                <w:color w:val="auto"/>
                <w:sz w:val="21"/>
                <w:szCs w:val="18"/>
              </w:rPr>
              <w:t>➡自治体独自のサポートがあれば自由に記載してください。</w:t>
            </w:r>
          </w:p>
          <w:p w14:paraId="506397D4"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受入れ施設によるサポート</w:t>
            </w:r>
          </w:p>
          <w:p w14:paraId="17C47895"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外国人介護人材の声（一例）</w:t>
            </w:r>
          </w:p>
        </w:tc>
      </w:tr>
      <w:tr w:rsidR="00124D96" w:rsidRPr="00482009" w14:paraId="7204C3F5" w14:textId="77777777" w:rsidTr="00221740">
        <w:tc>
          <w:tcPr>
            <w:tcW w:w="4253" w:type="dxa"/>
          </w:tcPr>
          <w:p w14:paraId="6BC6E0AE" w14:textId="39EDF52E" w:rsidR="00FF5DB8" w:rsidRPr="00482009" w:rsidRDefault="009A38F5" w:rsidP="00946520">
            <w:pPr>
              <w:pStyle w:val="21"/>
              <w:rPr>
                <w:color w:val="auto"/>
                <w:sz w:val="28"/>
                <w:szCs w:val="22"/>
              </w:rPr>
            </w:pPr>
            <w:r w:rsidRPr="009A38F5">
              <w:rPr>
                <w:noProof/>
                <w:color w:val="auto"/>
                <w:sz w:val="28"/>
                <w:szCs w:val="22"/>
              </w:rPr>
              <w:drawing>
                <wp:inline distT="0" distB="0" distL="0" distR="0" wp14:anchorId="78E3C072" wp14:editId="414E1D64">
                  <wp:extent cx="2348230" cy="1311255"/>
                  <wp:effectExtent l="0" t="0" r="0" b="3810"/>
                  <wp:docPr id="1026373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73003"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365907" cy="1321126"/>
                          </a:xfrm>
                          <a:prstGeom prst="rect">
                            <a:avLst/>
                          </a:prstGeom>
                        </pic:spPr>
                      </pic:pic>
                    </a:graphicData>
                  </a:graphic>
                </wp:inline>
              </w:drawing>
            </w:r>
          </w:p>
        </w:tc>
        <w:tc>
          <w:tcPr>
            <w:tcW w:w="5760" w:type="dxa"/>
          </w:tcPr>
          <w:p w14:paraId="47A6616E" w14:textId="78A175C9" w:rsidR="00FF5DB8" w:rsidRPr="00482009" w:rsidRDefault="00FF5DB8" w:rsidP="00946520">
            <w:pPr>
              <w:pStyle w:val="21"/>
              <w:spacing w:after="0"/>
              <w:ind w:firstLineChars="50" w:firstLine="110"/>
              <w:rPr>
                <w:color w:val="auto"/>
                <w:sz w:val="22"/>
                <w:szCs w:val="22"/>
              </w:rPr>
            </w:pPr>
            <w:bookmarkStart w:id="117" w:name="_Toc193029295"/>
            <w:bookmarkStart w:id="118" w:name="_Toc193094625"/>
            <w:bookmarkStart w:id="119" w:name="_Toc193094882"/>
            <w:bookmarkStart w:id="120" w:name="_Toc193098081"/>
            <w:r w:rsidRPr="00482009">
              <w:rPr>
                <w:rFonts w:hint="eastAsia"/>
                <w:color w:val="auto"/>
                <w:sz w:val="22"/>
                <w:szCs w:val="22"/>
              </w:rPr>
              <w:t>【内容】</w:t>
            </w:r>
            <w:r w:rsidR="00DE450D">
              <w:rPr>
                <w:rFonts w:hint="eastAsia"/>
                <w:color w:val="auto"/>
                <w:sz w:val="22"/>
                <w:szCs w:val="22"/>
              </w:rPr>
              <w:t>６．受入れプロセスと条件</w:t>
            </w:r>
            <w:bookmarkEnd w:id="117"/>
            <w:bookmarkEnd w:id="118"/>
            <w:bookmarkEnd w:id="119"/>
            <w:bookmarkEnd w:id="120"/>
          </w:p>
          <w:p w14:paraId="54F49A4B" w14:textId="44A04260" w:rsidR="00FF5DB8" w:rsidRPr="00482009" w:rsidRDefault="00FF5DB8" w:rsidP="00946520">
            <w:pPr>
              <w:pStyle w:val="21"/>
              <w:numPr>
                <w:ilvl w:val="0"/>
                <w:numId w:val="16"/>
              </w:numPr>
              <w:spacing w:after="0"/>
              <w:rPr>
                <w:color w:val="auto"/>
                <w:sz w:val="22"/>
                <w:szCs w:val="22"/>
              </w:rPr>
            </w:pPr>
            <w:bookmarkStart w:id="121" w:name="_Toc193029296"/>
            <w:bookmarkStart w:id="122" w:name="_Toc193094626"/>
            <w:bookmarkStart w:id="123" w:name="_Toc193094883"/>
            <w:bookmarkStart w:id="124" w:name="_Toc193098082"/>
            <w:r w:rsidRPr="00482009">
              <w:rPr>
                <w:rFonts w:hint="eastAsia"/>
                <w:color w:val="auto"/>
                <w:sz w:val="22"/>
                <w:szCs w:val="22"/>
              </w:rPr>
              <w:t>受入</w:t>
            </w:r>
            <w:r w:rsidR="00C30BF7">
              <w:rPr>
                <w:rFonts w:hint="eastAsia"/>
                <w:color w:val="auto"/>
                <w:sz w:val="22"/>
                <w:szCs w:val="22"/>
              </w:rPr>
              <w:t>れ</w:t>
            </w:r>
            <w:r w:rsidRPr="00482009">
              <w:rPr>
                <w:rFonts w:hint="eastAsia"/>
                <w:color w:val="auto"/>
                <w:sz w:val="22"/>
                <w:szCs w:val="22"/>
              </w:rPr>
              <w:t>の仕組み</w:t>
            </w:r>
            <w:bookmarkEnd w:id="121"/>
            <w:bookmarkEnd w:id="122"/>
            <w:bookmarkEnd w:id="123"/>
            <w:bookmarkEnd w:id="124"/>
          </w:p>
          <w:p w14:paraId="46D00736" w14:textId="77777777" w:rsidR="00FF5DB8" w:rsidRPr="00482009" w:rsidRDefault="00FF5DB8" w:rsidP="00946520">
            <w:pPr>
              <w:pStyle w:val="aff4"/>
              <w:numPr>
                <w:ilvl w:val="0"/>
                <w:numId w:val="16"/>
              </w:numPr>
              <w:rPr>
                <w:b w:val="0"/>
                <w:bCs/>
                <w:color w:val="auto"/>
                <w:sz w:val="22"/>
                <w:szCs w:val="20"/>
              </w:rPr>
            </w:pPr>
            <w:r w:rsidRPr="00482009">
              <w:rPr>
                <w:rFonts w:hint="eastAsia"/>
                <w:b w:val="0"/>
                <w:bCs/>
                <w:color w:val="auto"/>
                <w:sz w:val="22"/>
                <w:szCs w:val="20"/>
              </w:rPr>
              <w:t>自治体独自のプログラム</w:t>
            </w:r>
          </w:p>
          <w:p w14:paraId="35B185E6" w14:textId="77777777" w:rsidR="00FF5DB8" w:rsidRPr="00482009" w:rsidRDefault="00FF5DB8" w:rsidP="00946520">
            <w:pPr>
              <w:pStyle w:val="aff4"/>
              <w:ind w:left="440"/>
              <w:rPr>
                <w:b w:val="0"/>
                <w:bCs/>
                <w:color w:val="auto"/>
                <w:sz w:val="21"/>
                <w:szCs w:val="18"/>
              </w:rPr>
            </w:pPr>
            <w:r w:rsidRPr="00482009">
              <w:rPr>
                <w:rFonts w:hint="eastAsia"/>
                <w:b w:val="0"/>
                <w:bCs/>
                <w:color w:val="auto"/>
                <w:sz w:val="21"/>
                <w:szCs w:val="18"/>
              </w:rPr>
              <w:t>➡自治体独自のプログラムがあれば追加してください。</w:t>
            </w:r>
          </w:p>
          <w:p w14:paraId="766A95E1" w14:textId="77777777" w:rsidR="00FF5DB8" w:rsidRPr="00482009" w:rsidRDefault="00FF5DB8" w:rsidP="00946520">
            <w:pPr>
              <w:pStyle w:val="21"/>
              <w:numPr>
                <w:ilvl w:val="0"/>
                <w:numId w:val="16"/>
              </w:numPr>
              <w:spacing w:after="0"/>
              <w:rPr>
                <w:color w:val="auto"/>
                <w:sz w:val="22"/>
                <w:szCs w:val="22"/>
              </w:rPr>
            </w:pPr>
            <w:bookmarkStart w:id="125" w:name="_Toc193029297"/>
            <w:bookmarkStart w:id="126" w:name="_Toc193094627"/>
            <w:bookmarkStart w:id="127" w:name="_Toc193094884"/>
            <w:bookmarkStart w:id="128" w:name="_Toc193098083"/>
            <w:r w:rsidRPr="00482009">
              <w:rPr>
                <w:rFonts w:hint="eastAsia"/>
                <w:color w:val="auto"/>
                <w:sz w:val="22"/>
                <w:szCs w:val="22"/>
              </w:rPr>
              <w:t>日本での新しいキャリアに向けた後押しになるようなメッセージ</w:t>
            </w:r>
            <w:bookmarkEnd w:id="125"/>
            <w:bookmarkEnd w:id="126"/>
            <w:bookmarkEnd w:id="127"/>
            <w:bookmarkEnd w:id="128"/>
          </w:p>
        </w:tc>
      </w:tr>
      <w:tr w:rsidR="00124D96" w:rsidRPr="00482009" w14:paraId="09D98D3B" w14:textId="77777777" w:rsidTr="00221740">
        <w:tc>
          <w:tcPr>
            <w:tcW w:w="4253" w:type="dxa"/>
          </w:tcPr>
          <w:p w14:paraId="3BDE8B82" w14:textId="799D7397" w:rsidR="00FF5DB8" w:rsidRPr="00482009" w:rsidRDefault="00124D96" w:rsidP="00946520">
            <w:pPr>
              <w:pStyle w:val="21"/>
              <w:rPr>
                <w:color w:val="auto"/>
                <w:sz w:val="28"/>
                <w:szCs w:val="22"/>
              </w:rPr>
            </w:pPr>
            <w:r w:rsidRPr="00124D96">
              <w:rPr>
                <w:noProof/>
                <w:color w:val="auto"/>
                <w:sz w:val="28"/>
                <w:szCs w:val="22"/>
              </w:rPr>
              <w:drawing>
                <wp:inline distT="0" distB="0" distL="0" distR="0" wp14:anchorId="28685F5E" wp14:editId="09B35EF2">
                  <wp:extent cx="2354756" cy="1324052"/>
                  <wp:effectExtent l="0" t="0" r="7620" b="0"/>
                  <wp:docPr id="69174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683"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358555" cy="1326188"/>
                          </a:xfrm>
                          <a:prstGeom prst="rect">
                            <a:avLst/>
                          </a:prstGeom>
                        </pic:spPr>
                      </pic:pic>
                    </a:graphicData>
                  </a:graphic>
                </wp:inline>
              </w:drawing>
            </w:r>
          </w:p>
        </w:tc>
        <w:tc>
          <w:tcPr>
            <w:tcW w:w="5760" w:type="dxa"/>
          </w:tcPr>
          <w:p w14:paraId="639ADDA8" w14:textId="136E9441" w:rsidR="00FF5DB8" w:rsidRPr="00482009" w:rsidRDefault="00FF5DB8" w:rsidP="00946520">
            <w:pPr>
              <w:pStyle w:val="21"/>
              <w:spacing w:after="0"/>
              <w:ind w:firstLineChars="50" w:firstLine="110"/>
              <w:rPr>
                <w:color w:val="auto"/>
                <w:sz w:val="22"/>
                <w:szCs w:val="22"/>
              </w:rPr>
            </w:pPr>
            <w:bookmarkStart w:id="129" w:name="_Toc193029299"/>
            <w:bookmarkStart w:id="130" w:name="_Toc193094629"/>
            <w:bookmarkStart w:id="131" w:name="_Toc193094886"/>
            <w:bookmarkStart w:id="132" w:name="_Toc193098085"/>
            <w:r w:rsidRPr="00482009">
              <w:rPr>
                <w:rFonts w:hint="eastAsia"/>
                <w:color w:val="auto"/>
                <w:sz w:val="22"/>
                <w:szCs w:val="22"/>
              </w:rPr>
              <w:t>【問合せ先】</w:t>
            </w:r>
            <w:bookmarkEnd w:id="129"/>
            <w:bookmarkEnd w:id="130"/>
            <w:bookmarkEnd w:id="131"/>
            <w:bookmarkEnd w:id="132"/>
          </w:p>
          <w:p w14:paraId="4736514B" w14:textId="17F4B00B" w:rsidR="00FF5DB8" w:rsidRPr="00482009" w:rsidRDefault="00FF5DB8" w:rsidP="00946520">
            <w:pPr>
              <w:pStyle w:val="21"/>
              <w:numPr>
                <w:ilvl w:val="0"/>
                <w:numId w:val="16"/>
              </w:numPr>
              <w:spacing w:after="0"/>
              <w:rPr>
                <w:color w:val="auto"/>
                <w:sz w:val="22"/>
                <w:szCs w:val="22"/>
              </w:rPr>
            </w:pPr>
            <w:bookmarkStart w:id="133" w:name="_Toc193029300"/>
            <w:bookmarkStart w:id="134" w:name="_Toc193094630"/>
            <w:bookmarkStart w:id="135" w:name="_Toc193094887"/>
            <w:bookmarkStart w:id="136" w:name="_Toc193098086"/>
            <w:r w:rsidRPr="00482009">
              <w:rPr>
                <w:rFonts w:hint="eastAsia"/>
                <w:color w:val="auto"/>
                <w:sz w:val="22"/>
                <w:szCs w:val="22"/>
              </w:rPr>
              <w:t>各自治体の問合せ先を記載</w:t>
            </w:r>
            <w:bookmarkEnd w:id="133"/>
            <w:bookmarkEnd w:id="134"/>
            <w:bookmarkEnd w:id="135"/>
            <w:bookmarkEnd w:id="136"/>
          </w:p>
        </w:tc>
      </w:tr>
    </w:tbl>
    <w:p w14:paraId="1EAB8CAA" w14:textId="4343A3F2" w:rsidR="00D91F9E" w:rsidRPr="00D91F9E" w:rsidRDefault="00D91F9E" w:rsidP="00D91F9E">
      <w:pPr>
        <w:spacing w:before="100" w:beforeAutospacing="1" w:after="100" w:afterAutospacing="1" w:line="240" w:lineRule="auto"/>
        <w:rPr>
          <w:rFonts w:ascii="ＭＳ Ｐゴシック" w:eastAsia="ＭＳ Ｐゴシック" w:hAnsi="ＭＳ Ｐゴシック" w:cs="ＭＳ Ｐゴシック"/>
          <w:b w:val="0"/>
          <w:color w:val="auto"/>
          <w:sz w:val="24"/>
          <w:szCs w:val="24"/>
        </w:rPr>
      </w:pPr>
    </w:p>
    <w:p w14:paraId="343EC0C7" w14:textId="3B18C248" w:rsidR="00FE4989" w:rsidRPr="00FE4989" w:rsidRDefault="00FE4989" w:rsidP="00FE4989">
      <w:pPr>
        <w:spacing w:after="200" w:line="240" w:lineRule="auto"/>
        <w:rPr>
          <w:color w:val="auto"/>
          <w:sz w:val="22"/>
          <w:szCs w:val="20"/>
        </w:rPr>
      </w:pPr>
    </w:p>
    <w:p w14:paraId="7B4897C6" w14:textId="28D1E6A0" w:rsidR="00D91F9E" w:rsidRPr="00D91F9E" w:rsidRDefault="00D91F9E" w:rsidP="00D91F9E">
      <w:pPr>
        <w:spacing w:after="200" w:line="240" w:lineRule="auto"/>
        <w:rPr>
          <w:color w:val="auto"/>
          <w:sz w:val="22"/>
          <w:szCs w:val="20"/>
        </w:rPr>
      </w:pPr>
    </w:p>
    <w:p w14:paraId="58A1E926" w14:textId="4BB029FE" w:rsidR="00370AED" w:rsidRPr="00482009" w:rsidRDefault="00370AED" w:rsidP="00ED118A">
      <w:pPr>
        <w:spacing w:after="200" w:line="240" w:lineRule="auto"/>
        <w:rPr>
          <w:color w:val="auto"/>
          <w:sz w:val="22"/>
          <w:szCs w:val="20"/>
        </w:rPr>
      </w:pPr>
    </w:p>
    <w:p w14:paraId="4047D8B4" w14:textId="09CE0EE5" w:rsidR="00370AED" w:rsidRPr="00482009" w:rsidRDefault="00370AED" w:rsidP="00ED118A">
      <w:pPr>
        <w:spacing w:after="200" w:line="240" w:lineRule="auto"/>
        <w:rPr>
          <w:color w:val="auto"/>
          <w:sz w:val="22"/>
          <w:szCs w:val="20"/>
        </w:rPr>
      </w:pPr>
      <w:r w:rsidRPr="00482009">
        <w:rPr>
          <w:color w:val="auto"/>
          <w:sz w:val="22"/>
          <w:szCs w:val="20"/>
        </w:rPr>
        <w:br w:type="page"/>
      </w:r>
    </w:p>
    <w:p w14:paraId="1F514CA8" w14:textId="4D298DCD" w:rsidR="00370AED" w:rsidRPr="00482009" w:rsidRDefault="00370AED" w:rsidP="00ED118A">
      <w:pPr>
        <w:pStyle w:val="1"/>
        <w:spacing w:line="240" w:lineRule="auto"/>
        <w:rPr>
          <w:color w:val="auto"/>
          <w:sz w:val="32"/>
        </w:rPr>
      </w:pPr>
      <w:bookmarkStart w:id="137" w:name="_Toc193029301"/>
      <w:bookmarkStart w:id="138" w:name="_Toc193094631"/>
      <w:bookmarkStart w:id="139" w:name="_Toc193098087"/>
      <w:r w:rsidRPr="00482009">
        <w:rPr>
          <w:rFonts w:hint="eastAsia"/>
          <w:color w:val="auto"/>
          <w:sz w:val="32"/>
          <w:lang w:val="ja-JP" w:bidi="ja-JP"/>
        </w:rPr>
        <w:lastRenderedPageBreak/>
        <w:t>目次</w:t>
      </w:r>
      <w:bookmarkEnd w:id="137"/>
      <w:bookmarkEnd w:id="138"/>
      <w:bookmarkEnd w:id="139"/>
    </w:p>
    <w:tbl>
      <w:tblPr>
        <w:tblW w:w="10293" w:type="dxa"/>
        <w:tblInd w:w="40" w:type="dxa"/>
        <w:tblCellMar>
          <w:left w:w="0" w:type="dxa"/>
          <w:right w:w="0" w:type="dxa"/>
        </w:tblCellMar>
        <w:tblLook w:val="0000" w:firstRow="0" w:lastRow="0" w:firstColumn="0" w:lastColumn="0" w:noHBand="0" w:noVBand="0"/>
      </w:tblPr>
      <w:tblGrid>
        <w:gridCol w:w="10293"/>
      </w:tblGrid>
      <w:tr w:rsidR="00370AED" w:rsidRPr="00482009" w14:paraId="6FDBBC55" w14:textId="77777777" w:rsidTr="00946520">
        <w:trPr>
          <w:trHeight w:val="3219"/>
        </w:trPr>
        <w:tc>
          <w:tcPr>
            <w:tcW w:w="10293" w:type="dxa"/>
          </w:tcPr>
          <w:p w14:paraId="0B8EE600" w14:textId="74091CF6" w:rsidR="00370AED" w:rsidRPr="00482009" w:rsidRDefault="00370AED" w:rsidP="0010228F">
            <w:pPr>
              <w:pStyle w:val="21"/>
              <w:rPr>
                <w:color w:val="auto"/>
                <w:sz w:val="22"/>
                <w:szCs w:val="20"/>
              </w:rPr>
            </w:pPr>
          </w:p>
          <w:sdt>
            <w:sdtPr>
              <w:rPr>
                <w:rFonts w:cstheme="minorBidi"/>
                <w:color w:val="082A75" w:themeColor="text2"/>
                <w:sz w:val="28"/>
                <w:szCs w:val="22"/>
                <w:lang w:val="ja-JP"/>
              </w:rPr>
              <w:id w:val="-293979920"/>
              <w:docPartObj>
                <w:docPartGallery w:val="Table of Contents"/>
                <w:docPartUnique/>
              </w:docPartObj>
            </w:sdtPr>
            <w:sdtEndPr>
              <w:rPr>
                <w:bCs/>
              </w:rPr>
            </w:sdtEndPr>
            <w:sdtContent>
              <w:p w14:paraId="5B31FC73" w14:textId="525C0710" w:rsidR="00174643" w:rsidRDefault="00174643">
                <w:pPr>
                  <w:pStyle w:val="af8"/>
                </w:pPr>
              </w:p>
              <w:p w14:paraId="4CF9783D" w14:textId="2EB1A2DB" w:rsidR="006D3317" w:rsidRDefault="00174643">
                <w:pPr>
                  <w:pStyle w:val="11"/>
                  <w:tabs>
                    <w:tab w:val="right" w:leader="dot" w:pos="10024"/>
                  </w:tabs>
                  <w:rPr>
                    <w:rFonts w:asciiTheme="minorHAnsi" w:eastAsiaTheme="minorEastAsia" w:hAnsiTheme="minorHAnsi"/>
                    <w:b w:val="0"/>
                    <w:noProof/>
                    <w:color w:val="auto"/>
                    <w:kern w:val="2"/>
                    <w:sz w:val="21"/>
                    <w:szCs w:val="24"/>
                    <w14:ligatures w14:val="standardContextual"/>
                  </w:rPr>
                </w:pPr>
                <w:r>
                  <w:fldChar w:fldCharType="begin"/>
                </w:r>
                <w:r>
                  <w:instrText xml:space="preserve"> TOC \o "1-3" \h \z \u </w:instrText>
                </w:r>
                <w:r>
                  <w:fldChar w:fldCharType="separate"/>
                </w:r>
                <w:hyperlink w:anchor="_Toc193098041" w:history="1">
                  <w:r w:rsidR="006D3317" w:rsidRPr="00B41499">
                    <w:rPr>
                      <w:rStyle w:val="afffffc"/>
                      <w:noProof/>
                      <w:lang w:val="ja-JP" w:bidi="ja-JP"/>
                    </w:rPr>
                    <w:t>はじめに</w:t>
                  </w:r>
                  <w:r w:rsidR="006D3317">
                    <w:rPr>
                      <w:noProof/>
                      <w:webHidden/>
                    </w:rPr>
                    <w:tab/>
                  </w:r>
                  <w:r w:rsidR="006D3317">
                    <w:rPr>
                      <w:noProof/>
                      <w:webHidden/>
                    </w:rPr>
                    <w:fldChar w:fldCharType="begin"/>
                  </w:r>
                  <w:r w:rsidR="006D3317">
                    <w:rPr>
                      <w:noProof/>
                      <w:webHidden/>
                    </w:rPr>
                    <w:instrText xml:space="preserve"> PAGEREF _Toc193098041 \h </w:instrText>
                  </w:r>
                  <w:r w:rsidR="006D3317">
                    <w:rPr>
                      <w:noProof/>
                      <w:webHidden/>
                    </w:rPr>
                  </w:r>
                  <w:r w:rsidR="006D3317">
                    <w:rPr>
                      <w:noProof/>
                      <w:webHidden/>
                    </w:rPr>
                    <w:fldChar w:fldCharType="separate"/>
                  </w:r>
                  <w:r w:rsidR="00FC3D86">
                    <w:rPr>
                      <w:noProof/>
                      <w:webHidden/>
                    </w:rPr>
                    <w:t>2</w:t>
                  </w:r>
                  <w:r w:rsidR="006D3317">
                    <w:rPr>
                      <w:noProof/>
                      <w:webHidden/>
                    </w:rPr>
                    <w:fldChar w:fldCharType="end"/>
                  </w:r>
                </w:hyperlink>
              </w:p>
              <w:p w14:paraId="1986940E" w14:textId="6D24B75D" w:rsidR="006D3317" w:rsidRDefault="006D3317" w:rsidP="002478B6">
                <w:pPr>
                  <w:pStyle w:val="23"/>
                  <w:tabs>
                    <w:tab w:val="right" w:leader="dot" w:pos="10024"/>
                  </w:tabs>
                  <w:ind w:leftChars="2" w:left="6"/>
                  <w:rPr>
                    <w:rFonts w:asciiTheme="minorHAnsi" w:eastAsiaTheme="minorEastAsia" w:hAnsiTheme="minorHAnsi"/>
                    <w:b w:val="0"/>
                    <w:noProof/>
                    <w:color w:val="auto"/>
                    <w:kern w:val="2"/>
                    <w:sz w:val="21"/>
                    <w:szCs w:val="24"/>
                    <w14:ligatures w14:val="standardContextual"/>
                  </w:rPr>
                </w:pPr>
                <w:hyperlink w:anchor="_Toc193098042" w:history="1">
                  <w:r w:rsidRPr="00B41499">
                    <w:rPr>
                      <w:rStyle w:val="afffffc"/>
                      <w:noProof/>
                    </w:rPr>
                    <w:t>（１）背景・目的</w:t>
                  </w:r>
                  <w:r>
                    <w:rPr>
                      <w:noProof/>
                      <w:webHidden/>
                    </w:rPr>
                    <w:tab/>
                  </w:r>
                  <w:r>
                    <w:rPr>
                      <w:noProof/>
                      <w:webHidden/>
                    </w:rPr>
                    <w:fldChar w:fldCharType="begin"/>
                  </w:r>
                  <w:r>
                    <w:rPr>
                      <w:noProof/>
                      <w:webHidden/>
                    </w:rPr>
                    <w:instrText xml:space="preserve"> PAGEREF _Toc193098042 \h </w:instrText>
                  </w:r>
                  <w:r>
                    <w:rPr>
                      <w:noProof/>
                      <w:webHidden/>
                    </w:rPr>
                  </w:r>
                  <w:r>
                    <w:rPr>
                      <w:noProof/>
                      <w:webHidden/>
                    </w:rPr>
                    <w:fldChar w:fldCharType="separate"/>
                  </w:r>
                  <w:r w:rsidR="00FC3D86">
                    <w:rPr>
                      <w:noProof/>
                      <w:webHidden/>
                    </w:rPr>
                    <w:t>2</w:t>
                  </w:r>
                  <w:r>
                    <w:rPr>
                      <w:noProof/>
                      <w:webHidden/>
                    </w:rPr>
                    <w:fldChar w:fldCharType="end"/>
                  </w:r>
                </w:hyperlink>
              </w:p>
              <w:p w14:paraId="49FB1E55" w14:textId="476A546B" w:rsidR="006D3317" w:rsidRDefault="006D3317" w:rsidP="002478B6">
                <w:pPr>
                  <w:pStyle w:val="23"/>
                  <w:tabs>
                    <w:tab w:val="right" w:leader="dot" w:pos="10024"/>
                  </w:tabs>
                  <w:ind w:leftChars="2" w:left="6"/>
                  <w:rPr>
                    <w:rFonts w:asciiTheme="minorHAnsi" w:eastAsiaTheme="minorEastAsia" w:hAnsiTheme="minorHAnsi"/>
                    <w:b w:val="0"/>
                    <w:noProof/>
                    <w:color w:val="auto"/>
                    <w:kern w:val="2"/>
                    <w:sz w:val="21"/>
                    <w:szCs w:val="24"/>
                    <w14:ligatures w14:val="standardContextual"/>
                  </w:rPr>
                </w:pPr>
                <w:hyperlink w:anchor="_Toc193098046" w:history="1">
                  <w:r w:rsidRPr="00B41499">
                    <w:rPr>
                      <w:rStyle w:val="afffffc"/>
                      <w:noProof/>
                    </w:rPr>
                    <w:t>（２）海外向け対外発信資料の対象者、目的、使用方法</w:t>
                  </w:r>
                  <w:r>
                    <w:rPr>
                      <w:noProof/>
                      <w:webHidden/>
                    </w:rPr>
                    <w:tab/>
                  </w:r>
                  <w:r>
                    <w:rPr>
                      <w:noProof/>
                      <w:webHidden/>
                    </w:rPr>
                    <w:fldChar w:fldCharType="begin"/>
                  </w:r>
                  <w:r>
                    <w:rPr>
                      <w:noProof/>
                      <w:webHidden/>
                    </w:rPr>
                    <w:instrText xml:space="preserve"> PAGEREF _Toc193098046 \h </w:instrText>
                  </w:r>
                  <w:r>
                    <w:rPr>
                      <w:noProof/>
                      <w:webHidden/>
                    </w:rPr>
                  </w:r>
                  <w:r>
                    <w:rPr>
                      <w:noProof/>
                      <w:webHidden/>
                    </w:rPr>
                    <w:fldChar w:fldCharType="separate"/>
                  </w:r>
                  <w:r w:rsidR="00FC3D86">
                    <w:rPr>
                      <w:noProof/>
                      <w:webHidden/>
                    </w:rPr>
                    <w:t>3</w:t>
                  </w:r>
                  <w:r>
                    <w:rPr>
                      <w:noProof/>
                      <w:webHidden/>
                    </w:rPr>
                    <w:fldChar w:fldCharType="end"/>
                  </w:r>
                </w:hyperlink>
              </w:p>
              <w:p w14:paraId="41C776B9" w14:textId="7D2240BE" w:rsidR="006D3317" w:rsidRDefault="006D3317" w:rsidP="002478B6">
                <w:pPr>
                  <w:pStyle w:val="23"/>
                  <w:tabs>
                    <w:tab w:val="right" w:leader="dot" w:pos="10024"/>
                  </w:tabs>
                  <w:ind w:leftChars="2" w:left="6"/>
                  <w:rPr>
                    <w:rFonts w:asciiTheme="minorHAnsi" w:eastAsiaTheme="minorEastAsia" w:hAnsiTheme="minorHAnsi"/>
                    <w:b w:val="0"/>
                    <w:noProof/>
                    <w:color w:val="auto"/>
                    <w:kern w:val="2"/>
                    <w:sz w:val="21"/>
                    <w:szCs w:val="24"/>
                    <w14:ligatures w14:val="standardContextual"/>
                  </w:rPr>
                </w:pPr>
                <w:hyperlink w:anchor="_Toc193098061" w:history="1">
                  <w:r w:rsidRPr="00B41499">
                    <w:rPr>
                      <w:rStyle w:val="afffffc"/>
                      <w:noProof/>
                    </w:rPr>
                    <w:t>（３）海外向け対外発信資料を使用する上で留意いただきたいこと</w:t>
                  </w:r>
                  <w:r>
                    <w:rPr>
                      <w:noProof/>
                      <w:webHidden/>
                    </w:rPr>
                    <w:tab/>
                  </w:r>
                  <w:r>
                    <w:rPr>
                      <w:noProof/>
                      <w:webHidden/>
                    </w:rPr>
                    <w:fldChar w:fldCharType="begin"/>
                  </w:r>
                  <w:r>
                    <w:rPr>
                      <w:noProof/>
                      <w:webHidden/>
                    </w:rPr>
                    <w:instrText xml:space="preserve"> PAGEREF _Toc193098061 \h </w:instrText>
                  </w:r>
                  <w:r>
                    <w:rPr>
                      <w:noProof/>
                      <w:webHidden/>
                    </w:rPr>
                  </w:r>
                  <w:r>
                    <w:rPr>
                      <w:noProof/>
                      <w:webHidden/>
                    </w:rPr>
                    <w:fldChar w:fldCharType="separate"/>
                  </w:r>
                  <w:r w:rsidR="00FC3D86">
                    <w:rPr>
                      <w:noProof/>
                      <w:webHidden/>
                    </w:rPr>
                    <w:t>4</w:t>
                  </w:r>
                  <w:r>
                    <w:rPr>
                      <w:noProof/>
                      <w:webHidden/>
                    </w:rPr>
                    <w:fldChar w:fldCharType="end"/>
                  </w:r>
                </w:hyperlink>
              </w:p>
              <w:p w14:paraId="1C227ADD" w14:textId="6918A50F" w:rsidR="006D3317" w:rsidRDefault="006D3317" w:rsidP="002478B6">
                <w:pPr>
                  <w:pStyle w:val="23"/>
                  <w:tabs>
                    <w:tab w:val="right" w:leader="dot" w:pos="10024"/>
                  </w:tabs>
                  <w:ind w:leftChars="2" w:left="6"/>
                  <w:rPr>
                    <w:rFonts w:asciiTheme="minorHAnsi" w:eastAsiaTheme="minorEastAsia" w:hAnsiTheme="minorHAnsi"/>
                    <w:b w:val="0"/>
                    <w:noProof/>
                    <w:color w:val="auto"/>
                    <w:kern w:val="2"/>
                    <w:sz w:val="21"/>
                    <w:szCs w:val="24"/>
                    <w14:ligatures w14:val="standardContextual"/>
                  </w:rPr>
                </w:pPr>
                <w:hyperlink w:anchor="_Toc193098062" w:history="1">
                  <w:r w:rsidRPr="00B41499">
                    <w:rPr>
                      <w:rStyle w:val="afffffc"/>
                      <w:noProof/>
                    </w:rPr>
                    <w:t>（４）海外向け対外発信資料の全体構成</w:t>
                  </w:r>
                  <w:r>
                    <w:rPr>
                      <w:noProof/>
                      <w:webHidden/>
                    </w:rPr>
                    <w:tab/>
                  </w:r>
                  <w:r>
                    <w:rPr>
                      <w:noProof/>
                      <w:webHidden/>
                    </w:rPr>
                    <w:fldChar w:fldCharType="begin"/>
                  </w:r>
                  <w:r>
                    <w:rPr>
                      <w:noProof/>
                      <w:webHidden/>
                    </w:rPr>
                    <w:instrText xml:space="preserve"> PAGEREF _Toc193098062 \h </w:instrText>
                  </w:r>
                  <w:r>
                    <w:rPr>
                      <w:noProof/>
                      <w:webHidden/>
                    </w:rPr>
                  </w:r>
                  <w:r>
                    <w:rPr>
                      <w:noProof/>
                      <w:webHidden/>
                    </w:rPr>
                    <w:fldChar w:fldCharType="separate"/>
                  </w:r>
                  <w:r w:rsidR="00FC3D86">
                    <w:rPr>
                      <w:noProof/>
                      <w:webHidden/>
                    </w:rPr>
                    <w:t>5</w:t>
                  </w:r>
                  <w:r>
                    <w:rPr>
                      <w:noProof/>
                      <w:webHidden/>
                    </w:rPr>
                    <w:fldChar w:fldCharType="end"/>
                  </w:r>
                </w:hyperlink>
              </w:p>
              <w:p w14:paraId="457A1813" w14:textId="0481E4DA" w:rsidR="006D3317" w:rsidRDefault="006D331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087" w:history="1">
                  <w:r w:rsidRPr="00B41499">
                    <w:rPr>
                      <w:rStyle w:val="afffffc"/>
                      <w:noProof/>
                      <w:lang w:val="ja-JP" w:bidi="ja-JP"/>
                    </w:rPr>
                    <w:t>目次</w:t>
                  </w:r>
                  <w:r>
                    <w:rPr>
                      <w:noProof/>
                      <w:webHidden/>
                    </w:rPr>
                    <w:tab/>
                  </w:r>
                  <w:r>
                    <w:rPr>
                      <w:noProof/>
                      <w:webHidden/>
                    </w:rPr>
                    <w:fldChar w:fldCharType="begin"/>
                  </w:r>
                  <w:r>
                    <w:rPr>
                      <w:noProof/>
                      <w:webHidden/>
                    </w:rPr>
                    <w:instrText xml:space="preserve"> PAGEREF _Toc193098087 \h </w:instrText>
                  </w:r>
                  <w:r>
                    <w:rPr>
                      <w:noProof/>
                      <w:webHidden/>
                    </w:rPr>
                  </w:r>
                  <w:r>
                    <w:rPr>
                      <w:noProof/>
                      <w:webHidden/>
                    </w:rPr>
                    <w:fldChar w:fldCharType="separate"/>
                  </w:r>
                  <w:r w:rsidR="00FC3D86">
                    <w:rPr>
                      <w:noProof/>
                      <w:webHidden/>
                    </w:rPr>
                    <w:t>7</w:t>
                  </w:r>
                  <w:r>
                    <w:rPr>
                      <w:noProof/>
                      <w:webHidden/>
                    </w:rPr>
                    <w:fldChar w:fldCharType="end"/>
                  </w:r>
                </w:hyperlink>
              </w:p>
              <w:p w14:paraId="77FA700F" w14:textId="4269FC35" w:rsidR="006D3317" w:rsidRDefault="006D331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088" w:history="1">
                  <w:r w:rsidRPr="00B41499">
                    <w:rPr>
                      <w:rStyle w:val="afffffc"/>
                      <w:noProof/>
                    </w:rPr>
                    <w:t>1.海外向け発信資料の説明編</w:t>
                  </w:r>
                  <w:r>
                    <w:rPr>
                      <w:noProof/>
                      <w:webHidden/>
                    </w:rPr>
                    <w:tab/>
                  </w:r>
                  <w:r>
                    <w:rPr>
                      <w:noProof/>
                      <w:webHidden/>
                    </w:rPr>
                    <w:fldChar w:fldCharType="begin"/>
                  </w:r>
                  <w:r>
                    <w:rPr>
                      <w:noProof/>
                      <w:webHidden/>
                    </w:rPr>
                    <w:instrText xml:space="preserve"> PAGEREF _Toc193098088 \h </w:instrText>
                  </w:r>
                  <w:r>
                    <w:rPr>
                      <w:noProof/>
                      <w:webHidden/>
                    </w:rPr>
                  </w:r>
                  <w:r>
                    <w:rPr>
                      <w:noProof/>
                      <w:webHidden/>
                    </w:rPr>
                    <w:fldChar w:fldCharType="separate"/>
                  </w:r>
                  <w:r w:rsidR="00FC3D86">
                    <w:rPr>
                      <w:noProof/>
                      <w:webHidden/>
                    </w:rPr>
                    <w:t>8</w:t>
                  </w:r>
                  <w:r>
                    <w:rPr>
                      <w:noProof/>
                      <w:webHidden/>
                    </w:rPr>
                    <w:fldChar w:fldCharType="end"/>
                  </w:r>
                </w:hyperlink>
              </w:p>
              <w:p w14:paraId="701601FF" w14:textId="70480249" w:rsidR="006D3317" w:rsidRDefault="006D3317" w:rsidP="00CB1E75">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089" w:history="1">
                  <w:r w:rsidRPr="00B41499">
                    <w:rPr>
                      <w:rStyle w:val="afffffc"/>
                      <w:noProof/>
                      <w:lang w:val="ja-JP" w:bidi="ja-JP"/>
                    </w:rPr>
                    <w:t>（１）「日本とXXXの魅力」自治体向け説明</w:t>
                  </w:r>
                  <w:r>
                    <w:rPr>
                      <w:noProof/>
                      <w:webHidden/>
                    </w:rPr>
                    <w:tab/>
                  </w:r>
                  <w:r>
                    <w:rPr>
                      <w:noProof/>
                      <w:webHidden/>
                    </w:rPr>
                    <w:fldChar w:fldCharType="begin"/>
                  </w:r>
                  <w:r>
                    <w:rPr>
                      <w:noProof/>
                      <w:webHidden/>
                    </w:rPr>
                    <w:instrText xml:space="preserve"> PAGEREF _Toc193098089 \h </w:instrText>
                  </w:r>
                  <w:r>
                    <w:rPr>
                      <w:noProof/>
                      <w:webHidden/>
                    </w:rPr>
                  </w:r>
                  <w:r>
                    <w:rPr>
                      <w:noProof/>
                      <w:webHidden/>
                    </w:rPr>
                    <w:fldChar w:fldCharType="separate"/>
                  </w:r>
                  <w:r w:rsidR="00FC3D86">
                    <w:rPr>
                      <w:noProof/>
                      <w:webHidden/>
                    </w:rPr>
                    <w:t>9</w:t>
                  </w:r>
                  <w:r>
                    <w:rPr>
                      <w:noProof/>
                      <w:webHidden/>
                    </w:rPr>
                    <w:fldChar w:fldCharType="end"/>
                  </w:r>
                </w:hyperlink>
              </w:p>
              <w:p w14:paraId="05FD6A8D" w14:textId="4D1FF3C0"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099" w:history="1">
                  <w:r w:rsidRPr="00B41499">
                    <w:rPr>
                      <w:rStyle w:val="afffffc"/>
                      <w:noProof/>
                      <w:lang w:val="ja-JP" w:bidi="ja-JP"/>
                    </w:rPr>
                    <w:t>（２）「日本の介護分野の魅力」自治体向け説明</w:t>
                  </w:r>
                  <w:r>
                    <w:rPr>
                      <w:noProof/>
                      <w:webHidden/>
                    </w:rPr>
                    <w:tab/>
                  </w:r>
                  <w:r>
                    <w:rPr>
                      <w:noProof/>
                      <w:webHidden/>
                    </w:rPr>
                    <w:fldChar w:fldCharType="begin"/>
                  </w:r>
                  <w:r>
                    <w:rPr>
                      <w:noProof/>
                      <w:webHidden/>
                    </w:rPr>
                    <w:instrText xml:space="preserve"> PAGEREF _Toc193098099 \h </w:instrText>
                  </w:r>
                  <w:r>
                    <w:rPr>
                      <w:noProof/>
                      <w:webHidden/>
                    </w:rPr>
                  </w:r>
                  <w:r>
                    <w:rPr>
                      <w:noProof/>
                      <w:webHidden/>
                    </w:rPr>
                    <w:fldChar w:fldCharType="separate"/>
                  </w:r>
                  <w:r w:rsidR="00FC3D86">
                    <w:rPr>
                      <w:noProof/>
                      <w:webHidden/>
                    </w:rPr>
                    <w:t>11</w:t>
                  </w:r>
                  <w:r>
                    <w:rPr>
                      <w:noProof/>
                      <w:webHidden/>
                    </w:rPr>
                    <w:fldChar w:fldCharType="end"/>
                  </w:r>
                </w:hyperlink>
              </w:p>
              <w:p w14:paraId="1BB6A56D" w14:textId="1AA08647"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21" w:history="1">
                  <w:r w:rsidRPr="00B41499">
                    <w:rPr>
                      <w:rStyle w:val="afffffc"/>
                      <w:noProof/>
                      <w:lang w:val="ja-JP" w:bidi="ja-JP"/>
                    </w:rPr>
                    <w:t>（３）「日本の介護の仕事とは」自治体向け説明</w:t>
                  </w:r>
                  <w:r>
                    <w:rPr>
                      <w:noProof/>
                      <w:webHidden/>
                    </w:rPr>
                    <w:tab/>
                  </w:r>
                  <w:r>
                    <w:rPr>
                      <w:noProof/>
                      <w:webHidden/>
                    </w:rPr>
                    <w:fldChar w:fldCharType="begin"/>
                  </w:r>
                  <w:r>
                    <w:rPr>
                      <w:noProof/>
                      <w:webHidden/>
                    </w:rPr>
                    <w:instrText xml:space="preserve"> PAGEREF _Toc193098121 \h </w:instrText>
                  </w:r>
                  <w:r>
                    <w:rPr>
                      <w:noProof/>
                      <w:webHidden/>
                    </w:rPr>
                  </w:r>
                  <w:r>
                    <w:rPr>
                      <w:noProof/>
                      <w:webHidden/>
                    </w:rPr>
                    <w:fldChar w:fldCharType="separate"/>
                  </w:r>
                  <w:r w:rsidR="00FC3D86">
                    <w:rPr>
                      <w:noProof/>
                      <w:webHidden/>
                    </w:rPr>
                    <w:t>22</w:t>
                  </w:r>
                  <w:r>
                    <w:rPr>
                      <w:noProof/>
                      <w:webHidden/>
                    </w:rPr>
                    <w:fldChar w:fldCharType="end"/>
                  </w:r>
                </w:hyperlink>
              </w:p>
              <w:p w14:paraId="29A4C6BF" w14:textId="4F7E4DB6"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37" w:history="1">
                  <w:r w:rsidRPr="00B41499">
                    <w:rPr>
                      <w:rStyle w:val="afffffc"/>
                      <w:noProof/>
                      <w:lang w:val="ja-JP" w:bidi="ja-JP"/>
                    </w:rPr>
                    <w:t>（４）「日本で活躍する外国人介護人材」自治体向け説明</w:t>
                  </w:r>
                  <w:r>
                    <w:rPr>
                      <w:noProof/>
                      <w:webHidden/>
                    </w:rPr>
                    <w:tab/>
                  </w:r>
                  <w:r>
                    <w:rPr>
                      <w:noProof/>
                      <w:webHidden/>
                    </w:rPr>
                    <w:fldChar w:fldCharType="begin"/>
                  </w:r>
                  <w:r>
                    <w:rPr>
                      <w:noProof/>
                      <w:webHidden/>
                    </w:rPr>
                    <w:instrText xml:space="preserve"> PAGEREF _Toc193098137 \h </w:instrText>
                  </w:r>
                  <w:r>
                    <w:rPr>
                      <w:noProof/>
                      <w:webHidden/>
                    </w:rPr>
                  </w:r>
                  <w:r>
                    <w:rPr>
                      <w:noProof/>
                      <w:webHidden/>
                    </w:rPr>
                    <w:fldChar w:fldCharType="separate"/>
                  </w:r>
                  <w:r w:rsidR="00FC3D86">
                    <w:rPr>
                      <w:noProof/>
                      <w:webHidden/>
                    </w:rPr>
                    <w:t>27</w:t>
                  </w:r>
                  <w:r>
                    <w:rPr>
                      <w:noProof/>
                      <w:webHidden/>
                    </w:rPr>
                    <w:fldChar w:fldCharType="end"/>
                  </w:r>
                </w:hyperlink>
              </w:p>
              <w:p w14:paraId="26CDFF39" w14:textId="095F60CF"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59" w:history="1">
                  <w:r w:rsidRPr="00B41499">
                    <w:rPr>
                      <w:rStyle w:val="afffffc"/>
                      <w:noProof/>
                      <w:lang w:val="ja-JP" w:bidi="ja-JP"/>
                    </w:rPr>
                    <w:t>（５）「生活環境とサポート体制」自治体向け説明</w:t>
                  </w:r>
                  <w:r>
                    <w:rPr>
                      <w:noProof/>
                      <w:webHidden/>
                    </w:rPr>
                    <w:tab/>
                  </w:r>
                  <w:r>
                    <w:rPr>
                      <w:noProof/>
                      <w:webHidden/>
                    </w:rPr>
                    <w:fldChar w:fldCharType="begin"/>
                  </w:r>
                  <w:r>
                    <w:rPr>
                      <w:noProof/>
                      <w:webHidden/>
                    </w:rPr>
                    <w:instrText xml:space="preserve"> PAGEREF _Toc193098159 \h </w:instrText>
                  </w:r>
                  <w:r>
                    <w:rPr>
                      <w:noProof/>
                      <w:webHidden/>
                    </w:rPr>
                  </w:r>
                  <w:r>
                    <w:rPr>
                      <w:noProof/>
                      <w:webHidden/>
                    </w:rPr>
                    <w:fldChar w:fldCharType="separate"/>
                  </w:r>
                  <w:r w:rsidR="00FC3D86">
                    <w:rPr>
                      <w:noProof/>
                      <w:webHidden/>
                    </w:rPr>
                    <w:t>33</w:t>
                  </w:r>
                  <w:r>
                    <w:rPr>
                      <w:noProof/>
                      <w:webHidden/>
                    </w:rPr>
                    <w:fldChar w:fldCharType="end"/>
                  </w:r>
                </w:hyperlink>
              </w:p>
              <w:p w14:paraId="38533956" w14:textId="5DA7D02E"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72" w:history="1">
                  <w:r w:rsidRPr="00B41499">
                    <w:rPr>
                      <w:rStyle w:val="afffffc"/>
                      <w:noProof/>
                      <w:lang w:val="ja-JP" w:bidi="ja-JP"/>
                    </w:rPr>
                    <w:t>（６）「受入れプロセスと条件」自治体向け説明</w:t>
                  </w:r>
                  <w:r>
                    <w:rPr>
                      <w:noProof/>
                      <w:webHidden/>
                    </w:rPr>
                    <w:tab/>
                  </w:r>
                  <w:r>
                    <w:rPr>
                      <w:noProof/>
                      <w:webHidden/>
                    </w:rPr>
                    <w:fldChar w:fldCharType="begin"/>
                  </w:r>
                  <w:r>
                    <w:rPr>
                      <w:noProof/>
                      <w:webHidden/>
                    </w:rPr>
                    <w:instrText xml:space="preserve"> PAGEREF _Toc193098172 \h </w:instrText>
                  </w:r>
                  <w:r>
                    <w:rPr>
                      <w:noProof/>
                      <w:webHidden/>
                    </w:rPr>
                  </w:r>
                  <w:r>
                    <w:rPr>
                      <w:noProof/>
                      <w:webHidden/>
                    </w:rPr>
                    <w:fldChar w:fldCharType="separate"/>
                  </w:r>
                  <w:r w:rsidR="00FC3D86">
                    <w:rPr>
                      <w:noProof/>
                      <w:webHidden/>
                    </w:rPr>
                    <w:t>35</w:t>
                  </w:r>
                  <w:r>
                    <w:rPr>
                      <w:noProof/>
                      <w:webHidden/>
                    </w:rPr>
                    <w:fldChar w:fldCharType="end"/>
                  </w:r>
                </w:hyperlink>
              </w:p>
              <w:p w14:paraId="6BCB7334" w14:textId="00FEB8EB" w:rsidR="006D3317" w:rsidRDefault="006D331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78" w:history="1">
                  <w:r w:rsidRPr="00B41499">
                    <w:rPr>
                      <w:rStyle w:val="afffffc"/>
                      <w:noProof/>
                    </w:rPr>
                    <w:t>2.　参考資料編</w:t>
                  </w:r>
                  <w:r>
                    <w:rPr>
                      <w:noProof/>
                      <w:webHidden/>
                    </w:rPr>
                    <w:tab/>
                  </w:r>
                  <w:r>
                    <w:rPr>
                      <w:noProof/>
                      <w:webHidden/>
                    </w:rPr>
                    <w:fldChar w:fldCharType="begin"/>
                  </w:r>
                  <w:r>
                    <w:rPr>
                      <w:noProof/>
                      <w:webHidden/>
                    </w:rPr>
                    <w:instrText xml:space="preserve"> PAGEREF _Toc193098178 \h </w:instrText>
                  </w:r>
                  <w:r>
                    <w:rPr>
                      <w:noProof/>
                      <w:webHidden/>
                    </w:rPr>
                  </w:r>
                  <w:r>
                    <w:rPr>
                      <w:noProof/>
                      <w:webHidden/>
                    </w:rPr>
                    <w:fldChar w:fldCharType="separate"/>
                  </w:r>
                  <w:r w:rsidR="00FC3D86">
                    <w:rPr>
                      <w:noProof/>
                      <w:webHidden/>
                    </w:rPr>
                    <w:t>37</w:t>
                  </w:r>
                  <w:r>
                    <w:rPr>
                      <w:noProof/>
                      <w:webHidden/>
                    </w:rPr>
                    <w:fldChar w:fldCharType="end"/>
                  </w:r>
                </w:hyperlink>
              </w:p>
              <w:p w14:paraId="17117100" w14:textId="36EE2795"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79" w:history="1">
                  <w:r w:rsidRPr="00B41499">
                    <w:rPr>
                      <w:rStyle w:val="afffffc"/>
                      <w:noProof/>
                      <w:lang w:val="ja-JP" w:bidi="ja-JP"/>
                    </w:rPr>
                    <w:t>（１）日本の自治体と海外の自治体との覚書の締結一覧</w:t>
                  </w:r>
                  <w:r>
                    <w:rPr>
                      <w:noProof/>
                      <w:webHidden/>
                    </w:rPr>
                    <w:tab/>
                  </w:r>
                  <w:r>
                    <w:rPr>
                      <w:noProof/>
                      <w:webHidden/>
                    </w:rPr>
                    <w:fldChar w:fldCharType="begin"/>
                  </w:r>
                  <w:r>
                    <w:rPr>
                      <w:noProof/>
                      <w:webHidden/>
                    </w:rPr>
                    <w:instrText xml:space="preserve"> PAGEREF _Toc193098179 \h </w:instrText>
                  </w:r>
                  <w:r>
                    <w:rPr>
                      <w:noProof/>
                      <w:webHidden/>
                    </w:rPr>
                  </w:r>
                  <w:r>
                    <w:rPr>
                      <w:noProof/>
                      <w:webHidden/>
                    </w:rPr>
                    <w:fldChar w:fldCharType="separate"/>
                  </w:r>
                  <w:r w:rsidR="00FC3D86">
                    <w:rPr>
                      <w:noProof/>
                      <w:webHidden/>
                    </w:rPr>
                    <w:t>38</w:t>
                  </w:r>
                  <w:r>
                    <w:rPr>
                      <w:noProof/>
                      <w:webHidden/>
                    </w:rPr>
                    <w:fldChar w:fldCharType="end"/>
                  </w:r>
                </w:hyperlink>
              </w:p>
              <w:p w14:paraId="16474041" w14:textId="3BB6FC0B"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82" w:history="1">
                  <w:r w:rsidRPr="00B41499">
                    <w:rPr>
                      <w:rStyle w:val="afffffc"/>
                      <w:noProof/>
                      <w:lang w:val="ja-JP" w:bidi="ja-JP"/>
                    </w:rPr>
                    <w:t>（２）各自治体の取組紹介</w:t>
                  </w:r>
                  <w:r>
                    <w:rPr>
                      <w:noProof/>
                      <w:webHidden/>
                    </w:rPr>
                    <w:tab/>
                  </w:r>
                  <w:r>
                    <w:rPr>
                      <w:noProof/>
                      <w:webHidden/>
                    </w:rPr>
                    <w:fldChar w:fldCharType="begin"/>
                  </w:r>
                  <w:r>
                    <w:rPr>
                      <w:noProof/>
                      <w:webHidden/>
                    </w:rPr>
                    <w:instrText xml:space="preserve"> PAGEREF _Toc193098182 \h </w:instrText>
                  </w:r>
                  <w:r>
                    <w:rPr>
                      <w:noProof/>
                      <w:webHidden/>
                    </w:rPr>
                  </w:r>
                  <w:r>
                    <w:rPr>
                      <w:noProof/>
                      <w:webHidden/>
                    </w:rPr>
                    <w:fldChar w:fldCharType="separate"/>
                  </w:r>
                  <w:r w:rsidR="00FC3D86">
                    <w:rPr>
                      <w:noProof/>
                      <w:webHidden/>
                    </w:rPr>
                    <w:t>39</w:t>
                  </w:r>
                  <w:r>
                    <w:rPr>
                      <w:noProof/>
                      <w:webHidden/>
                    </w:rPr>
                    <w:fldChar w:fldCharType="end"/>
                  </w:r>
                </w:hyperlink>
              </w:p>
              <w:p w14:paraId="1F45CE44" w14:textId="1439AB78" w:rsidR="006D3317" w:rsidRDefault="006D3317" w:rsidP="003C440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86" w:history="1">
                  <w:r w:rsidRPr="00B41499">
                    <w:rPr>
                      <w:rStyle w:val="afffffc"/>
                      <w:noProof/>
                      <w:lang w:val="ja-JP" w:bidi="ja-JP"/>
                    </w:rPr>
                    <w:t>（３）海外現地との連携を目指す自治体向けの参考情報</w:t>
                  </w:r>
                  <w:r>
                    <w:rPr>
                      <w:noProof/>
                      <w:webHidden/>
                    </w:rPr>
                    <w:tab/>
                  </w:r>
                  <w:r>
                    <w:rPr>
                      <w:noProof/>
                      <w:webHidden/>
                    </w:rPr>
                    <w:fldChar w:fldCharType="begin"/>
                  </w:r>
                  <w:r>
                    <w:rPr>
                      <w:noProof/>
                      <w:webHidden/>
                    </w:rPr>
                    <w:instrText xml:space="preserve"> PAGEREF _Toc193098186 \h </w:instrText>
                  </w:r>
                  <w:r>
                    <w:rPr>
                      <w:noProof/>
                      <w:webHidden/>
                    </w:rPr>
                  </w:r>
                  <w:r>
                    <w:rPr>
                      <w:noProof/>
                      <w:webHidden/>
                    </w:rPr>
                    <w:fldChar w:fldCharType="separate"/>
                  </w:r>
                  <w:r w:rsidR="00FC3D86">
                    <w:rPr>
                      <w:noProof/>
                      <w:webHidden/>
                    </w:rPr>
                    <w:t>41</w:t>
                  </w:r>
                  <w:r>
                    <w:rPr>
                      <w:noProof/>
                      <w:webHidden/>
                    </w:rPr>
                    <w:fldChar w:fldCharType="end"/>
                  </w:r>
                </w:hyperlink>
              </w:p>
              <w:p w14:paraId="5406C56B" w14:textId="0FA0B897" w:rsidR="006D3317" w:rsidRDefault="006D3317">
                <w:pPr>
                  <w:pStyle w:val="11"/>
                  <w:tabs>
                    <w:tab w:val="right" w:leader="dot" w:pos="10024"/>
                  </w:tabs>
                  <w:rPr>
                    <w:rFonts w:asciiTheme="minorHAnsi" w:eastAsiaTheme="minorEastAsia" w:hAnsiTheme="minorHAnsi"/>
                    <w:b w:val="0"/>
                    <w:noProof/>
                    <w:color w:val="auto"/>
                    <w:kern w:val="2"/>
                    <w:sz w:val="21"/>
                    <w:szCs w:val="24"/>
                    <w14:ligatures w14:val="standardContextual"/>
                  </w:rPr>
                </w:pPr>
                <w:hyperlink w:anchor="_Toc193098189" w:history="1">
                  <w:r w:rsidRPr="00B41499">
                    <w:rPr>
                      <w:rStyle w:val="afffffc"/>
                      <w:noProof/>
                      <w:lang w:val="ja-JP" w:bidi="ja-JP"/>
                    </w:rPr>
                    <w:t>おわりに</w:t>
                  </w:r>
                  <w:r>
                    <w:rPr>
                      <w:noProof/>
                      <w:webHidden/>
                    </w:rPr>
                    <w:tab/>
                  </w:r>
                  <w:r>
                    <w:rPr>
                      <w:noProof/>
                      <w:webHidden/>
                    </w:rPr>
                    <w:fldChar w:fldCharType="begin"/>
                  </w:r>
                  <w:r>
                    <w:rPr>
                      <w:noProof/>
                      <w:webHidden/>
                    </w:rPr>
                    <w:instrText xml:space="preserve"> PAGEREF _Toc193098189 \h </w:instrText>
                  </w:r>
                  <w:r>
                    <w:rPr>
                      <w:noProof/>
                      <w:webHidden/>
                    </w:rPr>
                  </w:r>
                  <w:r>
                    <w:rPr>
                      <w:noProof/>
                      <w:webHidden/>
                    </w:rPr>
                    <w:fldChar w:fldCharType="separate"/>
                  </w:r>
                  <w:r w:rsidR="00FC3D86">
                    <w:rPr>
                      <w:noProof/>
                      <w:webHidden/>
                    </w:rPr>
                    <w:t>43</w:t>
                  </w:r>
                  <w:r>
                    <w:rPr>
                      <w:noProof/>
                      <w:webHidden/>
                    </w:rPr>
                    <w:fldChar w:fldCharType="end"/>
                  </w:r>
                </w:hyperlink>
              </w:p>
              <w:p w14:paraId="22D074FC" w14:textId="6AC5C6AB" w:rsidR="006D3317" w:rsidRDefault="006D3317" w:rsidP="00E949E3">
                <w:pPr>
                  <w:pStyle w:val="23"/>
                  <w:tabs>
                    <w:tab w:val="right" w:leader="dot" w:pos="10024"/>
                  </w:tabs>
                  <w:ind w:left="0"/>
                  <w:rPr>
                    <w:rFonts w:asciiTheme="minorHAnsi" w:eastAsiaTheme="minorEastAsia" w:hAnsiTheme="minorHAnsi"/>
                    <w:b w:val="0"/>
                    <w:noProof/>
                    <w:color w:val="auto"/>
                    <w:kern w:val="2"/>
                    <w:sz w:val="21"/>
                    <w:szCs w:val="24"/>
                    <w14:ligatures w14:val="standardContextual"/>
                  </w:rPr>
                </w:pPr>
                <w:hyperlink w:anchor="_Toc193098190" w:history="1">
                  <w:r w:rsidRPr="00B41499">
                    <w:rPr>
                      <w:rStyle w:val="afffffc"/>
                      <w:noProof/>
                    </w:rPr>
                    <w:t>（１）海外向け対外発信資料で使用した図・イラストの素材の引用元</w:t>
                  </w:r>
                  <w:r>
                    <w:rPr>
                      <w:noProof/>
                      <w:webHidden/>
                    </w:rPr>
                    <w:tab/>
                  </w:r>
                  <w:r>
                    <w:rPr>
                      <w:noProof/>
                      <w:webHidden/>
                    </w:rPr>
                    <w:fldChar w:fldCharType="begin"/>
                  </w:r>
                  <w:r>
                    <w:rPr>
                      <w:noProof/>
                      <w:webHidden/>
                    </w:rPr>
                    <w:instrText xml:space="preserve"> PAGEREF _Toc193098190 \h </w:instrText>
                  </w:r>
                  <w:r>
                    <w:rPr>
                      <w:noProof/>
                      <w:webHidden/>
                    </w:rPr>
                  </w:r>
                  <w:r>
                    <w:rPr>
                      <w:noProof/>
                      <w:webHidden/>
                    </w:rPr>
                    <w:fldChar w:fldCharType="separate"/>
                  </w:r>
                  <w:r w:rsidR="00FC3D86">
                    <w:rPr>
                      <w:noProof/>
                      <w:webHidden/>
                    </w:rPr>
                    <w:t>43</w:t>
                  </w:r>
                  <w:r>
                    <w:rPr>
                      <w:noProof/>
                      <w:webHidden/>
                    </w:rPr>
                    <w:fldChar w:fldCharType="end"/>
                  </w:r>
                </w:hyperlink>
              </w:p>
              <w:p w14:paraId="37A92ACD" w14:textId="3224BC97" w:rsidR="00374E49" w:rsidRPr="0010228F" w:rsidRDefault="00174643" w:rsidP="0010228F">
                <w:r>
                  <w:rPr>
                    <w:bCs/>
                    <w:lang w:val="ja-JP"/>
                  </w:rPr>
                  <w:fldChar w:fldCharType="end"/>
                </w:r>
              </w:p>
            </w:sdtContent>
          </w:sdt>
        </w:tc>
      </w:tr>
    </w:tbl>
    <w:p w14:paraId="2D986D91" w14:textId="0D3CDE09" w:rsidR="0001413B" w:rsidRPr="00482009" w:rsidRDefault="0001413B" w:rsidP="00ED118A">
      <w:pPr>
        <w:spacing w:after="200" w:line="240" w:lineRule="auto"/>
        <w:rPr>
          <w:color w:val="auto"/>
          <w:sz w:val="22"/>
          <w:szCs w:val="20"/>
        </w:rPr>
      </w:pPr>
    </w:p>
    <w:p w14:paraId="5970B248" w14:textId="77777777" w:rsidR="009B29AD" w:rsidRPr="00482009" w:rsidRDefault="009B29AD" w:rsidP="00B165C3">
      <w:pPr>
        <w:pStyle w:val="21"/>
        <w:tabs>
          <w:tab w:val="center" w:pos="5017"/>
        </w:tabs>
        <w:jc w:val="center"/>
        <w:rPr>
          <w:color w:val="auto"/>
          <w:sz w:val="28"/>
          <w:szCs w:val="22"/>
        </w:rPr>
        <w:sectPr w:rsidR="009B29AD" w:rsidRPr="00482009" w:rsidSect="00B32963">
          <w:footerReference w:type="default" r:id="rId21"/>
          <w:pgSz w:w="11906" w:h="16838" w:code="9"/>
          <w:pgMar w:top="720" w:right="936" w:bottom="720" w:left="936" w:header="454" w:footer="289" w:gutter="0"/>
          <w:pgNumType w:start="1"/>
          <w:cols w:space="720"/>
          <w:docGrid w:linePitch="382"/>
        </w:sectPr>
      </w:pPr>
    </w:p>
    <w:p w14:paraId="53745915" w14:textId="77777777" w:rsidR="009B29AD" w:rsidRPr="00482009" w:rsidRDefault="0001413B" w:rsidP="005C4468">
      <w:pPr>
        <w:pStyle w:val="1"/>
        <w:rPr>
          <w:color w:val="auto"/>
          <w:sz w:val="44"/>
          <w:szCs w:val="24"/>
        </w:rPr>
        <w:sectPr w:rsidR="009B29AD" w:rsidRPr="00482009" w:rsidSect="00275E59">
          <w:pgSz w:w="11906" w:h="16838" w:code="9"/>
          <w:pgMar w:top="720" w:right="936" w:bottom="720" w:left="936" w:header="454" w:footer="289" w:gutter="0"/>
          <w:cols w:space="720"/>
          <w:vAlign w:val="center"/>
          <w:docGrid w:linePitch="382"/>
        </w:sectPr>
      </w:pPr>
      <w:bookmarkStart w:id="140" w:name="_Toc193094632"/>
      <w:bookmarkStart w:id="141" w:name="_Toc193098088"/>
      <w:r w:rsidRPr="00482009">
        <w:rPr>
          <w:rFonts w:hint="eastAsia"/>
          <w:color w:val="auto"/>
          <w:sz w:val="44"/>
          <w:szCs w:val="24"/>
        </w:rPr>
        <w:lastRenderedPageBreak/>
        <w:t>1.海外向け発信資料の説明編</w:t>
      </w:r>
      <w:bookmarkEnd w:id="140"/>
      <w:bookmarkEnd w:id="141"/>
    </w:p>
    <w:p w14:paraId="70E93BB1" w14:textId="395767AD" w:rsidR="0001413B" w:rsidRPr="00482009" w:rsidRDefault="00A31095" w:rsidP="00ED118A">
      <w:pPr>
        <w:pStyle w:val="1"/>
        <w:spacing w:line="240" w:lineRule="auto"/>
        <w:rPr>
          <w:color w:val="auto"/>
          <w:sz w:val="32"/>
          <w:lang w:val="ja-JP" w:bidi="ja-JP"/>
        </w:rPr>
      </w:pPr>
      <w:bookmarkStart w:id="142" w:name="_①「日本とXXXの魅力」自治体向け説明"/>
      <w:bookmarkStart w:id="143" w:name="_Toc193094633"/>
      <w:bookmarkStart w:id="144" w:name="_Toc193098089"/>
      <w:bookmarkEnd w:id="142"/>
      <w:r>
        <w:rPr>
          <w:rFonts w:hint="eastAsia"/>
          <w:color w:val="auto"/>
          <w:sz w:val="32"/>
          <w:lang w:val="ja-JP" w:bidi="ja-JP"/>
        </w:rPr>
        <w:lastRenderedPageBreak/>
        <w:t>（１）</w:t>
      </w:r>
      <w:r w:rsidRPr="00482009">
        <w:rPr>
          <w:color w:val="auto"/>
          <w:sz w:val="32"/>
          <w:lang w:val="ja-JP" w:bidi="ja-JP"/>
        </w:rPr>
        <w:t>「日本とXXXの魅力」自治体向け説明</w:t>
      </w:r>
      <w:bookmarkEnd w:id="143"/>
      <w:bookmarkEnd w:id="144"/>
    </w:p>
    <w:p w14:paraId="5352A71C" w14:textId="1205AD7D" w:rsidR="00DA53A3" w:rsidRPr="00482009" w:rsidRDefault="00010276" w:rsidP="00010276">
      <w:pPr>
        <w:pStyle w:val="21"/>
        <w:rPr>
          <w:color w:val="auto"/>
          <w:sz w:val="28"/>
          <w:szCs w:val="22"/>
        </w:rPr>
      </w:pPr>
      <w:bookmarkStart w:id="145" w:name="_Toc193029324"/>
      <w:bookmarkStart w:id="146" w:name="_Toc193094634"/>
      <w:bookmarkStart w:id="147" w:name="_Toc193094891"/>
      <w:bookmarkStart w:id="148" w:name="_Toc193098090"/>
      <w:r>
        <w:rPr>
          <w:rFonts w:hint="eastAsia"/>
          <w:color w:val="auto"/>
          <w:sz w:val="28"/>
          <w:szCs w:val="22"/>
        </w:rPr>
        <w:t xml:space="preserve">① </w:t>
      </w:r>
      <w:r w:rsidRPr="00482009">
        <w:rPr>
          <w:rFonts w:hint="eastAsia"/>
          <w:color w:val="auto"/>
          <w:sz w:val="28"/>
          <w:szCs w:val="22"/>
        </w:rPr>
        <w:t>基本情報</w:t>
      </w:r>
      <w:bookmarkEnd w:id="145"/>
      <w:bookmarkEnd w:id="146"/>
      <w:bookmarkEnd w:id="147"/>
      <w:bookmarkEnd w:id="148"/>
    </w:p>
    <w:tbl>
      <w:tblPr>
        <w:tblStyle w:val="af1"/>
        <w:tblpPr w:leftFromText="142" w:rightFromText="142" w:vertAnchor="text" w:horzAnchor="margin" w:tblpXSpec="center" w:tblpY="-167"/>
        <w:tblOverlap w:val="never"/>
        <w:tblW w:w="9209"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4673"/>
      </w:tblGrid>
      <w:tr w:rsidR="00A764ED" w:rsidRPr="00482009" w14:paraId="76CA6E1B" w14:textId="77777777" w:rsidTr="00DC22E2">
        <w:tc>
          <w:tcPr>
            <w:tcW w:w="4536" w:type="dxa"/>
          </w:tcPr>
          <w:p w14:paraId="54F34089" w14:textId="77777777" w:rsidR="005C4468" w:rsidRPr="00482009" w:rsidRDefault="005C4468" w:rsidP="00946520">
            <w:pPr>
              <w:pStyle w:val="21"/>
              <w:numPr>
                <w:ilvl w:val="0"/>
                <w:numId w:val="16"/>
              </w:numPr>
              <w:rPr>
                <w:color w:val="auto"/>
                <w:sz w:val="28"/>
                <w:szCs w:val="22"/>
              </w:rPr>
            </w:pPr>
            <w:bookmarkStart w:id="149" w:name="_Toc193029325"/>
            <w:bookmarkStart w:id="150" w:name="_Toc193094635"/>
            <w:bookmarkStart w:id="151" w:name="_Toc193094892"/>
            <w:bookmarkStart w:id="152" w:name="_Toc193098091"/>
            <w:r w:rsidRPr="00482009">
              <w:rPr>
                <w:rFonts w:hint="eastAsia"/>
                <w:color w:val="auto"/>
                <w:sz w:val="28"/>
                <w:szCs w:val="22"/>
              </w:rPr>
              <w:t>海外向け発信資料p.4</w:t>
            </w:r>
            <w:bookmarkEnd w:id="149"/>
            <w:bookmarkEnd w:id="150"/>
            <w:bookmarkEnd w:id="151"/>
            <w:bookmarkEnd w:id="152"/>
          </w:p>
        </w:tc>
        <w:tc>
          <w:tcPr>
            <w:tcW w:w="4673" w:type="dxa"/>
          </w:tcPr>
          <w:p w14:paraId="12FFB4DE" w14:textId="75A36F38" w:rsidR="005C4468" w:rsidRPr="00482009" w:rsidRDefault="00BB1EF5" w:rsidP="00946520">
            <w:pPr>
              <w:pStyle w:val="21"/>
              <w:spacing w:after="0"/>
              <w:rPr>
                <w:color w:val="auto"/>
                <w:sz w:val="28"/>
                <w:szCs w:val="22"/>
              </w:rPr>
            </w:pPr>
            <w:r w:rsidRPr="00BB1EF5">
              <w:rPr>
                <w:noProof/>
                <w:color w:val="auto"/>
                <w:sz w:val="28"/>
                <w:szCs w:val="22"/>
              </w:rPr>
              <w:drawing>
                <wp:inline distT="0" distB="0" distL="0" distR="0" wp14:anchorId="19EEBE85" wp14:editId="08FA69A4">
                  <wp:extent cx="2228850" cy="1252125"/>
                  <wp:effectExtent l="0" t="0" r="0" b="5715"/>
                  <wp:docPr id="1696832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2996"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242872" cy="1260002"/>
                          </a:xfrm>
                          <a:prstGeom prst="rect">
                            <a:avLst/>
                          </a:prstGeom>
                        </pic:spPr>
                      </pic:pic>
                    </a:graphicData>
                  </a:graphic>
                </wp:inline>
              </w:drawing>
            </w:r>
          </w:p>
        </w:tc>
      </w:tr>
    </w:tbl>
    <w:p w14:paraId="76A2025A" w14:textId="77777777" w:rsidR="00D0339F" w:rsidRDefault="00492F3C" w:rsidP="00C057F4">
      <w:pPr>
        <w:pStyle w:val="af3"/>
        <w:numPr>
          <w:ilvl w:val="0"/>
          <w:numId w:val="14"/>
        </w:numPr>
        <w:spacing w:line="240" w:lineRule="auto"/>
        <w:ind w:left="442"/>
        <w:rPr>
          <w:color w:val="auto"/>
          <w:sz w:val="22"/>
          <w:szCs w:val="20"/>
        </w:rPr>
      </w:pPr>
      <w:r>
        <w:rPr>
          <w:rFonts w:hint="eastAsia"/>
          <w:color w:val="auto"/>
          <w:sz w:val="22"/>
          <w:szCs w:val="20"/>
        </w:rPr>
        <w:t>海外向け発信資料では、</w:t>
      </w:r>
      <w:r w:rsidR="003969D2">
        <w:rPr>
          <w:rFonts w:hint="eastAsia"/>
          <w:color w:val="auto"/>
          <w:sz w:val="22"/>
          <w:szCs w:val="20"/>
        </w:rPr>
        <w:t>日本の基本情報及び主な特徴を掲載しています。</w:t>
      </w:r>
    </w:p>
    <w:p w14:paraId="3E9DC7E9" w14:textId="64F157C0" w:rsidR="005C4468" w:rsidRPr="00D0339F" w:rsidRDefault="00D0339F" w:rsidP="00D0339F">
      <w:pPr>
        <w:pStyle w:val="af3"/>
        <w:numPr>
          <w:ilvl w:val="0"/>
          <w:numId w:val="14"/>
        </w:numPr>
        <w:spacing w:line="240" w:lineRule="auto"/>
        <w:ind w:left="442"/>
        <w:rPr>
          <w:color w:val="auto"/>
          <w:sz w:val="22"/>
          <w:szCs w:val="20"/>
        </w:rPr>
      </w:pPr>
      <w:r>
        <w:rPr>
          <w:rFonts w:hint="eastAsia"/>
          <w:color w:val="auto"/>
          <w:sz w:val="22"/>
          <w:szCs w:val="20"/>
        </w:rPr>
        <w:t>主な特徴の一つに、</w:t>
      </w:r>
      <w:r w:rsidR="005C4468" w:rsidRPr="00482009">
        <w:rPr>
          <w:rFonts w:hint="eastAsia"/>
          <w:color w:val="auto"/>
          <w:sz w:val="22"/>
          <w:szCs w:val="20"/>
        </w:rPr>
        <w:t>経済規模の指標として、名目</w:t>
      </w:r>
      <w:r w:rsidR="005C4468" w:rsidRPr="00482009">
        <w:rPr>
          <w:color w:val="auto"/>
          <w:sz w:val="22"/>
          <w:szCs w:val="20"/>
        </w:rPr>
        <w:t>GDP</w:t>
      </w:r>
      <w:r w:rsidR="00DD2408">
        <w:rPr>
          <w:rFonts w:hint="eastAsia"/>
          <w:color w:val="auto"/>
          <w:sz w:val="22"/>
          <w:szCs w:val="20"/>
        </w:rPr>
        <w:t>が</w:t>
      </w:r>
      <w:r w:rsidR="005C4468" w:rsidRPr="00482009">
        <w:rPr>
          <w:color w:val="auto"/>
          <w:sz w:val="22"/>
          <w:szCs w:val="20"/>
        </w:rPr>
        <w:t>世界4位</w:t>
      </w:r>
      <w:r w:rsidR="005C4468" w:rsidRPr="00482009">
        <w:rPr>
          <w:rFonts w:hint="eastAsia"/>
          <w:color w:val="auto"/>
          <w:sz w:val="22"/>
          <w:szCs w:val="20"/>
        </w:rPr>
        <w:t>であることを記載しています</w:t>
      </w:r>
      <w:r>
        <w:rPr>
          <w:rFonts w:hint="eastAsia"/>
          <w:color w:val="auto"/>
          <w:sz w:val="22"/>
          <w:szCs w:val="20"/>
        </w:rPr>
        <w:t>が、</w:t>
      </w:r>
      <w:r w:rsidR="005C4468" w:rsidRPr="00D0339F">
        <w:rPr>
          <w:rFonts w:hint="eastAsia"/>
          <w:color w:val="auto"/>
          <w:sz w:val="22"/>
          <w:szCs w:val="20"/>
        </w:rPr>
        <w:t>最新のGDPは、内閣府ホームページで確認できます。</w:t>
      </w:r>
    </w:p>
    <w:p w14:paraId="460AF8A1" w14:textId="1A47B6C5" w:rsidR="005C4468" w:rsidRPr="00482009" w:rsidRDefault="005C4468" w:rsidP="000A7A9F">
      <w:pPr>
        <w:pStyle w:val="af3"/>
        <w:numPr>
          <w:ilvl w:val="1"/>
          <w:numId w:val="14"/>
        </w:numPr>
        <w:spacing w:line="240" w:lineRule="auto"/>
        <w:rPr>
          <w:color w:val="auto"/>
          <w:sz w:val="22"/>
          <w:szCs w:val="20"/>
          <w:lang w:eastAsia="zh-CN"/>
        </w:rPr>
      </w:pPr>
      <w:r w:rsidRPr="00482009">
        <w:rPr>
          <w:rFonts w:hint="eastAsia"/>
          <w:color w:val="auto"/>
          <w:sz w:val="22"/>
          <w:szCs w:val="20"/>
          <w:lang w:eastAsia="zh-CN"/>
        </w:rPr>
        <w:t>出典：内閣府「年次経済財政報告（経済財政白書）」</w:t>
      </w:r>
    </w:p>
    <w:p w14:paraId="43B26D11" w14:textId="5DA2BC6D" w:rsidR="000A7A9F" w:rsidRDefault="005C4468" w:rsidP="000A7A9F">
      <w:pPr>
        <w:pStyle w:val="af3"/>
        <w:numPr>
          <w:ilvl w:val="1"/>
          <w:numId w:val="14"/>
        </w:numPr>
        <w:spacing w:line="240" w:lineRule="auto"/>
        <w:rPr>
          <w:color w:val="auto"/>
          <w:sz w:val="22"/>
          <w:szCs w:val="20"/>
        </w:rPr>
      </w:pPr>
      <w:r w:rsidRPr="00482009">
        <w:rPr>
          <w:rFonts w:hint="eastAsia"/>
          <w:color w:val="auto"/>
          <w:sz w:val="22"/>
          <w:szCs w:val="20"/>
        </w:rPr>
        <w:t>掲載先（令和３年度）：</w:t>
      </w:r>
    </w:p>
    <w:p w14:paraId="69AF4AAA" w14:textId="4F133549" w:rsidR="00CD6F93" w:rsidRPr="00482009" w:rsidRDefault="00CD6F93" w:rsidP="00CD6F93">
      <w:pPr>
        <w:pStyle w:val="af3"/>
        <w:spacing w:line="240" w:lineRule="auto"/>
        <w:ind w:left="880"/>
        <w:rPr>
          <w:color w:val="auto"/>
          <w:sz w:val="22"/>
          <w:szCs w:val="20"/>
        </w:rPr>
      </w:pPr>
      <w:hyperlink r:id="rId23" w:history="1">
        <w:r w:rsidRPr="0060110E">
          <w:rPr>
            <w:rStyle w:val="afffffc"/>
            <w:sz w:val="22"/>
            <w:szCs w:val="20"/>
          </w:rPr>
          <w:t>https://www5.cao.go.jp/j-j/wp/wp-je21/h06_hz010301.html</w:t>
        </w:r>
      </w:hyperlink>
      <w:r>
        <w:rPr>
          <w:rFonts w:hint="eastAsia"/>
          <w:color w:val="auto"/>
          <w:sz w:val="22"/>
          <w:szCs w:val="20"/>
        </w:rPr>
        <w:t xml:space="preserve">　</w:t>
      </w:r>
    </w:p>
    <w:p w14:paraId="28909B69" w14:textId="793DC4BB" w:rsidR="00C057F4" w:rsidRPr="00482009" w:rsidRDefault="00C057F4" w:rsidP="00C057F4">
      <w:pPr>
        <w:pStyle w:val="af3"/>
        <w:spacing w:line="240" w:lineRule="auto"/>
        <w:ind w:left="442"/>
        <w:rPr>
          <w:color w:val="auto"/>
          <w:sz w:val="22"/>
          <w:szCs w:val="20"/>
        </w:rPr>
      </w:pPr>
    </w:p>
    <w:p w14:paraId="729701E2" w14:textId="3F0F9A10" w:rsidR="009B6093" w:rsidRPr="00482009" w:rsidRDefault="00010276" w:rsidP="00010276">
      <w:pPr>
        <w:pStyle w:val="21"/>
        <w:rPr>
          <w:color w:val="auto"/>
          <w:sz w:val="28"/>
          <w:szCs w:val="22"/>
        </w:rPr>
      </w:pPr>
      <w:bookmarkStart w:id="153" w:name="_Toc193029327"/>
      <w:bookmarkStart w:id="154" w:name="_Toc193094637"/>
      <w:bookmarkStart w:id="155" w:name="_Toc193094894"/>
      <w:bookmarkStart w:id="156" w:name="_Toc193098093"/>
      <w:r>
        <w:rPr>
          <w:rFonts w:hint="eastAsia"/>
          <w:color w:val="auto"/>
          <w:sz w:val="28"/>
          <w:szCs w:val="22"/>
        </w:rPr>
        <w:t xml:space="preserve">② </w:t>
      </w:r>
      <w:r w:rsidR="009B6093" w:rsidRPr="00482009">
        <w:rPr>
          <w:rFonts w:hint="eastAsia"/>
          <w:color w:val="auto"/>
          <w:sz w:val="28"/>
          <w:szCs w:val="22"/>
        </w:rPr>
        <w:t>外国人材の受入れ</w:t>
      </w:r>
      <w:bookmarkEnd w:id="153"/>
      <w:bookmarkEnd w:id="154"/>
      <w:bookmarkEnd w:id="155"/>
      <w:bookmarkEnd w:id="156"/>
    </w:p>
    <w:tbl>
      <w:tblPr>
        <w:tblStyle w:val="af1"/>
        <w:tblpPr w:leftFromText="142" w:rightFromText="142" w:vertAnchor="text" w:horzAnchor="margin" w:tblpXSpec="center" w:tblpY="-167"/>
        <w:tblOverlap w:val="never"/>
        <w:tblW w:w="9209"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4673"/>
      </w:tblGrid>
      <w:tr w:rsidR="00A764ED" w:rsidRPr="00482009" w14:paraId="61ED4EC7" w14:textId="77777777" w:rsidTr="00A1705E">
        <w:tc>
          <w:tcPr>
            <w:tcW w:w="4536" w:type="dxa"/>
          </w:tcPr>
          <w:p w14:paraId="26303CBB" w14:textId="29390485" w:rsidR="009B6093" w:rsidRPr="00482009" w:rsidRDefault="009B6093" w:rsidP="00946520">
            <w:pPr>
              <w:pStyle w:val="21"/>
              <w:numPr>
                <w:ilvl w:val="0"/>
                <w:numId w:val="16"/>
              </w:numPr>
              <w:rPr>
                <w:color w:val="auto"/>
                <w:sz w:val="28"/>
                <w:szCs w:val="22"/>
              </w:rPr>
            </w:pPr>
            <w:bookmarkStart w:id="157" w:name="_Toc193029328"/>
            <w:bookmarkStart w:id="158" w:name="_Toc193094638"/>
            <w:bookmarkStart w:id="159" w:name="_Toc193094895"/>
            <w:bookmarkStart w:id="160" w:name="_Toc193098094"/>
            <w:r w:rsidRPr="00482009">
              <w:rPr>
                <w:rFonts w:hint="eastAsia"/>
                <w:color w:val="auto"/>
                <w:sz w:val="28"/>
                <w:szCs w:val="22"/>
              </w:rPr>
              <w:t>海外向け発信資料p.</w:t>
            </w:r>
            <w:r w:rsidR="00D74E85">
              <w:rPr>
                <w:rFonts w:hint="eastAsia"/>
                <w:color w:val="auto"/>
                <w:sz w:val="28"/>
                <w:szCs w:val="22"/>
              </w:rPr>
              <w:t>6</w:t>
            </w:r>
            <w:bookmarkEnd w:id="157"/>
            <w:bookmarkEnd w:id="158"/>
            <w:bookmarkEnd w:id="159"/>
            <w:bookmarkEnd w:id="160"/>
          </w:p>
        </w:tc>
        <w:tc>
          <w:tcPr>
            <w:tcW w:w="4673" w:type="dxa"/>
          </w:tcPr>
          <w:p w14:paraId="30C3EC56" w14:textId="18749E4B" w:rsidR="009B6093" w:rsidRDefault="009B6093" w:rsidP="00946520">
            <w:pPr>
              <w:pStyle w:val="21"/>
              <w:spacing w:after="0"/>
              <w:rPr>
                <w:color w:val="auto"/>
                <w:sz w:val="28"/>
                <w:szCs w:val="22"/>
              </w:rPr>
            </w:pPr>
          </w:p>
          <w:p w14:paraId="23968EB4" w14:textId="1ACA1366" w:rsidR="00CE5CCA" w:rsidRPr="00AD62C6" w:rsidRDefault="00CE5CCA" w:rsidP="00AD62C6">
            <w:r w:rsidRPr="00CE5CCA">
              <w:rPr>
                <w:noProof/>
              </w:rPr>
              <w:drawing>
                <wp:inline distT="0" distB="0" distL="0" distR="0" wp14:anchorId="5556DEA9" wp14:editId="3EF99CA0">
                  <wp:extent cx="2348230" cy="1320848"/>
                  <wp:effectExtent l="0" t="0" r="0" b="0"/>
                  <wp:docPr id="19382587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58739"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372258" cy="1334363"/>
                          </a:xfrm>
                          <a:prstGeom prst="rect">
                            <a:avLst/>
                          </a:prstGeom>
                        </pic:spPr>
                      </pic:pic>
                    </a:graphicData>
                  </a:graphic>
                </wp:inline>
              </w:drawing>
            </w:r>
          </w:p>
        </w:tc>
      </w:tr>
    </w:tbl>
    <w:p w14:paraId="29951A02" w14:textId="2FD90DD3" w:rsidR="009B6093" w:rsidRDefault="00070D1A" w:rsidP="00C02BE0">
      <w:pPr>
        <w:pStyle w:val="af3"/>
        <w:numPr>
          <w:ilvl w:val="0"/>
          <w:numId w:val="14"/>
        </w:numPr>
        <w:spacing w:line="240" w:lineRule="auto"/>
        <w:rPr>
          <w:color w:val="auto"/>
          <w:sz w:val="22"/>
          <w:szCs w:val="20"/>
        </w:rPr>
      </w:pPr>
      <w:r>
        <w:rPr>
          <w:rFonts w:hint="eastAsia"/>
          <w:color w:val="auto"/>
          <w:sz w:val="22"/>
          <w:szCs w:val="20"/>
        </w:rPr>
        <w:t>海外向け発信資料では、</w:t>
      </w:r>
      <w:r w:rsidR="009B6093" w:rsidRPr="00482009">
        <w:rPr>
          <w:rFonts w:hint="eastAsia"/>
          <w:color w:val="auto"/>
          <w:sz w:val="22"/>
          <w:szCs w:val="20"/>
        </w:rPr>
        <w:t>産業</w:t>
      </w:r>
      <w:r w:rsidR="004406DC">
        <w:rPr>
          <w:rFonts w:hint="eastAsia"/>
          <w:color w:val="auto"/>
          <w:sz w:val="22"/>
          <w:szCs w:val="20"/>
        </w:rPr>
        <w:t>別</w:t>
      </w:r>
      <w:r w:rsidR="009B6093" w:rsidRPr="00482009">
        <w:rPr>
          <w:rFonts w:hint="eastAsia"/>
          <w:color w:val="auto"/>
          <w:sz w:val="22"/>
          <w:szCs w:val="20"/>
        </w:rPr>
        <w:t>・全在留資格合計の外国人材の受入</w:t>
      </w:r>
      <w:r w:rsidR="00603739">
        <w:rPr>
          <w:rFonts w:hint="eastAsia"/>
          <w:color w:val="auto"/>
          <w:sz w:val="22"/>
          <w:szCs w:val="20"/>
        </w:rPr>
        <w:t>れ</w:t>
      </w:r>
      <w:r w:rsidR="009B6093" w:rsidRPr="00482009">
        <w:rPr>
          <w:rFonts w:hint="eastAsia"/>
          <w:color w:val="auto"/>
          <w:sz w:val="22"/>
          <w:szCs w:val="20"/>
        </w:rPr>
        <w:t>推移を掲載しています。</w:t>
      </w:r>
    </w:p>
    <w:p w14:paraId="13726A9C" w14:textId="2EF0B223" w:rsidR="004406DC" w:rsidRPr="004406DC" w:rsidRDefault="004406DC" w:rsidP="00C02BE0">
      <w:pPr>
        <w:pStyle w:val="af3"/>
        <w:numPr>
          <w:ilvl w:val="0"/>
          <w:numId w:val="14"/>
        </w:numPr>
        <w:spacing w:line="240" w:lineRule="auto"/>
        <w:rPr>
          <w:bCs/>
          <w:color w:val="auto"/>
          <w:sz w:val="22"/>
          <w:szCs w:val="20"/>
        </w:rPr>
      </w:pPr>
      <w:r w:rsidRPr="004406DC">
        <w:rPr>
          <w:rFonts w:hint="eastAsia"/>
          <w:bCs/>
          <w:color w:val="auto"/>
          <w:sz w:val="22"/>
          <w:szCs w:val="20"/>
        </w:rPr>
        <w:t>少子高齢化が進む日本では、労働者の確保のために国として積極的に外国人の受入れを進めて</w:t>
      </w:r>
      <w:r>
        <w:rPr>
          <w:rFonts w:hint="eastAsia"/>
          <w:bCs/>
          <w:color w:val="auto"/>
          <w:sz w:val="22"/>
          <w:szCs w:val="20"/>
        </w:rPr>
        <w:t>おり、</w:t>
      </w:r>
      <w:r w:rsidR="00380119">
        <w:rPr>
          <w:rFonts w:hint="eastAsia"/>
          <w:bCs/>
          <w:color w:val="auto"/>
          <w:sz w:val="22"/>
          <w:szCs w:val="20"/>
        </w:rPr>
        <w:t>外国人労働者が</w:t>
      </w:r>
      <w:r w:rsidR="00AA6783">
        <w:rPr>
          <w:rFonts w:hint="eastAsia"/>
          <w:bCs/>
          <w:color w:val="auto"/>
          <w:sz w:val="22"/>
          <w:szCs w:val="20"/>
        </w:rPr>
        <w:t>増加して</w:t>
      </w:r>
      <w:r w:rsidR="007A3A46">
        <w:rPr>
          <w:rFonts w:hint="eastAsia"/>
          <w:bCs/>
          <w:color w:val="auto"/>
          <w:sz w:val="22"/>
          <w:szCs w:val="20"/>
        </w:rPr>
        <w:t>います。</w:t>
      </w:r>
    </w:p>
    <w:p w14:paraId="77AD4AF9" w14:textId="77777777" w:rsidR="0089090F" w:rsidRDefault="0089090F" w:rsidP="0089090F">
      <w:pPr>
        <w:pStyle w:val="af3"/>
        <w:spacing w:line="240" w:lineRule="auto"/>
        <w:rPr>
          <w:color w:val="auto"/>
          <w:sz w:val="22"/>
          <w:szCs w:val="20"/>
        </w:rPr>
      </w:pPr>
    </w:p>
    <w:p w14:paraId="4ABB0876" w14:textId="79A8DFAA" w:rsidR="0089090F" w:rsidRPr="00482009" w:rsidRDefault="0089090F" w:rsidP="0089090F">
      <w:pPr>
        <w:pStyle w:val="af3"/>
        <w:spacing w:line="240" w:lineRule="auto"/>
        <w:rPr>
          <w:color w:val="auto"/>
          <w:sz w:val="22"/>
          <w:szCs w:val="20"/>
        </w:rPr>
      </w:pPr>
      <w:r>
        <w:rPr>
          <w:rFonts w:hint="eastAsia"/>
          <w:color w:val="auto"/>
          <w:sz w:val="22"/>
          <w:szCs w:val="20"/>
        </w:rPr>
        <w:t>＜参考情報＞</w:t>
      </w:r>
    </w:p>
    <w:p w14:paraId="18F8ABE8" w14:textId="23916D58" w:rsidR="00766B7E" w:rsidRPr="00482009" w:rsidRDefault="00A25E20" w:rsidP="00C02BE0">
      <w:pPr>
        <w:pStyle w:val="af3"/>
        <w:numPr>
          <w:ilvl w:val="0"/>
          <w:numId w:val="14"/>
        </w:numPr>
        <w:spacing w:line="240" w:lineRule="auto"/>
        <w:rPr>
          <w:color w:val="auto"/>
          <w:sz w:val="22"/>
          <w:szCs w:val="20"/>
        </w:rPr>
      </w:pPr>
      <w:r>
        <w:rPr>
          <w:rFonts w:hint="eastAsia"/>
          <w:color w:val="auto"/>
          <w:sz w:val="22"/>
          <w:szCs w:val="20"/>
        </w:rPr>
        <w:t>2024</w:t>
      </w:r>
      <w:r w:rsidR="00766B7E" w:rsidRPr="00482009">
        <w:rPr>
          <w:rFonts w:hint="eastAsia"/>
          <w:color w:val="auto"/>
          <w:sz w:val="22"/>
          <w:szCs w:val="20"/>
        </w:rPr>
        <w:t>年６月末の在留外国人数は、</w:t>
      </w:r>
      <w:r w:rsidR="00766B7E" w:rsidRPr="00482009">
        <w:rPr>
          <w:color w:val="auto"/>
          <w:sz w:val="22"/>
          <w:szCs w:val="20"/>
        </w:rPr>
        <w:t>358万8,956人（前年末比17万7,964人、5.2％増）で、過去最高を更新</w:t>
      </w:r>
      <w:r w:rsidR="00766B7E" w:rsidRPr="00482009">
        <w:rPr>
          <w:rFonts w:hint="eastAsia"/>
          <w:color w:val="auto"/>
          <w:sz w:val="22"/>
          <w:szCs w:val="20"/>
        </w:rPr>
        <w:t>しています。</w:t>
      </w:r>
    </w:p>
    <w:p w14:paraId="58137785" w14:textId="7FB8D83C" w:rsidR="009B6093" w:rsidRPr="00482009" w:rsidRDefault="009B6093" w:rsidP="00C02BE0">
      <w:pPr>
        <w:pStyle w:val="af3"/>
        <w:numPr>
          <w:ilvl w:val="0"/>
          <w:numId w:val="14"/>
        </w:numPr>
        <w:spacing w:line="240" w:lineRule="auto"/>
        <w:rPr>
          <w:color w:val="auto"/>
          <w:sz w:val="22"/>
          <w:szCs w:val="20"/>
        </w:rPr>
      </w:pPr>
      <w:r w:rsidRPr="00482009">
        <w:rPr>
          <w:rFonts w:hint="eastAsia"/>
          <w:color w:val="auto"/>
          <w:sz w:val="22"/>
          <w:szCs w:val="20"/>
        </w:rPr>
        <w:t>産業別、在留資格別の外国人材の受入</w:t>
      </w:r>
      <w:r w:rsidR="00603739">
        <w:rPr>
          <w:rFonts w:hint="eastAsia"/>
          <w:color w:val="auto"/>
          <w:sz w:val="22"/>
          <w:szCs w:val="20"/>
        </w:rPr>
        <w:t>れ</w:t>
      </w:r>
      <w:r w:rsidRPr="00482009">
        <w:rPr>
          <w:rFonts w:hint="eastAsia"/>
          <w:color w:val="auto"/>
          <w:sz w:val="22"/>
          <w:szCs w:val="20"/>
        </w:rPr>
        <w:t>状況の詳細は、法務省出入国在留管理庁ホームページで確認できます。</w:t>
      </w:r>
    </w:p>
    <w:p w14:paraId="7DDD1D60" w14:textId="777FF212" w:rsidR="009B6093" w:rsidRPr="00482009" w:rsidRDefault="009B6093" w:rsidP="00C02BE0">
      <w:pPr>
        <w:pStyle w:val="af3"/>
        <w:numPr>
          <w:ilvl w:val="1"/>
          <w:numId w:val="14"/>
        </w:numPr>
        <w:rPr>
          <w:color w:val="auto"/>
          <w:sz w:val="22"/>
          <w:szCs w:val="20"/>
        </w:rPr>
      </w:pPr>
      <w:r w:rsidRPr="00482009">
        <w:rPr>
          <w:rFonts w:hint="eastAsia"/>
          <w:color w:val="auto"/>
          <w:sz w:val="22"/>
          <w:szCs w:val="20"/>
        </w:rPr>
        <w:t>出典：令和６年10月18日法務省出入国在留管理庁「</w:t>
      </w:r>
      <w:r w:rsidRPr="00482009">
        <w:rPr>
          <w:color w:val="auto"/>
          <w:sz w:val="22"/>
          <w:szCs w:val="20"/>
        </w:rPr>
        <w:t>令和６年６月末現在における在留外国人数について</w:t>
      </w:r>
      <w:r w:rsidRPr="00482009">
        <w:rPr>
          <w:rFonts w:hint="eastAsia"/>
          <w:color w:val="auto"/>
          <w:sz w:val="22"/>
          <w:szCs w:val="20"/>
        </w:rPr>
        <w:t>」</w:t>
      </w:r>
    </w:p>
    <w:p w14:paraId="4642CE64" w14:textId="77777777" w:rsidR="00CD6F93" w:rsidRDefault="00E03DDE" w:rsidP="00C02BE0">
      <w:pPr>
        <w:pStyle w:val="af3"/>
        <w:numPr>
          <w:ilvl w:val="1"/>
          <w:numId w:val="14"/>
        </w:numPr>
        <w:rPr>
          <w:color w:val="auto"/>
          <w:sz w:val="22"/>
          <w:szCs w:val="20"/>
        </w:rPr>
      </w:pPr>
      <w:r w:rsidRPr="00482009">
        <w:rPr>
          <w:rFonts w:hint="eastAsia"/>
          <w:color w:val="auto"/>
          <w:sz w:val="22"/>
          <w:szCs w:val="20"/>
        </w:rPr>
        <w:t>掲載先（</w:t>
      </w:r>
      <w:r w:rsidR="00603739">
        <w:rPr>
          <w:rFonts w:hint="eastAsia"/>
          <w:color w:val="auto"/>
          <w:sz w:val="22"/>
          <w:szCs w:val="20"/>
        </w:rPr>
        <w:t>2024</w:t>
      </w:r>
      <w:r w:rsidRPr="00482009">
        <w:rPr>
          <w:rFonts w:hint="eastAsia"/>
          <w:color w:val="auto"/>
          <w:sz w:val="22"/>
          <w:szCs w:val="20"/>
        </w:rPr>
        <w:t>年６月末現在）：</w:t>
      </w:r>
    </w:p>
    <w:p w14:paraId="4DBF7D89" w14:textId="77CBB2CC" w:rsidR="001C3FC9" w:rsidRPr="00482009" w:rsidRDefault="00A43207" w:rsidP="00A43207">
      <w:pPr>
        <w:pStyle w:val="af3"/>
        <w:ind w:left="880"/>
        <w:rPr>
          <w:color w:val="auto"/>
          <w:sz w:val="22"/>
          <w:szCs w:val="20"/>
        </w:rPr>
      </w:pPr>
      <w:hyperlink r:id="rId25" w:history="1">
        <w:r w:rsidRPr="0060110E">
          <w:rPr>
            <w:rStyle w:val="afffffc"/>
            <w:sz w:val="22"/>
            <w:szCs w:val="20"/>
          </w:rPr>
          <w:t>https://www.moj.go.jp/isa/publications/press/13_00047.html</w:t>
        </w:r>
      </w:hyperlink>
      <w:r>
        <w:rPr>
          <w:rFonts w:hint="eastAsia"/>
          <w:color w:val="auto"/>
          <w:sz w:val="22"/>
          <w:szCs w:val="20"/>
        </w:rPr>
        <w:t xml:space="preserve">　</w:t>
      </w:r>
    </w:p>
    <w:p w14:paraId="48C6C9EC" w14:textId="6DA255D7" w:rsidR="003759D2" w:rsidRPr="00482009" w:rsidRDefault="00AF1C86" w:rsidP="00AF1C86">
      <w:pPr>
        <w:pStyle w:val="21"/>
        <w:spacing w:after="0"/>
        <w:rPr>
          <w:color w:val="auto"/>
          <w:sz w:val="28"/>
          <w:szCs w:val="22"/>
        </w:rPr>
      </w:pPr>
      <w:bookmarkStart w:id="161" w:name="_Toc193029330"/>
      <w:bookmarkStart w:id="162" w:name="_Toc193094640"/>
      <w:bookmarkStart w:id="163" w:name="_Toc193094897"/>
      <w:bookmarkStart w:id="164" w:name="_Toc193098096"/>
      <w:r>
        <w:rPr>
          <w:rFonts w:hint="eastAsia"/>
          <w:color w:val="auto"/>
          <w:sz w:val="28"/>
          <w:szCs w:val="22"/>
        </w:rPr>
        <w:lastRenderedPageBreak/>
        <w:t xml:space="preserve">③ </w:t>
      </w:r>
      <w:r w:rsidRPr="00482009">
        <w:rPr>
          <w:color w:val="auto"/>
          <w:sz w:val="28"/>
          <w:szCs w:val="22"/>
        </w:rPr>
        <w:t>XXX（自治体）の紹介</w:t>
      </w:r>
      <w:bookmarkEnd w:id="161"/>
      <w:bookmarkEnd w:id="162"/>
      <w:bookmarkEnd w:id="163"/>
      <w:bookmarkEnd w:id="164"/>
    </w:p>
    <w:tbl>
      <w:tblPr>
        <w:tblStyle w:val="af1"/>
        <w:tblpPr w:leftFromText="142" w:rightFromText="142" w:vertAnchor="text" w:horzAnchor="margin" w:tblpY="19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240"/>
      </w:tblGrid>
      <w:tr w:rsidR="00A764ED" w:rsidRPr="00482009" w14:paraId="6405AEB9" w14:textId="77777777" w:rsidTr="00E726E1">
        <w:tc>
          <w:tcPr>
            <w:tcW w:w="4536" w:type="dxa"/>
          </w:tcPr>
          <w:p w14:paraId="032F1C81" w14:textId="77777777" w:rsidR="003759D2" w:rsidRPr="00482009" w:rsidRDefault="003759D2" w:rsidP="003759D2">
            <w:pPr>
              <w:pStyle w:val="21"/>
              <w:numPr>
                <w:ilvl w:val="0"/>
                <w:numId w:val="16"/>
              </w:numPr>
              <w:spacing w:after="0"/>
              <w:rPr>
                <w:color w:val="auto"/>
                <w:sz w:val="28"/>
                <w:szCs w:val="22"/>
              </w:rPr>
            </w:pPr>
            <w:bookmarkStart w:id="165" w:name="_Toc193029331"/>
            <w:bookmarkStart w:id="166" w:name="_Toc193094641"/>
            <w:bookmarkStart w:id="167" w:name="_Toc193094898"/>
            <w:bookmarkStart w:id="168" w:name="_Toc193098097"/>
            <w:r w:rsidRPr="00482009">
              <w:rPr>
                <w:rFonts w:hint="eastAsia"/>
                <w:color w:val="auto"/>
                <w:sz w:val="28"/>
                <w:szCs w:val="22"/>
              </w:rPr>
              <w:t>海外向け発信資料p.8</w:t>
            </w:r>
            <w:bookmarkEnd w:id="165"/>
            <w:bookmarkEnd w:id="166"/>
            <w:bookmarkEnd w:id="167"/>
            <w:bookmarkEnd w:id="168"/>
          </w:p>
        </w:tc>
        <w:tc>
          <w:tcPr>
            <w:tcW w:w="5240" w:type="dxa"/>
          </w:tcPr>
          <w:p w14:paraId="41653DEE" w14:textId="24DADA42" w:rsidR="003759D2" w:rsidRPr="00482009" w:rsidRDefault="00FD025E" w:rsidP="003759D2">
            <w:pPr>
              <w:pStyle w:val="21"/>
              <w:spacing w:after="0"/>
              <w:rPr>
                <w:color w:val="auto"/>
                <w:sz w:val="28"/>
                <w:szCs w:val="22"/>
              </w:rPr>
            </w:pPr>
            <w:r w:rsidRPr="00FD025E">
              <w:rPr>
                <w:noProof/>
                <w:color w:val="auto"/>
                <w:sz w:val="28"/>
                <w:szCs w:val="22"/>
              </w:rPr>
              <w:drawing>
                <wp:inline distT="0" distB="0" distL="0" distR="0" wp14:anchorId="7AF3E1BA" wp14:editId="2D700EEE">
                  <wp:extent cx="2286000" cy="1275446"/>
                  <wp:effectExtent l="0" t="0" r="0" b="1270"/>
                  <wp:docPr id="15298259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25929"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301956" cy="1284349"/>
                          </a:xfrm>
                          <a:prstGeom prst="rect">
                            <a:avLst/>
                          </a:prstGeom>
                        </pic:spPr>
                      </pic:pic>
                    </a:graphicData>
                  </a:graphic>
                </wp:inline>
              </w:drawing>
            </w:r>
          </w:p>
        </w:tc>
      </w:tr>
    </w:tbl>
    <w:p w14:paraId="55740E8B" w14:textId="77777777" w:rsidR="003759D2" w:rsidRDefault="003759D2" w:rsidP="003759D2">
      <w:pPr>
        <w:pStyle w:val="af3"/>
        <w:numPr>
          <w:ilvl w:val="0"/>
          <w:numId w:val="14"/>
        </w:numPr>
        <w:spacing w:line="240" w:lineRule="auto"/>
        <w:rPr>
          <w:color w:val="auto"/>
          <w:sz w:val="22"/>
          <w:szCs w:val="20"/>
        </w:rPr>
      </w:pPr>
      <w:r w:rsidRPr="00482009">
        <w:rPr>
          <w:rFonts w:hint="eastAsia"/>
          <w:color w:val="auto"/>
          <w:sz w:val="22"/>
          <w:szCs w:val="20"/>
        </w:rPr>
        <w:t>各自治体の紹介を自由に記載していただくためのスライドです。</w:t>
      </w:r>
    </w:p>
    <w:p w14:paraId="312E1EB9" w14:textId="77777777" w:rsidR="00DF680C" w:rsidRDefault="00DF680C" w:rsidP="00DF680C">
      <w:pPr>
        <w:pStyle w:val="af3"/>
        <w:spacing w:line="240" w:lineRule="auto"/>
        <w:rPr>
          <w:color w:val="auto"/>
          <w:sz w:val="22"/>
          <w:szCs w:val="20"/>
        </w:rPr>
      </w:pPr>
    </w:p>
    <w:p w14:paraId="0630DE9E" w14:textId="08EA4FEC" w:rsidR="00DF680C" w:rsidRPr="00482009" w:rsidRDefault="00DF680C" w:rsidP="00DF680C">
      <w:pPr>
        <w:pStyle w:val="af3"/>
        <w:spacing w:line="240" w:lineRule="auto"/>
        <w:rPr>
          <w:color w:val="auto"/>
          <w:sz w:val="22"/>
          <w:szCs w:val="20"/>
        </w:rPr>
      </w:pPr>
      <w:r>
        <w:rPr>
          <w:rFonts w:hint="eastAsia"/>
          <w:color w:val="auto"/>
          <w:sz w:val="22"/>
          <w:szCs w:val="20"/>
        </w:rPr>
        <w:t>＜作成に</w:t>
      </w:r>
      <w:r w:rsidR="00CC5F96">
        <w:rPr>
          <w:rFonts w:hint="eastAsia"/>
          <w:color w:val="auto"/>
          <w:sz w:val="22"/>
          <w:szCs w:val="20"/>
        </w:rPr>
        <w:t>あ</w:t>
      </w:r>
      <w:r>
        <w:rPr>
          <w:rFonts w:hint="eastAsia"/>
          <w:color w:val="auto"/>
          <w:sz w:val="22"/>
          <w:szCs w:val="20"/>
        </w:rPr>
        <w:t>たってのポイント＞</w:t>
      </w:r>
    </w:p>
    <w:p w14:paraId="605EBD4A" w14:textId="515EFBD7" w:rsidR="003759D2" w:rsidRPr="00482009" w:rsidRDefault="003759D2" w:rsidP="003759D2">
      <w:pPr>
        <w:pStyle w:val="af3"/>
        <w:numPr>
          <w:ilvl w:val="0"/>
          <w:numId w:val="14"/>
        </w:numPr>
        <w:spacing w:line="240" w:lineRule="auto"/>
        <w:rPr>
          <w:color w:val="auto"/>
          <w:sz w:val="22"/>
          <w:szCs w:val="20"/>
        </w:rPr>
      </w:pPr>
      <w:r w:rsidRPr="00482009">
        <w:rPr>
          <w:rFonts w:hint="eastAsia"/>
          <w:color w:val="auto"/>
          <w:sz w:val="22"/>
          <w:szCs w:val="20"/>
        </w:rPr>
        <w:t>以下の内容</w:t>
      </w:r>
      <w:r w:rsidR="00D92483" w:rsidRPr="00482009">
        <w:rPr>
          <w:rFonts w:hint="eastAsia"/>
          <w:color w:val="auto"/>
          <w:sz w:val="22"/>
          <w:szCs w:val="20"/>
        </w:rPr>
        <w:t>（例）</w:t>
      </w:r>
      <w:r w:rsidRPr="00482009">
        <w:rPr>
          <w:rFonts w:hint="eastAsia"/>
          <w:color w:val="auto"/>
          <w:sz w:val="22"/>
          <w:szCs w:val="20"/>
        </w:rPr>
        <w:t>は自治体の紹介として</w:t>
      </w:r>
      <w:r w:rsidR="005E4D55">
        <w:rPr>
          <w:rFonts w:hint="eastAsia"/>
          <w:color w:val="auto"/>
          <w:sz w:val="22"/>
          <w:szCs w:val="20"/>
        </w:rPr>
        <w:t>ぜひ</w:t>
      </w:r>
      <w:r w:rsidRPr="00482009">
        <w:rPr>
          <w:rFonts w:hint="eastAsia"/>
          <w:color w:val="auto"/>
          <w:sz w:val="22"/>
          <w:szCs w:val="20"/>
        </w:rPr>
        <w:t>盛り込んでください。</w:t>
      </w:r>
    </w:p>
    <w:p w14:paraId="45621E39" w14:textId="09035852" w:rsidR="003759D2" w:rsidRPr="00482009" w:rsidRDefault="003759D2" w:rsidP="0084556A">
      <w:pPr>
        <w:pStyle w:val="af3"/>
        <w:numPr>
          <w:ilvl w:val="1"/>
          <w:numId w:val="14"/>
        </w:numPr>
        <w:spacing w:line="240" w:lineRule="auto"/>
        <w:rPr>
          <w:color w:val="auto"/>
          <w:sz w:val="22"/>
          <w:szCs w:val="20"/>
        </w:rPr>
      </w:pPr>
      <w:r w:rsidRPr="00482009">
        <w:rPr>
          <w:rFonts w:hint="eastAsia"/>
          <w:color w:val="auto"/>
          <w:sz w:val="22"/>
          <w:szCs w:val="20"/>
        </w:rPr>
        <w:t>自治体の立地</w:t>
      </w:r>
      <w:r w:rsidR="0084556A" w:rsidRPr="00482009">
        <w:rPr>
          <w:rFonts w:hint="eastAsia"/>
          <w:color w:val="auto"/>
          <w:sz w:val="22"/>
          <w:szCs w:val="20"/>
        </w:rPr>
        <w:t xml:space="preserve">　・　</w:t>
      </w:r>
      <w:r w:rsidRPr="00482009">
        <w:rPr>
          <w:rFonts w:hint="eastAsia"/>
          <w:color w:val="auto"/>
          <w:sz w:val="22"/>
          <w:szCs w:val="20"/>
        </w:rPr>
        <w:t>地域の住環境</w:t>
      </w:r>
      <w:r w:rsidR="00B23D1E">
        <w:rPr>
          <w:rFonts w:hint="eastAsia"/>
          <w:color w:val="auto"/>
          <w:sz w:val="22"/>
          <w:szCs w:val="20"/>
        </w:rPr>
        <w:t xml:space="preserve">　　</w:t>
      </w:r>
      <w:r w:rsidR="0084556A" w:rsidRPr="00482009">
        <w:rPr>
          <w:rFonts w:hint="eastAsia"/>
          <w:color w:val="auto"/>
          <w:sz w:val="22"/>
          <w:szCs w:val="20"/>
        </w:rPr>
        <w:t xml:space="preserve">・　</w:t>
      </w:r>
      <w:r w:rsidRPr="00482009">
        <w:rPr>
          <w:rFonts w:hint="eastAsia"/>
          <w:color w:val="auto"/>
          <w:sz w:val="22"/>
          <w:szCs w:val="20"/>
        </w:rPr>
        <w:t>地域住民との交流機会</w:t>
      </w:r>
    </w:p>
    <w:p w14:paraId="602E4F6A" w14:textId="57319A03" w:rsidR="003759D2" w:rsidRPr="00482009" w:rsidRDefault="003759D2" w:rsidP="003759D2">
      <w:pPr>
        <w:pStyle w:val="af3"/>
        <w:numPr>
          <w:ilvl w:val="0"/>
          <w:numId w:val="14"/>
        </w:numPr>
        <w:spacing w:line="240" w:lineRule="auto"/>
        <w:rPr>
          <w:color w:val="auto"/>
          <w:sz w:val="22"/>
          <w:szCs w:val="20"/>
        </w:rPr>
      </w:pPr>
      <w:r w:rsidRPr="00482009">
        <w:rPr>
          <w:rFonts w:hint="eastAsia"/>
          <w:color w:val="auto"/>
          <w:sz w:val="22"/>
          <w:szCs w:val="20"/>
        </w:rPr>
        <w:t>上記項目を盛り込んだ自治体紹介の記載例です。</w:t>
      </w:r>
      <w:r w:rsidR="00356134" w:rsidRPr="00482009">
        <w:rPr>
          <w:rFonts w:hint="eastAsia"/>
          <w:color w:val="auto"/>
          <w:sz w:val="22"/>
          <w:szCs w:val="20"/>
        </w:rPr>
        <w:t>イメージが湧くように写真付きで解説できると良いでしょう。</w:t>
      </w:r>
    </w:p>
    <w:p w14:paraId="72DFC761" w14:textId="77777777" w:rsidR="00FA62D5" w:rsidRPr="00482009" w:rsidRDefault="00FA62D5" w:rsidP="00FA62D5">
      <w:pPr>
        <w:pStyle w:val="af3"/>
        <w:spacing w:line="240" w:lineRule="auto"/>
        <w:ind w:left="440"/>
        <w:rPr>
          <w:color w:val="auto"/>
          <w:sz w:val="22"/>
          <w:szCs w:val="20"/>
        </w:rPr>
      </w:pPr>
    </w:p>
    <w:tbl>
      <w:tblPr>
        <w:tblStyle w:val="af1"/>
        <w:tblW w:w="0" w:type="auto"/>
        <w:tblInd w:w="333" w:type="dxa"/>
        <w:tblLook w:val="04A0" w:firstRow="1" w:lastRow="0" w:firstColumn="1" w:lastColumn="0" w:noHBand="0" w:noVBand="1"/>
      </w:tblPr>
      <w:tblGrid>
        <w:gridCol w:w="9443"/>
      </w:tblGrid>
      <w:tr w:rsidR="003759D2" w:rsidRPr="00482009" w14:paraId="7BFC1F9C" w14:textId="77777777" w:rsidTr="00E726E1">
        <w:trPr>
          <w:trHeight w:val="675"/>
        </w:trPr>
        <w:tc>
          <w:tcPr>
            <w:tcW w:w="9443" w:type="dxa"/>
          </w:tcPr>
          <w:p w14:paraId="6BA9861F" w14:textId="0445EA1E" w:rsidR="003759D2" w:rsidRPr="00482009" w:rsidRDefault="003759D2" w:rsidP="00946520">
            <w:pPr>
              <w:pStyle w:val="af3"/>
              <w:rPr>
                <w:b/>
                <w:bCs/>
                <w:color w:val="auto"/>
                <w:sz w:val="22"/>
                <w:szCs w:val="20"/>
              </w:rPr>
            </w:pPr>
            <w:r w:rsidRPr="00482009">
              <w:rPr>
                <w:rFonts w:hint="eastAsia"/>
                <w:b/>
                <w:bCs/>
                <w:color w:val="auto"/>
                <w:sz w:val="22"/>
                <w:szCs w:val="20"/>
              </w:rPr>
              <w:t>XXX（自治体の紹介）</w:t>
            </w:r>
            <w:r w:rsidR="002A4DAE" w:rsidRPr="00482009">
              <w:rPr>
                <w:rFonts w:hint="eastAsia"/>
                <w:b/>
                <w:bCs/>
                <w:color w:val="auto"/>
                <w:sz w:val="22"/>
                <w:szCs w:val="20"/>
              </w:rPr>
              <w:t>【記載例】</w:t>
            </w:r>
          </w:p>
          <w:p w14:paraId="618B53B0" w14:textId="77777777" w:rsidR="003759D2" w:rsidRPr="00482009" w:rsidRDefault="003759D2" w:rsidP="00946520">
            <w:pPr>
              <w:pStyle w:val="af3"/>
              <w:rPr>
                <w:color w:val="auto"/>
                <w:sz w:val="22"/>
                <w:szCs w:val="20"/>
              </w:rPr>
            </w:pPr>
            <w:r w:rsidRPr="00482009">
              <w:rPr>
                <w:rFonts w:hint="eastAsia"/>
                <w:color w:val="auto"/>
                <w:sz w:val="22"/>
                <w:szCs w:val="20"/>
              </w:rPr>
              <w:t>１．自治体の立地</w:t>
            </w:r>
          </w:p>
          <w:p w14:paraId="39166DAA" w14:textId="6F193F3B" w:rsidR="003759D2" w:rsidRPr="00482009" w:rsidRDefault="003759D2" w:rsidP="002A4DAE">
            <w:pPr>
              <w:pStyle w:val="af3"/>
              <w:ind w:leftChars="100" w:left="280"/>
              <w:rPr>
                <w:color w:val="auto"/>
                <w:sz w:val="22"/>
                <w:szCs w:val="20"/>
              </w:rPr>
            </w:pPr>
            <w:r w:rsidRPr="00482009">
              <w:rPr>
                <w:rFonts w:hint="eastAsia"/>
                <w:color w:val="auto"/>
                <w:sz w:val="22"/>
                <w:szCs w:val="20"/>
              </w:rPr>
              <w:t>（自治体の所在</w:t>
            </w:r>
            <w:r w:rsidR="004E469C">
              <w:rPr>
                <w:rFonts w:hint="eastAsia"/>
                <w:color w:val="auto"/>
                <w:sz w:val="22"/>
                <w:szCs w:val="20"/>
              </w:rPr>
              <w:t>地</w:t>
            </w:r>
            <w:r w:rsidRPr="00482009">
              <w:rPr>
                <w:rFonts w:hint="eastAsia"/>
                <w:color w:val="auto"/>
                <w:sz w:val="22"/>
                <w:szCs w:val="20"/>
              </w:rPr>
              <w:t>をマップで示す）</w:t>
            </w:r>
          </w:p>
          <w:p w14:paraId="2C79EDB9" w14:textId="1588C53F" w:rsidR="003759D2" w:rsidRPr="00482009" w:rsidRDefault="003759D2" w:rsidP="00AF488F">
            <w:pPr>
              <w:pStyle w:val="af3"/>
              <w:numPr>
                <w:ilvl w:val="0"/>
                <w:numId w:val="44"/>
              </w:numPr>
              <w:rPr>
                <w:color w:val="auto"/>
                <w:sz w:val="22"/>
                <w:szCs w:val="20"/>
              </w:rPr>
            </w:pPr>
            <w:r w:rsidRPr="00482009">
              <w:rPr>
                <w:rFonts w:hint="eastAsia"/>
                <w:color w:val="auto"/>
                <w:sz w:val="22"/>
                <w:szCs w:val="20"/>
              </w:rPr>
              <w:t>私たちの自治体は自然豊かな環境にあり、大都市へのアクセスも良好です。交通</w:t>
            </w:r>
            <w:r w:rsidR="00EF1DC9" w:rsidRPr="00482009">
              <w:rPr>
                <w:rFonts w:hint="eastAsia"/>
                <w:color w:val="auto"/>
                <w:sz w:val="22"/>
                <w:szCs w:val="20"/>
              </w:rPr>
              <w:t>機関も発達していて</w:t>
            </w:r>
            <w:r w:rsidRPr="00482009">
              <w:rPr>
                <w:rFonts w:hint="eastAsia"/>
                <w:color w:val="auto"/>
                <w:sz w:val="22"/>
                <w:szCs w:val="20"/>
              </w:rPr>
              <w:t>、日常の移動がスムーズです。</w:t>
            </w:r>
          </w:p>
          <w:p w14:paraId="3759EBEB" w14:textId="7FC95025" w:rsidR="00AF488F" w:rsidRPr="00482009" w:rsidRDefault="00697A49" w:rsidP="001904E8">
            <w:pPr>
              <w:pStyle w:val="af3"/>
              <w:numPr>
                <w:ilvl w:val="0"/>
                <w:numId w:val="44"/>
              </w:numPr>
              <w:rPr>
                <w:color w:val="auto"/>
                <w:sz w:val="22"/>
                <w:szCs w:val="20"/>
              </w:rPr>
            </w:pPr>
            <w:r>
              <w:rPr>
                <w:rFonts w:hint="eastAsia"/>
                <w:color w:val="auto"/>
                <w:sz w:val="22"/>
                <w:szCs w:val="20"/>
              </w:rPr>
              <w:t>四季がはっきりして</w:t>
            </w:r>
            <w:r w:rsidR="00CE0DB4">
              <w:rPr>
                <w:rFonts w:hint="eastAsia"/>
                <w:color w:val="auto"/>
                <w:sz w:val="22"/>
                <w:szCs w:val="20"/>
              </w:rPr>
              <w:t>います。冬は雪が降るので、</w:t>
            </w:r>
            <w:r w:rsidR="003361D0">
              <w:rPr>
                <w:rFonts w:hint="eastAsia"/>
                <w:color w:val="auto"/>
                <w:sz w:val="22"/>
                <w:szCs w:val="20"/>
              </w:rPr>
              <w:t>母国では経験できない</w:t>
            </w:r>
            <w:r w:rsidR="00F50911">
              <w:rPr>
                <w:rFonts w:hint="eastAsia"/>
                <w:color w:val="auto"/>
                <w:sz w:val="22"/>
                <w:szCs w:val="20"/>
              </w:rPr>
              <w:t>スキー</w:t>
            </w:r>
            <w:r w:rsidR="003361D0">
              <w:rPr>
                <w:rFonts w:hint="eastAsia"/>
                <w:color w:val="auto"/>
                <w:sz w:val="22"/>
                <w:szCs w:val="20"/>
              </w:rPr>
              <w:t>やスノーボードを体験できます。</w:t>
            </w:r>
          </w:p>
          <w:p w14:paraId="43E51BF9" w14:textId="77777777" w:rsidR="00FA62D5" w:rsidRPr="00482009" w:rsidRDefault="00FA62D5" w:rsidP="002A4DAE">
            <w:pPr>
              <w:pStyle w:val="af3"/>
              <w:ind w:leftChars="100" w:left="280"/>
              <w:rPr>
                <w:color w:val="auto"/>
                <w:sz w:val="22"/>
                <w:szCs w:val="20"/>
              </w:rPr>
            </w:pPr>
          </w:p>
          <w:p w14:paraId="5CA19950" w14:textId="77777777" w:rsidR="003759D2" w:rsidRPr="00482009" w:rsidRDefault="003759D2" w:rsidP="00946520">
            <w:pPr>
              <w:pStyle w:val="af3"/>
              <w:rPr>
                <w:color w:val="auto"/>
                <w:sz w:val="22"/>
                <w:szCs w:val="20"/>
              </w:rPr>
            </w:pPr>
            <w:r w:rsidRPr="00482009">
              <w:rPr>
                <w:rFonts w:hint="eastAsia"/>
                <w:color w:val="auto"/>
                <w:sz w:val="22"/>
                <w:szCs w:val="20"/>
              </w:rPr>
              <w:t>２．地域の住環境</w:t>
            </w:r>
          </w:p>
          <w:p w14:paraId="7AF8463E" w14:textId="4A0DD3D9" w:rsidR="003759D2" w:rsidRPr="00482009" w:rsidRDefault="003759D2" w:rsidP="001904E8">
            <w:pPr>
              <w:pStyle w:val="af3"/>
              <w:numPr>
                <w:ilvl w:val="0"/>
                <w:numId w:val="45"/>
              </w:numPr>
              <w:rPr>
                <w:color w:val="auto"/>
                <w:sz w:val="22"/>
                <w:szCs w:val="20"/>
              </w:rPr>
            </w:pPr>
            <w:r w:rsidRPr="00482009">
              <w:rPr>
                <w:rFonts w:hint="eastAsia"/>
                <w:color w:val="auto"/>
                <w:sz w:val="22"/>
                <w:szCs w:val="20"/>
              </w:rPr>
              <w:t>治安が良く、緑豊かで静かな住環境です。大型ショッピングモールや教育、医療施設も充実しています。</w:t>
            </w:r>
          </w:p>
          <w:p w14:paraId="0508C52F" w14:textId="77777777" w:rsidR="00FA62D5" w:rsidRPr="00482009" w:rsidRDefault="00FA62D5" w:rsidP="00946520">
            <w:pPr>
              <w:pStyle w:val="af3"/>
              <w:rPr>
                <w:color w:val="auto"/>
                <w:sz w:val="22"/>
                <w:szCs w:val="20"/>
              </w:rPr>
            </w:pPr>
          </w:p>
          <w:p w14:paraId="21ABB582" w14:textId="476EE9B6" w:rsidR="003759D2" w:rsidRPr="00482009" w:rsidRDefault="00D92483" w:rsidP="00946520">
            <w:pPr>
              <w:pStyle w:val="af3"/>
              <w:rPr>
                <w:color w:val="auto"/>
                <w:sz w:val="22"/>
                <w:szCs w:val="20"/>
              </w:rPr>
            </w:pPr>
            <w:r w:rsidRPr="00482009">
              <w:rPr>
                <w:rFonts w:hint="eastAsia"/>
                <w:color w:val="auto"/>
                <w:sz w:val="22"/>
                <w:szCs w:val="20"/>
              </w:rPr>
              <w:t>３</w:t>
            </w:r>
            <w:r w:rsidR="003759D2" w:rsidRPr="00482009">
              <w:rPr>
                <w:rFonts w:hint="eastAsia"/>
                <w:color w:val="auto"/>
                <w:sz w:val="22"/>
                <w:szCs w:val="20"/>
              </w:rPr>
              <w:t>．地域住民との交流機会</w:t>
            </w:r>
          </w:p>
          <w:p w14:paraId="79E71C12" w14:textId="77777777" w:rsidR="00E6299E" w:rsidRDefault="003759D2" w:rsidP="00944DCE">
            <w:pPr>
              <w:pStyle w:val="af3"/>
              <w:numPr>
                <w:ilvl w:val="0"/>
                <w:numId w:val="45"/>
              </w:numPr>
              <w:rPr>
                <w:color w:val="auto"/>
                <w:sz w:val="22"/>
                <w:szCs w:val="20"/>
              </w:rPr>
            </w:pPr>
            <w:r w:rsidRPr="00482009">
              <w:rPr>
                <w:rFonts w:hint="eastAsia"/>
                <w:color w:val="auto"/>
                <w:sz w:val="22"/>
                <w:szCs w:val="20"/>
              </w:rPr>
              <w:t>地域のイベントやボランティア活動を通じて、地元住民と交流</w:t>
            </w:r>
            <w:r w:rsidR="00D92483" w:rsidRPr="00482009">
              <w:rPr>
                <w:rFonts w:hint="eastAsia"/>
                <w:color w:val="auto"/>
                <w:sz w:val="22"/>
                <w:szCs w:val="20"/>
              </w:rPr>
              <w:t>する機会も多くあります</w:t>
            </w:r>
            <w:r w:rsidRPr="00482009">
              <w:rPr>
                <w:rFonts w:hint="eastAsia"/>
                <w:color w:val="auto"/>
                <w:sz w:val="22"/>
                <w:szCs w:val="20"/>
              </w:rPr>
              <w:t>。</w:t>
            </w:r>
          </w:p>
          <w:p w14:paraId="535EEECD" w14:textId="12A0AA66" w:rsidR="003759D2" w:rsidRPr="00482009" w:rsidRDefault="00944DCE" w:rsidP="001904E8">
            <w:pPr>
              <w:pStyle w:val="af3"/>
              <w:numPr>
                <w:ilvl w:val="0"/>
                <w:numId w:val="45"/>
              </w:numPr>
              <w:rPr>
                <w:color w:val="auto"/>
                <w:sz w:val="22"/>
                <w:szCs w:val="20"/>
              </w:rPr>
            </w:pPr>
            <w:r>
              <w:rPr>
                <w:rFonts w:hint="eastAsia"/>
                <w:color w:val="auto"/>
                <w:sz w:val="22"/>
                <w:szCs w:val="20"/>
              </w:rPr>
              <w:t>地域には国際交流の拠点があり、</w:t>
            </w:r>
            <w:r w:rsidR="00130715">
              <w:rPr>
                <w:rFonts w:hint="eastAsia"/>
                <w:color w:val="auto"/>
                <w:sz w:val="22"/>
                <w:szCs w:val="20"/>
              </w:rPr>
              <w:t>日本人以外にも様々な国の人たちと交流ができます。</w:t>
            </w:r>
          </w:p>
        </w:tc>
      </w:tr>
    </w:tbl>
    <w:p w14:paraId="391B4012" w14:textId="5F95B531" w:rsidR="00B97523" w:rsidRPr="00482009" w:rsidRDefault="00CC02BC" w:rsidP="00C02BE0">
      <w:pPr>
        <w:spacing w:line="240" w:lineRule="auto"/>
        <w:rPr>
          <w:rFonts w:cstheme="majorBidi"/>
          <w:b w:val="0"/>
          <w:color w:val="auto"/>
        </w:rPr>
      </w:pPr>
      <w:r>
        <w:rPr>
          <w:rFonts w:cstheme="majorBidi"/>
          <w:b w:val="0"/>
          <w:color w:val="auto"/>
        </w:rPr>
        <w:br w:type="page"/>
      </w:r>
    </w:p>
    <w:p w14:paraId="3737824F" w14:textId="5A08550D" w:rsidR="00DA53A3" w:rsidRPr="00482009" w:rsidRDefault="00AF1C86" w:rsidP="00AF1C86">
      <w:pPr>
        <w:pStyle w:val="1"/>
        <w:spacing w:after="0" w:line="240" w:lineRule="auto"/>
        <w:rPr>
          <w:color w:val="auto"/>
          <w:sz w:val="32"/>
        </w:rPr>
      </w:pPr>
      <w:bookmarkStart w:id="169" w:name="_「日本の介護分野の魅力」自治体向け説明"/>
      <w:bookmarkStart w:id="170" w:name="_Toc193094643"/>
      <w:bookmarkStart w:id="171" w:name="_Toc193098099"/>
      <w:bookmarkEnd w:id="169"/>
      <w:r>
        <w:rPr>
          <w:rFonts w:hint="eastAsia"/>
          <w:color w:val="auto"/>
          <w:sz w:val="32"/>
          <w:lang w:val="ja-JP" w:bidi="ja-JP"/>
        </w:rPr>
        <w:lastRenderedPageBreak/>
        <w:t>（２）</w:t>
      </w:r>
      <w:r w:rsidR="00B97523" w:rsidRPr="00482009">
        <w:rPr>
          <w:color w:val="auto"/>
          <w:sz w:val="32"/>
          <w:lang w:val="ja-JP" w:bidi="ja-JP"/>
        </w:rPr>
        <w:t>「</w:t>
      </w:r>
      <w:r w:rsidR="00AA3EE7" w:rsidRPr="00482009">
        <w:rPr>
          <w:rFonts w:hint="eastAsia"/>
          <w:color w:val="auto"/>
          <w:sz w:val="32"/>
          <w:lang w:val="ja-JP" w:bidi="ja-JP"/>
        </w:rPr>
        <w:t>日本の</w:t>
      </w:r>
      <w:r w:rsidR="00B97523" w:rsidRPr="00482009">
        <w:rPr>
          <w:rFonts w:hint="eastAsia"/>
          <w:color w:val="auto"/>
          <w:sz w:val="32"/>
          <w:lang w:val="ja-JP" w:bidi="ja-JP"/>
        </w:rPr>
        <w:t>介護分野の魅力</w:t>
      </w:r>
      <w:r w:rsidR="00B97523" w:rsidRPr="00482009">
        <w:rPr>
          <w:color w:val="auto"/>
          <w:sz w:val="32"/>
          <w:lang w:val="ja-JP" w:bidi="ja-JP"/>
        </w:rPr>
        <w:t>」自治体向け説明</w:t>
      </w:r>
      <w:bookmarkEnd w:id="170"/>
      <w:bookmarkEnd w:id="171"/>
    </w:p>
    <w:p w14:paraId="24E1C300" w14:textId="21E6976A" w:rsidR="00DA53A3" w:rsidRPr="00482009" w:rsidRDefault="000B6C2E" w:rsidP="000B6C2E">
      <w:pPr>
        <w:pStyle w:val="21"/>
        <w:rPr>
          <w:color w:val="auto"/>
          <w:sz w:val="28"/>
          <w:szCs w:val="22"/>
        </w:rPr>
      </w:pPr>
      <w:bookmarkStart w:id="172" w:name="_日本は世界有数の高齢社会"/>
      <w:bookmarkStart w:id="173" w:name="_Toc193029334"/>
      <w:bookmarkStart w:id="174" w:name="_Toc193094644"/>
      <w:bookmarkStart w:id="175" w:name="_Toc193094901"/>
      <w:bookmarkStart w:id="176" w:name="_Toc193098100"/>
      <w:bookmarkEnd w:id="172"/>
      <w:r>
        <w:rPr>
          <w:rFonts w:hint="eastAsia"/>
          <w:color w:val="auto"/>
          <w:sz w:val="28"/>
          <w:szCs w:val="22"/>
        </w:rPr>
        <w:t xml:space="preserve">① </w:t>
      </w:r>
      <w:r w:rsidRPr="00482009">
        <w:rPr>
          <w:rFonts w:hint="eastAsia"/>
          <w:color w:val="auto"/>
          <w:sz w:val="28"/>
          <w:szCs w:val="22"/>
        </w:rPr>
        <w:t>日本は世界有数の高齢社会</w:t>
      </w:r>
      <w:bookmarkEnd w:id="173"/>
      <w:bookmarkEnd w:id="174"/>
      <w:bookmarkEnd w:id="175"/>
      <w:bookmarkEnd w:id="176"/>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240"/>
      </w:tblGrid>
      <w:tr w:rsidR="00A764ED" w:rsidRPr="00482009" w14:paraId="26AFAF4D" w14:textId="77777777" w:rsidTr="006F7985">
        <w:tc>
          <w:tcPr>
            <w:tcW w:w="4536" w:type="dxa"/>
          </w:tcPr>
          <w:p w14:paraId="5BFE93DC" w14:textId="77777777" w:rsidR="00DC156F" w:rsidRPr="00482009" w:rsidRDefault="00DC156F" w:rsidP="00DC156F">
            <w:pPr>
              <w:pStyle w:val="21"/>
              <w:numPr>
                <w:ilvl w:val="0"/>
                <w:numId w:val="16"/>
              </w:numPr>
              <w:spacing w:after="0"/>
              <w:rPr>
                <w:color w:val="auto"/>
                <w:sz w:val="28"/>
                <w:szCs w:val="22"/>
              </w:rPr>
            </w:pPr>
            <w:bookmarkStart w:id="177" w:name="_Toc193029335"/>
            <w:bookmarkStart w:id="178" w:name="_Toc193094645"/>
            <w:bookmarkStart w:id="179" w:name="_Toc193094902"/>
            <w:bookmarkStart w:id="180" w:name="_Toc193098101"/>
            <w:r w:rsidRPr="00482009">
              <w:rPr>
                <w:rFonts w:hint="eastAsia"/>
                <w:color w:val="auto"/>
                <w:sz w:val="28"/>
                <w:szCs w:val="22"/>
              </w:rPr>
              <w:t>海外向け発信資料p.10</w:t>
            </w:r>
            <w:bookmarkEnd w:id="177"/>
            <w:bookmarkEnd w:id="178"/>
            <w:bookmarkEnd w:id="179"/>
            <w:bookmarkEnd w:id="180"/>
          </w:p>
        </w:tc>
        <w:tc>
          <w:tcPr>
            <w:tcW w:w="5240" w:type="dxa"/>
          </w:tcPr>
          <w:p w14:paraId="507B566F" w14:textId="28604FB1" w:rsidR="00DC156F" w:rsidRPr="00482009" w:rsidRDefault="006F7985" w:rsidP="00DC156F">
            <w:pPr>
              <w:pStyle w:val="21"/>
              <w:spacing w:after="0"/>
              <w:rPr>
                <w:color w:val="auto"/>
                <w:sz w:val="28"/>
                <w:szCs w:val="22"/>
              </w:rPr>
            </w:pPr>
            <w:bookmarkStart w:id="181" w:name="_Toc193029336"/>
            <w:bookmarkStart w:id="182" w:name="_Toc193094646"/>
            <w:bookmarkStart w:id="183" w:name="_Toc193094903"/>
            <w:bookmarkStart w:id="184" w:name="_Toc193098102"/>
            <w:r w:rsidRPr="00EC486D">
              <w:rPr>
                <w:noProof/>
              </w:rPr>
              <w:drawing>
                <wp:inline distT="0" distB="0" distL="0" distR="0" wp14:anchorId="11DDFCF7" wp14:editId="16ED6CB5">
                  <wp:extent cx="2347920" cy="1318320"/>
                  <wp:effectExtent l="0" t="0" r="0" b="0"/>
                  <wp:docPr id="1175881237" name="図 1" descr="グラフィカル ユーザー インターフェイス, 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81237" name="図 1" descr="グラフィカル ユーザー インターフェイス, グラフ&#10;&#10;AI によって生成されたコンテンツは間違っている可能性があります。"/>
                          <pic:cNvPicPr/>
                        </pic:nvPicPr>
                        <pic:blipFill>
                          <a:blip r:embed="rId27" cstate="screen">
                            <a:extLst>
                              <a:ext uri="{28A0092B-C50C-407E-A947-70E740481C1C}">
                                <a14:useLocalDpi xmlns:a14="http://schemas.microsoft.com/office/drawing/2010/main"/>
                              </a:ext>
                            </a:extLst>
                          </a:blip>
                          <a:stretch>
                            <a:fillRect/>
                          </a:stretch>
                        </pic:blipFill>
                        <pic:spPr>
                          <a:xfrm>
                            <a:off x="0" y="0"/>
                            <a:ext cx="2347920" cy="1318320"/>
                          </a:xfrm>
                          <a:prstGeom prst="rect">
                            <a:avLst/>
                          </a:prstGeom>
                        </pic:spPr>
                      </pic:pic>
                    </a:graphicData>
                  </a:graphic>
                </wp:inline>
              </w:drawing>
            </w:r>
            <w:bookmarkEnd w:id="181"/>
            <w:bookmarkEnd w:id="182"/>
            <w:bookmarkEnd w:id="183"/>
            <w:bookmarkEnd w:id="184"/>
          </w:p>
        </w:tc>
      </w:tr>
    </w:tbl>
    <w:p w14:paraId="7B05D852" w14:textId="6AED68C3" w:rsidR="00DC156F" w:rsidRDefault="00070D1A" w:rsidP="00DC156F">
      <w:pPr>
        <w:pStyle w:val="af3"/>
        <w:numPr>
          <w:ilvl w:val="0"/>
          <w:numId w:val="14"/>
        </w:numPr>
        <w:spacing w:line="240" w:lineRule="auto"/>
        <w:rPr>
          <w:color w:val="auto"/>
          <w:sz w:val="22"/>
          <w:szCs w:val="20"/>
        </w:rPr>
      </w:pPr>
      <w:r>
        <w:rPr>
          <w:rFonts w:hint="eastAsia"/>
          <w:color w:val="auto"/>
          <w:sz w:val="22"/>
          <w:szCs w:val="20"/>
        </w:rPr>
        <w:t>海外向け発信資料では、</w:t>
      </w:r>
      <w:r w:rsidR="00DC156F" w:rsidRPr="00482009">
        <w:rPr>
          <w:rFonts w:hint="eastAsia"/>
          <w:color w:val="auto"/>
          <w:sz w:val="22"/>
          <w:szCs w:val="20"/>
        </w:rPr>
        <w:t>日本は世界と比較して高い高齢化率を有していることを説明しています。</w:t>
      </w:r>
    </w:p>
    <w:p w14:paraId="1006F4F3" w14:textId="77777777" w:rsidR="005C7D56" w:rsidRDefault="005C7D56" w:rsidP="005C7D56">
      <w:pPr>
        <w:pStyle w:val="af3"/>
        <w:spacing w:line="240" w:lineRule="auto"/>
        <w:rPr>
          <w:color w:val="auto"/>
          <w:sz w:val="22"/>
          <w:szCs w:val="20"/>
        </w:rPr>
      </w:pPr>
    </w:p>
    <w:p w14:paraId="0C8C5C66" w14:textId="40EC859F" w:rsidR="005C7D56" w:rsidRPr="00482009" w:rsidRDefault="005C7D56" w:rsidP="005C7D56">
      <w:pPr>
        <w:pStyle w:val="af3"/>
        <w:spacing w:line="240" w:lineRule="auto"/>
        <w:rPr>
          <w:color w:val="auto"/>
          <w:sz w:val="22"/>
          <w:szCs w:val="20"/>
        </w:rPr>
      </w:pPr>
      <w:r>
        <w:rPr>
          <w:rFonts w:hint="eastAsia"/>
          <w:color w:val="auto"/>
          <w:sz w:val="22"/>
          <w:szCs w:val="20"/>
        </w:rPr>
        <w:t>＜参考情報＞</w:t>
      </w:r>
    </w:p>
    <w:p w14:paraId="43EB0329" w14:textId="6060061F" w:rsidR="00DC156F" w:rsidRPr="00482009" w:rsidRDefault="00DC156F" w:rsidP="000B2277">
      <w:pPr>
        <w:pStyle w:val="af3"/>
        <w:numPr>
          <w:ilvl w:val="0"/>
          <w:numId w:val="14"/>
        </w:numPr>
        <w:spacing w:line="240" w:lineRule="auto"/>
        <w:rPr>
          <w:color w:val="auto"/>
          <w:sz w:val="22"/>
          <w:szCs w:val="20"/>
        </w:rPr>
      </w:pPr>
      <w:r w:rsidRPr="00482009">
        <w:rPr>
          <w:rFonts w:hint="eastAsia"/>
          <w:color w:val="auto"/>
          <w:sz w:val="22"/>
          <w:szCs w:val="20"/>
        </w:rPr>
        <w:t>アジアでは、韓国</w:t>
      </w:r>
      <w:r w:rsidR="000B2277" w:rsidRPr="00482009">
        <w:rPr>
          <w:rFonts w:hint="eastAsia"/>
          <w:color w:val="auto"/>
          <w:sz w:val="22"/>
          <w:szCs w:val="20"/>
        </w:rPr>
        <w:t>・</w:t>
      </w:r>
      <w:r w:rsidRPr="00482009">
        <w:rPr>
          <w:color w:val="auto"/>
          <w:sz w:val="22"/>
          <w:szCs w:val="20"/>
        </w:rPr>
        <w:t>シンガポール</w:t>
      </w:r>
      <w:r w:rsidR="006A4ABE">
        <w:rPr>
          <w:rFonts w:hint="eastAsia"/>
          <w:color w:val="auto"/>
          <w:sz w:val="22"/>
          <w:szCs w:val="20"/>
        </w:rPr>
        <w:t>等</w:t>
      </w:r>
      <w:r w:rsidR="000B2277" w:rsidRPr="00482009">
        <w:rPr>
          <w:rFonts w:hint="eastAsia"/>
          <w:color w:val="auto"/>
          <w:sz w:val="22"/>
          <w:szCs w:val="20"/>
        </w:rPr>
        <w:t>の</w:t>
      </w:r>
      <w:r w:rsidRPr="00482009">
        <w:rPr>
          <w:color w:val="auto"/>
          <w:sz w:val="22"/>
          <w:szCs w:val="20"/>
        </w:rPr>
        <w:t>一部の国でも</w:t>
      </w:r>
      <w:r w:rsidR="000B2277" w:rsidRPr="00482009">
        <w:rPr>
          <w:rFonts w:hint="eastAsia"/>
          <w:color w:val="auto"/>
          <w:sz w:val="22"/>
          <w:szCs w:val="20"/>
        </w:rPr>
        <w:t>今後日本を</w:t>
      </w:r>
      <w:r w:rsidRPr="00482009">
        <w:rPr>
          <w:color w:val="auto"/>
          <w:sz w:val="22"/>
          <w:szCs w:val="20"/>
        </w:rPr>
        <w:t>上</w:t>
      </w:r>
      <w:r w:rsidRPr="00482009">
        <w:rPr>
          <w:rFonts w:hint="eastAsia"/>
          <w:color w:val="auto"/>
          <w:sz w:val="22"/>
          <w:szCs w:val="20"/>
        </w:rPr>
        <w:t>回るスピードで高齢化が進むことが</w:t>
      </w:r>
      <w:r w:rsidR="008C648B">
        <w:rPr>
          <w:rFonts w:hint="eastAsia"/>
          <w:color w:val="auto"/>
          <w:sz w:val="22"/>
          <w:szCs w:val="20"/>
        </w:rPr>
        <w:t>推定</w:t>
      </w:r>
      <w:r w:rsidRPr="00482009">
        <w:rPr>
          <w:rFonts w:hint="eastAsia"/>
          <w:color w:val="auto"/>
          <w:sz w:val="22"/>
          <w:szCs w:val="20"/>
        </w:rPr>
        <w:t>されています。</w:t>
      </w:r>
    </w:p>
    <w:p w14:paraId="29E506AD" w14:textId="0F9EB996" w:rsidR="00DC156F" w:rsidRPr="00482009" w:rsidRDefault="003834E2" w:rsidP="00DC156F">
      <w:pPr>
        <w:pStyle w:val="af3"/>
        <w:numPr>
          <w:ilvl w:val="0"/>
          <w:numId w:val="14"/>
        </w:numPr>
        <w:spacing w:line="240" w:lineRule="auto"/>
        <w:rPr>
          <w:color w:val="auto"/>
          <w:sz w:val="22"/>
          <w:szCs w:val="20"/>
        </w:rPr>
      </w:pPr>
      <w:r w:rsidRPr="00482009">
        <w:rPr>
          <w:rFonts w:hint="eastAsia"/>
          <w:color w:val="auto"/>
          <w:sz w:val="22"/>
          <w:szCs w:val="20"/>
        </w:rPr>
        <w:t>海外向け</w:t>
      </w:r>
      <w:r w:rsidR="002061D7">
        <w:rPr>
          <w:rFonts w:hint="eastAsia"/>
          <w:color w:val="auto"/>
          <w:sz w:val="22"/>
          <w:szCs w:val="20"/>
        </w:rPr>
        <w:t>発信</w:t>
      </w:r>
      <w:r w:rsidR="00DC156F" w:rsidRPr="00482009">
        <w:rPr>
          <w:rFonts w:hint="eastAsia"/>
          <w:color w:val="auto"/>
          <w:sz w:val="22"/>
          <w:szCs w:val="20"/>
        </w:rPr>
        <w:t>資料上は</w:t>
      </w:r>
      <w:r w:rsidR="002061D7">
        <w:rPr>
          <w:rFonts w:hint="eastAsia"/>
          <w:color w:val="auto"/>
          <w:sz w:val="22"/>
          <w:szCs w:val="20"/>
        </w:rPr>
        <w:t>、</w:t>
      </w:r>
      <w:r w:rsidR="00DC156F" w:rsidRPr="00482009">
        <w:rPr>
          <w:rFonts w:hint="eastAsia"/>
          <w:color w:val="auto"/>
          <w:sz w:val="22"/>
          <w:szCs w:val="20"/>
        </w:rPr>
        <w:t>アジア諸国との比較のみ示していますが、出典先の内閣府「令和</w:t>
      </w:r>
      <w:r w:rsidR="00DC156F" w:rsidRPr="00482009">
        <w:rPr>
          <w:color w:val="auto"/>
          <w:sz w:val="22"/>
          <w:szCs w:val="20"/>
        </w:rPr>
        <w:t>6年版高齢社会白書</w:t>
      </w:r>
      <w:r w:rsidR="00DC156F" w:rsidRPr="00482009">
        <w:rPr>
          <w:rFonts w:hint="eastAsia"/>
          <w:color w:val="auto"/>
          <w:sz w:val="22"/>
          <w:szCs w:val="20"/>
        </w:rPr>
        <w:t>」では、アメリカ合衆国やヨーロッパ諸国との比較も示した上で、</w:t>
      </w:r>
      <w:r w:rsidR="00F01AB5">
        <w:rPr>
          <w:rFonts w:hint="eastAsia"/>
          <w:color w:val="auto"/>
          <w:sz w:val="22"/>
          <w:szCs w:val="20"/>
        </w:rPr>
        <w:t>日本の</w:t>
      </w:r>
      <w:r w:rsidR="00DC156F" w:rsidRPr="00482009">
        <w:rPr>
          <w:rFonts w:hint="eastAsia"/>
          <w:color w:val="auto"/>
          <w:sz w:val="22"/>
          <w:szCs w:val="20"/>
        </w:rPr>
        <w:t>高齢化の</w:t>
      </w:r>
      <w:r w:rsidR="00AC300D" w:rsidRPr="00482009">
        <w:rPr>
          <w:rFonts w:hint="eastAsia"/>
          <w:color w:val="auto"/>
          <w:sz w:val="22"/>
          <w:szCs w:val="20"/>
        </w:rPr>
        <w:t>進行</w:t>
      </w:r>
      <w:r w:rsidR="00DC156F" w:rsidRPr="00482009">
        <w:rPr>
          <w:rFonts w:hint="eastAsia"/>
          <w:color w:val="auto"/>
          <w:sz w:val="22"/>
          <w:szCs w:val="20"/>
        </w:rPr>
        <w:t>の速さについても触れられています。</w:t>
      </w:r>
    </w:p>
    <w:p w14:paraId="523DD8F6" w14:textId="23F7CEDD" w:rsidR="00DC156F" w:rsidRPr="00482009" w:rsidRDefault="00DC156F" w:rsidP="007C7D9C">
      <w:pPr>
        <w:pStyle w:val="af3"/>
        <w:numPr>
          <w:ilvl w:val="1"/>
          <w:numId w:val="14"/>
        </w:numPr>
        <w:spacing w:line="240" w:lineRule="auto"/>
        <w:rPr>
          <w:color w:val="auto"/>
          <w:sz w:val="22"/>
          <w:szCs w:val="20"/>
          <w:lang w:eastAsia="zh-CN"/>
        </w:rPr>
      </w:pPr>
      <w:r w:rsidRPr="00482009">
        <w:rPr>
          <w:rFonts w:hint="eastAsia"/>
          <w:color w:val="auto"/>
          <w:sz w:val="22"/>
          <w:szCs w:val="20"/>
          <w:lang w:eastAsia="zh-CN"/>
        </w:rPr>
        <w:t>出典：内閣府「</w:t>
      </w:r>
      <w:r w:rsidRPr="00482009">
        <w:rPr>
          <w:color w:val="auto"/>
          <w:sz w:val="22"/>
          <w:szCs w:val="20"/>
          <w:lang w:eastAsia="zh-CN"/>
        </w:rPr>
        <w:t>高齢社会白書</w:t>
      </w:r>
      <w:r w:rsidRPr="00482009">
        <w:rPr>
          <w:rFonts w:hint="eastAsia"/>
          <w:color w:val="auto"/>
          <w:sz w:val="22"/>
          <w:szCs w:val="20"/>
          <w:lang w:eastAsia="zh-CN"/>
        </w:rPr>
        <w:t>」</w:t>
      </w:r>
    </w:p>
    <w:p w14:paraId="186CD3C9" w14:textId="71753A83" w:rsidR="007C7D9C" w:rsidRPr="00482009" w:rsidRDefault="00DC156F" w:rsidP="007C7D9C">
      <w:pPr>
        <w:pStyle w:val="af3"/>
        <w:numPr>
          <w:ilvl w:val="1"/>
          <w:numId w:val="14"/>
        </w:numPr>
        <w:spacing w:line="240" w:lineRule="auto"/>
        <w:rPr>
          <w:color w:val="auto"/>
          <w:sz w:val="22"/>
          <w:szCs w:val="20"/>
        </w:rPr>
      </w:pPr>
      <w:r w:rsidRPr="00482009">
        <w:rPr>
          <w:rFonts w:hint="eastAsia"/>
          <w:color w:val="auto"/>
          <w:sz w:val="22"/>
          <w:szCs w:val="20"/>
        </w:rPr>
        <w:t>掲載先（令和６年版）：</w:t>
      </w:r>
    </w:p>
    <w:p w14:paraId="29B94576" w14:textId="479FDECF" w:rsidR="00DC156F" w:rsidRPr="00CC02BC" w:rsidRDefault="00A43207" w:rsidP="007C7D9C">
      <w:pPr>
        <w:pStyle w:val="af3"/>
        <w:spacing w:line="240" w:lineRule="auto"/>
        <w:ind w:left="880"/>
        <w:rPr>
          <w:color w:val="auto"/>
          <w:sz w:val="22"/>
        </w:rPr>
      </w:pPr>
      <w:hyperlink r:id="rId28" w:history="1">
        <w:r w:rsidRPr="0060110E">
          <w:rPr>
            <w:rStyle w:val="afffffc"/>
            <w:sz w:val="22"/>
          </w:rPr>
          <w:t>https://www8.cao.go.jp/kourei/whitepaper/w-2024/zenbun/06pdf_index.html</w:t>
        </w:r>
      </w:hyperlink>
      <w:r w:rsidR="00DC156F" w:rsidRPr="00CC02BC">
        <w:rPr>
          <w:rFonts w:hint="eastAsia"/>
          <w:color w:val="auto"/>
          <w:sz w:val="22"/>
        </w:rPr>
        <w:t xml:space="preserve">　</w:t>
      </w:r>
    </w:p>
    <w:p w14:paraId="54E4FEC9" w14:textId="57425FBF" w:rsidR="00A35437" w:rsidRDefault="00DC156F" w:rsidP="00DC156F">
      <w:pPr>
        <w:pStyle w:val="af3"/>
        <w:numPr>
          <w:ilvl w:val="0"/>
          <w:numId w:val="14"/>
        </w:numPr>
        <w:spacing w:line="240" w:lineRule="auto"/>
        <w:rPr>
          <w:color w:val="auto"/>
          <w:sz w:val="22"/>
          <w:szCs w:val="20"/>
        </w:rPr>
      </w:pPr>
      <w:r w:rsidRPr="00482009">
        <w:rPr>
          <w:rFonts w:hint="eastAsia"/>
          <w:color w:val="auto"/>
          <w:sz w:val="22"/>
          <w:szCs w:val="20"/>
        </w:rPr>
        <w:t>外国人介護人材の日本への主な送出</w:t>
      </w:r>
      <w:r w:rsidR="00F01AB5">
        <w:rPr>
          <w:rFonts w:hint="eastAsia"/>
          <w:color w:val="auto"/>
          <w:sz w:val="22"/>
          <w:szCs w:val="20"/>
        </w:rPr>
        <w:t>し</w:t>
      </w:r>
      <w:r w:rsidRPr="00482009">
        <w:rPr>
          <w:rFonts w:hint="eastAsia"/>
          <w:color w:val="auto"/>
          <w:sz w:val="22"/>
          <w:szCs w:val="20"/>
        </w:rPr>
        <w:t>国の平均寿命</w:t>
      </w:r>
    </w:p>
    <w:p w14:paraId="43AA8F84" w14:textId="0AC223D3" w:rsidR="00DC156F" w:rsidRPr="00482009" w:rsidRDefault="001D393E" w:rsidP="00A35437">
      <w:pPr>
        <w:pStyle w:val="af3"/>
        <w:spacing w:line="240" w:lineRule="auto"/>
        <w:ind w:left="440"/>
        <w:rPr>
          <w:color w:val="auto"/>
          <w:sz w:val="22"/>
          <w:szCs w:val="20"/>
        </w:rPr>
      </w:pPr>
      <w:r w:rsidRPr="00482009">
        <w:rPr>
          <w:rFonts w:hint="eastAsia"/>
          <w:color w:val="auto"/>
          <w:sz w:val="22"/>
          <w:szCs w:val="20"/>
        </w:rPr>
        <w:t>（特定技能</w:t>
      </w:r>
      <w:r w:rsidR="00677C6B" w:rsidRPr="00482009">
        <w:rPr>
          <w:rFonts w:hint="eastAsia"/>
          <w:color w:val="auto"/>
          <w:sz w:val="22"/>
          <w:szCs w:val="20"/>
        </w:rPr>
        <w:t>で受入れの多い上位6か国の平均寿命を記載しています。）</w:t>
      </w:r>
    </w:p>
    <w:p w14:paraId="01509805" w14:textId="79F8BAC5" w:rsidR="00DC156F" w:rsidRDefault="00DC156F" w:rsidP="007C7D9C">
      <w:pPr>
        <w:pStyle w:val="af3"/>
        <w:numPr>
          <w:ilvl w:val="1"/>
          <w:numId w:val="14"/>
        </w:numPr>
        <w:spacing w:line="240" w:lineRule="auto"/>
        <w:rPr>
          <w:color w:val="auto"/>
          <w:sz w:val="22"/>
          <w:szCs w:val="20"/>
        </w:rPr>
      </w:pPr>
      <w:r w:rsidRPr="00482009">
        <w:rPr>
          <w:rFonts w:hint="eastAsia"/>
          <w:color w:val="auto"/>
          <w:sz w:val="22"/>
          <w:szCs w:val="20"/>
        </w:rPr>
        <w:t>出典：</w:t>
      </w:r>
      <w:r w:rsidRPr="00482009">
        <w:rPr>
          <w:color w:val="auto"/>
          <w:sz w:val="22"/>
          <w:szCs w:val="20"/>
        </w:rPr>
        <w:t>2024年5月21日WHO</w:t>
      </w:r>
      <w:r w:rsidRPr="00482009">
        <w:rPr>
          <w:rFonts w:hint="eastAsia"/>
          <w:color w:val="auto"/>
          <w:sz w:val="22"/>
          <w:szCs w:val="20"/>
        </w:rPr>
        <w:t>「</w:t>
      </w:r>
      <w:r w:rsidRPr="00482009">
        <w:rPr>
          <w:color w:val="auto"/>
          <w:sz w:val="22"/>
          <w:szCs w:val="20"/>
        </w:rPr>
        <w:t>2024年版の世界保健統計</w:t>
      </w:r>
      <w:r w:rsidRPr="00482009">
        <w:rPr>
          <w:rFonts w:hint="eastAsia"/>
          <w:color w:val="auto"/>
          <w:sz w:val="22"/>
          <w:szCs w:val="20"/>
        </w:rPr>
        <w:t>」</w:t>
      </w:r>
    </w:p>
    <w:p w14:paraId="4E7A850A" w14:textId="29AC9E8C" w:rsidR="00E653B5" w:rsidRPr="00482009" w:rsidRDefault="00E653B5" w:rsidP="007C7D9C">
      <w:pPr>
        <w:pStyle w:val="af3"/>
        <w:numPr>
          <w:ilvl w:val="1"/>
          <w:numId w:val="14"/>
        </w:numPr>
        <w:spacing w:line="240" w:lineRule="auto"/>
        <w:rPr>
          <w:color w:val="auto"/>
          <w:sz w:val="22"/>
          <w:szCs w:val="20"/>
        </w:rPr>
      </w:pPr>
      <w:r>
        <w:rPr>
          <w:rFonts w:hint="eastAsia"/>
          <w:color w:val="auto"/>
          <w:sz w:val="22"/>
          <w:szCs w:val="20"/>
        </w:rPr>
        <w:t>掲載先：</w:t>
      </w:r>
      <w:hyperlink r:id="rId29" w:history="1">
        <w:r w:rsidR="00CC02BC" w:rsidRPr="008856C5">
          <w:rPr>
            <w:rStyle w:val="afffffc"/>
            <w:sz w:val="22"/>
            <w:szCs w:val="20"/>
          </w:rPr>
          <w:t>https://www.who.int/data/gho/whs-annex/</w:t>
        </w:r>
      </w:hyperlink>
      <w:r w:rsidR="00CC02BC">
        <w:rPr>
          <w:rFonts w:hint="eastAsia"/>
          <w:color w:val="auto"/>
          <w:sz w:val="22"/>
          <w:szCs w:val="20"/>
        </w:rPr>
        <w:t xml:space="preserve">　</w:t>
      </w:r>
      <w:r w:rsidR="00200C7C">
        <w:rPr>
          <w:rFonts w:hint="eastAsia"/>
          <w:color w:val="auto"/>
          <w:sz w:val="22"/>
          <w:szCs w:val="20"/>
        </w:rPr>
        <w:t xml:space="preserve">　</w:t>
      </w:r>
    </w:p>
    <w:tbl>
      <w:tblPr>
        <w:tblStyle w:val="af1"/>
        <w:tblW w:w="0" w:type="auto"/>
        <w:tblInd w:w="1280" w:type="dxa"/>
        <w:tblLook w:val="04A0" w:firstRow="1" w:lastRow="0" w:firstColumn="1" w:lastColumn="0" w:noHBand="0" w:noVBand="1"/>
      </w:tblPr>
      <w:tblGrid>
        <w:gridCol w:w="3354"/>
        <w:gridCol w:w="3374"/>
      </w:tblGrid>
      <w:tr w:rsidR="00A764ED" w:rsidRPr="00482009" w14:paraId="06213FCA" w14:textId="77777777" w:rsidTr="005633DD">
        <w:trPr>
          <w:trHeight w:val="459"/>
        </w:trPr>
        <w:tc>
          <w:tcPr>
            <w:tcW w:w="3354" w:type="dxa"/>
          </w:tcPr>
          <w:p w14:paraId="0BE49BDC" w14:textId="77777777" w:rsidR="00DC156F" w:rsidRPr="00482009" w:rsidRDefault="00DC156F" w:rsidP="00946520">
            <w:pPr>
              <w:pStyle w:val="af3"/>
              <w:rPr>
                <w:color w:val="auto"/>
                <w:sz w:val="22"/>
                <w:szCs w:val="20"/>
              </w:rPr>
            </w:pPr>
            <w:r w:rsidRPr="00482009">
              <w:rPr>
                <w:rFonts w:hint="eastAsia"/>
                <w:color w:val="auto"/>
                <w:sz w:val="22"/>
                <w:szCs w:val="20"/>
              </w:rPr>
              <w:t>日本</w:t>
            </w:r>
          </w:p>
        </w:tc>
        <w:tc>
          <w:tcPr>
            <w:tcW w:w="3374" w:type="dxa"/>
          </w:tcPr>
          <w:p w14:paraId="5C3C088F" w14:textId="77777777" w:rsidR="00DC156F" w:rsidRPr="00482009" w:rsidRDefault="00DC156F" w:rsidP="00946520">
            <w:pPr>
              <w:pStyle w:val="af3"/>
              <w:rPr>
                <w:color w:val="auto"/>
                <w:sz w:val="22"/>
                <w:szCs w:val="20"/>
              </w:rPr>
            </w:pPr>
            <w:r w:rsidRPr="00482009">
              <w:rPr>
                <w:rFonts w:hint="eastAsia"/>
                <w:color w:val="auto"/>
                <w:sz w:val="22"/>
                <w:szCs w:val="20"/>
              </w:rPr>
              <w:t>84.5歳</w:t>
            </w:r>
          </w:p>
        </w:tc>
      </w:tr>
      <w:tr w:rsidR="00A764ED" w:rsidRPr="00482009" w14:paraId="74EF12C7" w14:textId="77777777" w:rsidTr="005633DD">
        <w:trPr>
          <w:trHeight w:val="471"/>
        </w:trPr>
        <w:tc>
          <w:tcPr>
            <w:tcW w:w="3354" w:type="dxa"/>
          </w:tcPr>
          <w:p w14:paraId="4498DE7B" w14:textId="77777777" w:rsidR="00DC156F" w:rsidRPr="00482009" w:rsidRDefault="00DC156F" w:rsidP="00946520">
            <w:pPr>
              <w:pStyle w:val="af3"/>
              <w:rPr>
                <w:color w:val="auto"/>
                <w:sz w:val="22"/>
                <w:szCs w:val="20"/>
              </w:rPr>
            </w:pPr>
            <w:r w:rsidRPr="00482009">
              <w:rPr>
                <w:rFonts w:hint="eastAsia"/>
                <w:color w:val="auto"/>
                <w:sz w:val="22"/>
                <w:szCs w:val="20"/>
              </w:rPr>
              <w:t>中国</w:t>
            </w:r>
          </w:p>
        </w:tc>
        <w:tc>
          <w:tcPr>
            <w:tcW w:w="3374" w:type="dxa"/>
          </w:tcPr>
          <w:p w14:paraId="379BF411" w14:textId="77777777" w:rsidR="00DC156F" w:rsidRPr="00482009" w:rsidRDefault="00DC156F" w:rsidP="00946520">
            <w:pPr>
              <w:pStyle w:val="af3"/>
              <w:rPr>
                <w:color w:val="auto"/>
                <w:sz w:val="22"/>
                <w:szCs w:val="20"/>
              </w:rPr>
            </w:pPr>
            <w:r w:rsidRPr="00482009">
              <w:rPr>
                <w:rFonts w:hint="eastAsia"/>
                <w:color w:val="auto"/>
                <w:sz w:val="22"/>
                <w:szCs w:val="20"/>
              </w:rPr>
              <w:t>77.6歳</w:t>
            </w:r>
          </w:p>
        </w:tc>
      </w:tr>
      <w:tr w:rsidR="00A764ED" w:rsidRPr="00482009" w14:paraId="51DB1546" w14:textId="77777777" w:rsidTr="005633DD">
        <w:trPr>
          <w:trHeight w:val="459"/>
        </w:trPr>
        <w:tc>
          <w:tcPr>
            <w:tcW w:w="3354" w:type="dxa"/>
          </w:tcPr>
          <w:p w14:paraId="12B05DFF" w14:textId="77777777" w:rsidR="00DC156F" w:rsidRPr="00482009" w:rsidRDefault="00DC156F" w:rsidP="00946520">
            <w:pPr>
              <w:pStyle w:val="af3"/>
              <w:rPr>
                <w:color w:val="auto"/>
                <w:sz w:val="22"/>
                <w:szCs w:val="20"/>
              </w:rPr>
            </w:pPr>
            <w:r w:rsidRPr="00482009">
              <w:rPr>
                <w:rFonts w:hint="eastAsia"/>
                <w:color w:val="auto"/>
                <w:sz w:val="22"/>
                <w:szCs w:val="20"/>
              </w:rPr>
              <w:t>ベトナム</w:t>
            </w:r>
          </w:p>
        </w:tc>
        <w:tc>
          <w:tcPr>
            <w:tcW w:w="3374" w:type="dxa"/>
          </w:tcPr>
          <w:p w14:paraId="1312C34D" w14:textId="77777777" w:rsidR="00DC156F" w:rsidRPr="00482009" w:rsidRDefault="00DC156F" w:rsidP="00946520">
            <w:pPr>
              <w:pStyle w:val="af3"/>
              <w:rPr>
                <w:color w:val="auto"/>
                <w:sz w:val="22"/>
                <w:szCs w:val="20"/>
              </w:rPr>
            </w:pPr>
            <w:r w:rsidRPr="00482009">
              <w:rPr>
                <w:rFonts w:hint="eastAsia"/>
                <w:color w:val="auto"/>
                <w:sz w:val="22"/>
                <w:szCs w:val="20"/>
              </w:rPr>
              <w:t>73.8歳</w:t>
            </w:r>
          </w:p>
        </w:tc>
      </w:tr>
      <w:tr w:rsidR="00A764ED" w:rsidRPr="00482009" w14:paraId="7A7EEC13" w14:textId="77777777" w:rsidTr="005633DD">
        <w:trPr>
          <w:trHeight w:val="459"/>
        </w:trPr>
        <w:tc>
          <w:tcPr>
            <w:tcW w:w="3354" w:type="dxa"/>
          </w:tcPr>
          <w:p w14:paraId="5CCBF006" w14:textId="77777777" w:rsidR="00DC156F" w:rsidRPr="00482009" w:rsidRDefault="00DC156F" w:rsidP="00946520">
            <w:pPr>
              <w:pStyle w:val="af3"/>
              <w:rPr>
                <w:color w:val="auto"/>
                <w:sz w:val="22"/>
                <w:szCs w:val="20"/>
              </w:rPr>
            </w:pPr>
            <w:r w:rsidRPr="00482009">
              <w:rPr>
                <w:rFonts w:hint="eastAsia"/>
                <w:color w:val="auto"/>
                <w:sz w:val="22"/>
                <w:szCs w:val="20"/>
              </w:rPr>
              <w:t>ネパール</w:t>
            </w:r>
          </w:p>
        </w:tc>
        <w:tc>
          <w:tcPr>
            <w:tcW w:w="3374" w:type="dxa"/>
          </w:tcPr>
          <w:p w14:paraId="16C40EF8" w14:textId="77777777" w:rsidR="00DC156F" w:rsidRPr="00482009" w:rsidRDefault="00DC156F" w:rsidP="00946520">
            <w:pPr>
              <w:pStyle w:val="af3"/>
              <w:rPr>
                <w:color w:val="auto"/>
                <w:sz w:val="22"/>
                <w:szCs w:val="20"/>
              </w:rPr>
            </w:pPr>
            <w:r w:rsidRPr="00482009">
              <w:rPr>
                <w:rFonts w:hint="eastAsia"/>
                <w:color w:val="auto"/>
                <w:sz w:val="22"/>
                <w:szCs w:val="20"/>
              </w:rPr>
              <w:t>70.0歳</w:t>
            </w:r>
          </w:p>
        </w:tc>
      </w:tr>
      <w:tr w:rsidR="00A764ED" w:rsidRPr="00482009" w14:paraId="387E78FE" w14:textId="77777777" w:rsidTr="005633DD">
        <w:trPr>
          <w:trHeight w:val="471"/>
        </w:trPr>
        <w:tc>
          <w:tcPr>
            <w:tcW w:w="3354" w:type="dxa"/>
          </w:tcPr>
          <w:p w14:paraId="723386A4" w14:textId="77777777" w:rsidR="00DC156F" w:rsidRPr="00482009" w:rsidRDefault="00DC156F" w:rsidP="00946520">
            <w:pPr>
              <w:pStyle w:val="af3"/>
              <w:rPr>
                <w:color w:val="auto"/>
                <w:sz w:val="22"/>
                <w:szCs w:val="20"/>
              </w:rPr>
            </w:pPr>
            <w:r w:rsidRPr="00482009">
              <w:rPr>
                <w:rFonts w:hint="eastAsia"/>
                <w:color w:val="auto"/>
                <w:sz w:val="22"/>
                <w:szCs w:val="20"/>
              </w:rPr>
              <w:t>インドネシア</w:t>
            </w:r>
          </w:p>
        </w:tc>
        <w:tc>
          <w:tcPr>
            <w:tcW w:w="3374" w:type="dxa"/>
          </w:tcPr>
          <w:p w14:paraId="3DC13797" w14:textId="77777777" w:rsidR="00DC156F" w:rsidRPr="00482009" w:rsidRDefault="00DC156F" w:rsidP="00946520">
            <w:pPr>
              <w:pStyle w:val="af3"/>
              <w:rPr>
                <w:color w:val="auto"/>
                <w:sz w:val="22"/>
                <w:szCs w:val="20"/>
              </w:rPr>
            </w:pPr>
            <w:r w:rsidRPr="00482009">
              <w:rPr>
                <w:rFonts w:hint="eastAsia"/>
                <w:color w:val="auto"/>
                <w:sz w:val="22"/>
                <w:szCs w:val="20"/>
              </w:rPr>
              <w:t>68.3歳</w:t>
            </w:r>
          </w:p>
        </w:tc>
      </w:tr>
      <w:tr w:rsidR="00DC156F" w:rsidRPr="00482009" w14:paraId="276C6100" w14:textId="77777777" w:rsidTr="005633DD">
        <w:trPr>
          <w:trHeight w:val="459"/>
        </w:trPr>
        <w:tc>
          <w:tcPr>
            <w:tcW w:w="3354" w:type="dxa"/>
          </w:tcPr>
          <w:p w14:paraId="66F479A5" w14:textId="77777777" w:rsidR="00DC156F" w:rsidRPr="00482009" w:rsidRDefault="00DC156F" w:rsidP="00946520">
            <w:pPr>
              <w:pStyle w:val="af3"/>
              <w:rPr>
                <w:color w:val="auto"/>
                <w:sz w:val="22"/>
                <w:szCs w:val="20"/>
              </w:rPr>
            </w:pPr>
            <w:r w:rsidRPr="00482009">
              <w:rPr>
                <w:rFonts w:hint="eastAsia"/>
                <w:color w:val="auto"/>
                <w:sz w:val="22"/>
                <w:szCs w:val="20"/>
              </w:rPr>
              <w:t>ミャンマー</w:t>
            </w:r>
          </w:p>
        </w:tc>
        <w:tc>
          <w:tcPr>
            <w:tcW w:w="3374" w:type="dxa"/>
          </w:tcPr>
          <w:p w14:paraId="4BEB92D2" w14:textId="77777777" w:rsidR="00DC156F" w:rsidRPr="00482009" w:rsidRDefault="00DC156F" w:rsidP="00946520">
            <w:pPr>
              <w:pStyle w:val="af3"/>
              <w:rPr>
                <w:color w:val="auto"/>
                <w:sz w:val="22"/>
                <w:szCs w:val="20"/>
              </w:rPr>
            </w:pPr>
            <w:r w:rsidRPr="00482009">
              <w:rPr>
                <w:rFonts w:hint="eastAsia"/>
                <w:color w:val="auto"/>
                <w:sz w:val="22"/>
                <w:szCs w:val="20"/>
              </w:rPr>
              <w:t>67.8歳</w:t>
            </w:r>
          </w:p>
        </w:tc>
      </w:tr>
      <w:tr w:rsidR="00AD0A44" w:rsidRPr="00482009" w14:paraId="6CB51B3C" w14:textId="77777777" w:rsidTr="005633DD">
        <w:trPr>
          <w:trHeight w:val="459"/>
        </w:trPr>
        <w:tc>
          <w:tcPr>
            <w:tcW w:w="3354" w:type="dxa"/>
          </w:tcPr>
          <w:p w14:paraId="63E0F087" w14:textId="1AFEE350" w:rsidR="00AD0A44" w:rsidRPr="00482009" w:rsidRDefault="00AD0A44" w:rsidP="00946520">
            <w:pPr>
              <w:pStyle w:val="af3"/>
              <w:rPr>
                <w:color w:val="auto"/>
                <w:sz w:val="22"/>
                <w:szCs w:val="20"/>
              </w:rPr>
            </w:pPr>
            <w:r w:rsidRPr="00482009">
              <w:rPr>
                <w:rFonts w:hint="eastAsia"/>
                <w:color w:val="auto"/>
                <w:sz w:val="22"/>
                <w:szCs w:val="20"/>
              </w:rPr>
              <w:t>フィリピン</w:t>
            </w:r>
          </w:p>
        </w:tc>
        <w:tc>
          <w:tcPr>
            <w:tcW w:w="3374" w:type="dxa"/>
          </w:tcPr>
          <w:p w14:paraId="477849D4" w14:textId="55109533" w:rsidR="00AD0A44" w:rsidRPr="00482009" w:rsidRDefault="005E27CC" w:rsidP="00946520">
            <w:pPr>
              <w:pStyle w:val="af3"/>
              <w:rPr>
                <w:color w:val="auto"/>
                <w:sz w:val="22"/>
                <w:szCs w:val="20"/>
              </w:rPr>
            </w:pPr>
            <w:r>
              <w:rPr>
                <w:rFonts w:hint="eastAsia"/>
                <w:color w:val="auto"/>
                <w:sz w:val="22"/>
                <w:szCs w:val="20"/>
              </w:rPr>
              <w:t>66.4歳</w:t>
            </w:r>
          </w:p>
        </w:tc>
      </w:tr>
    </w:tbl>
    <w:p w14:paraId="221B8D2A" w14:textId="77777777" w:rsidR="00DC156F" w:rsidRPr="00482009" w:rsidRDefault="00DC156F" w:rsidP="00DC156F">
      <w:pPr>
        <w:rPr>
          <w:color w:val="auto"/>
          <w:sz w:val="22"/>
          <w:szCs w:val="20"/>
        </w:rPr>
      </w:pPr>
    </w:p>
    <w:p w14:paraId="215D2CE3" w14:textId="1C2140AC" w:rsidR="00556ABF" w:rsidRPr="00482009" w:rsidRDefault="000B6C2E" w:rsidP="000B6C2E">
      <w:pPr>
        <w:pStyle w:val="21"/>
        <w:rPr>
          <w:color w:val="auto"/>
          <w:sz w:val="28"/>
          <w:szCs w:val="22"/>
        </w:rPr>
      </w:pPr>
      <w:bookmarkStart w:id="185" w:name="_Toc193029337"/>
      <w:bookmarkStart w:id="186" w:name="_Toc193094647"/>
      <w:bookmarkStart w:id="187" w:name="_Toc193094904"/>
      <w:bookmarkStart w:id="188" w:name="_Toc193098103"/>
      <w:r>
        <w:rPr>
          <w:rFonts w:hint="eastAsia"/>
          <w:color w:val="auto"/>
          <w:sz w:val="28"/>
          <w:szCs w:val="22"/>
        </w:rPr>
        <w:t xml:space="preserve">② </w:t>
      </w:r>
      <w:r w:rsidR="00556ABF" w:rsidRPr="00482009">
        <w:rPr>
          <w:rFonts w:hint="eastAsia"/>
          <w:color w:val="auto"/>
          <w:sz w:val="28"/>
          <w:szCs w:val="22"/>
        </w:rPr>
        <w:t>介護の市場規模は拡大中</w:t>
      </w:r>
      <w:bookmarkEnd w:id="185"/>
      <w:bookmarkEnd w:id="186"/>
      <w:bookmarkEnd w:id="187"/>
      <w:bookmarkEnd w:id="188"/>
    </w:p>
    <w:tbl>
      <w:tblPr>
        <w:tblStyle w:val="af1"/>
        <w:tblpPr w:leftFromText="142" w:rightFromText="142" w:vertAnchor="text" w:horzAnchor="margin" w:tblpY="79"/>
        <w:tblOverlap w:val="never"/>
        <w:tblW w:w="9634"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248"/>
        <w:gridCol w:w="5386"/>
      </w:tblGrid>
      <w:tr w:rsidR="00A764ED" w:rsidRPr="00482009" w14:paraId="5843A880" w14:textId="77777777" w:rsidTr="00D84CA1">
        <w:tc>
          <w:tcPr>
            <w:tcW w:w="4248" w:type="dxa"/>
          </w:tcPr>
          <w:p w14:paraId="0E8FB24C" w14:textId="20DE0B3D" w:rsidR="00556ABF" w:rsidRPr="00482009" w:rsidRDefault="00556ABF" w:rsidP="00946520">
            <w:pPr>
              <w:pStyle w:val="21"/>
              <w:numPr>
                <w:ilvl w:val="0"/>
                <w:numId w:val="16"/>
              </w:numPr>
              <w:spacing w:after="0"/>
              <w:rPr>
                <w:color w:val="auto"/>
                <w:sz w:val="28"/>
                <w:szCs w:val="22"/>
              </w:rPr>
            </w:pPr>
            <w:bookmarkStart w:id="189" w:name="_Toc193029338"/>
            <w:bookmarkStart w:id="190" w:name="_Toc193094648"/>
            <w:bookmarkStart w:id="191" w:name="_Toc193094905"/>
            <w:bookmarkStart w:id="192" w:name="_Toc193098104"/>
            <w:r w:rsidRPr="00482009">
              <w:rPr>
                <w:rFonts w:hint="eastAsia"/>
                <w:color w:val="auto"/>
                <w:sz w:val="28"/>
                <w:szCs w:val="22"/>
              </w:rPr>
              <w:t>海外向け発信資料p.1</w:t>
            </w:r>
            <w:r w:rsidR="005968EC" w:rsidRPr="00482009">
              <w:rPr>
                <w:rFonts w:hint="eastAsia"/>
                <w:color w:val="auto"/>
                <w:sz w:val="28"/>
                <w:szCs w:val="22"/>
              </w:rPr>
              <w:t>2</w:t>
            </w:r>
            <w:bookmarkEnd w:id="189"/>
            <w:bookmarkEnd w:id="190"/>
            <w:bookmarkEnd w:id="191"/>
            <w:bookmarkEnd w:id="192"/>
          </w:p>
        </w:tc>
        <w:tc>
          <w:tcPr>
            <w:tcW w:w="5386" w:type="dxa"/>
          </w:tcPr>
          <w:p w14:paraId="2D806966" w14:textId="2B1CE24C" w:rsidR="00556ABF" w:rsidRDefault="00556ABF" w:rsidP="00946520">
            <w:pPr>
              <w:pStyle w:val="21"/>
              <w:spacing w:after="0"/>
              <w:rPr>
                <w:color w:val="auto"/>
                <w:sz w:val="28"/>
                <w:szCs w:val="22"/>
              </w:rPr>
            </w:pPr>
          </w:p>
          <w:p w14:paraId="39B7B912" w14:textId="18593562" w:rsidR="00143678" w:rsidRPr="00AD62C6" w:rsidRDefault="00143678" w:rsidP="00AD62C6">
            <w:r w:rsidRPr="00143678">
              <w:rPr>
                <w:noProof/>
              </w:rPr>
              <w:lastRenderedPageBreak/>
              <w:drawing>
                <wp:inline distT="0" distB="0" distL="0" distR="0" wp14:anchorId="3161B0AB" wp14:editId="70FC3796">
                  <wp:extent cx="2399665" cy="1346888"/>
                  <wp:effectExtent l="0" t="0" r="635" b="5715"/>
                  <wp:docPr id="1921868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68295"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415232" cy="1355625"/>
                          </a:xfrm>
                          <a:prstGeom prst="rect">
                            <a:avLst/>
                          </a:prstGeom>
                        </pic:spPr>
                      </pic:pic>
                    </a:graphicData>
                  </a:graphic>
                </wp:inline>
              </w:drawing>
            </w:r>
          </w:p>
        </w:tc>
      </w:tr>
    </w:tbl>
    <w:p w14:paraId="7D67532E" w14:textId="77777777" w:rsidR="00502E52" w:rsidRDefault="00A35437" w:rsidP="00661981">
      <w:pPr>
        <w:pStyle w:val="af3"/>
        <w:numPr>
          <w:ilvl w:val="0"/>
          <w:numId w:val="14"/>
        </w:numPr>
        <w:spacing w:line="240" w:lineRule="auto"/>
        <w:rPr>
          <w:color w:val="auto"/>
          <w:sz w:val="22"/>
          <w:szCs w:val="20"/>
        </w:rPr>
      </w:pPr>
      <w:r>
        <w:rPr>
          <w:rFonts w:hint="eastAsia"/>
          <w:color w:val="auto"/>
          <w:sz w:val="22"/>
          <w:szCs w:val="20"/>
        </w:rPr>
        <w:lastRenderedPageBreak/>
        <w:t>海外向け発信資料では、</w:t>
      </w:r>
      <w:r w:rsidR="00661981" w:rsidRPr="00482009">
        <w:rPr>
          <w:color w:val="auto"/>
          <w:sz w:val="22"/>
          <w:szCs w:val="20"/>
        </w:rPr>
        <w:t>介護の市場規模を示すため、介護給付費等の推移を掲載しています。</w:t>
      </w:r>
    </w:p>
    <w:p w14:paraId="3BEADC98" w14:textId="469C8356" w:rsidR="00661981" w:rsidRPr="00482009" w:rsidRDefault="00661981" w:rsidP="00502E52">
      <w:pPr>
        <w:pStyle w:val="af3"/>
        <w:spacing w:line="240" w:lineRule="auto"/>
        <w:ind w:left="440"/>
        <w:rPr>
          <w:color w:val="auto"/>
          <w:sz w:val="22"/>
          <w:szCs w:val="20"/>
        </w:rPr>
      </w:pPr>
      <w:r w:rsidRPr="00482009">
        <w:rPr>
          <w:color w:val="auto"/>
          <w:sz w:val="22"/>
          <w:szCs w:val="20"/>
        </w:rPr>
        <w:t>「介護給付費等」とは、保険給付額、公費負担額及び利用者負担額の合計額を指しています。</w:t>
      </w:r>
    </w:p>
    <w:p w14:paraId="5025D428" w14:textId="1EF46926" w:rsidR="00661981" w:rsidRPr="00482009" w:rsidRDefault="00661981" w:rsidP="00661981">
      <w:pPr>
        <w:pStyle w:val="af3"/>
        <w:numPr>
          <w:ilvl w:val="1"/>
          <w:numId w:val="14"/>
        </w:numPr>
        <w:spacing w:line="240" w:lineRule="auto"/>
        <w:rPr>
          <w:color w:val="auto"/>
          <w:sz w:val="22"/>
          <w:szCs w:val="20"/>
        </w:rPr>
      </w:pPr>
      <w:r w:rsidRPr="00482009">
        <w:rPr>
          <w:rFonts w:hint="eastAsia"/>
          <w:color w:val="auto"/>
          <w:sz w:val="22"/>
          <w:szCs w:val="20"/>
        </w:rPr>
        <w:t>出典：</w:t>
      </w:r>
      <w:r w:rsidR="00FB56B1">
        <w:rPr>
          <w:rFonts w:hint="eastAsia"/>
          <w:color w:val="auto"/>
          <w:sz w:val="22"/>
          <w:szCs w:val="20"/>
        </w:rPr>
        <w:t>厚生労働省</w:t>
      </w:r>
      <w:r w:rsidRPr="00482009">
        <w:rPr>
          <w:rFonts w:hint="eastAsia"/>
          <w:color w:val="auto"/>
          <w:sz w:val="22"/>
          <w:szCs w:val="20"/>
        </w:rPr>
        <w:t>「介護給付費等実態統計（旧：介護給付費等実態調査）：結果の内容」</w:t>
      </w:r>
    </w:p>
    <w:p w14:paraId="15124E43" w14:textId="2796DABB" w:rsidR="00661981" w:rsidRPr="00482009" w:rsidRDefault="00661981" w:rsidP="00B20698">
      <w:pPr>
        <w:pStyle w:val="af3"/>
        <w:numPr>
          <w:ilvl w:val="1"/>
          <w:numId w:val="14"/>
        </w:numPr>
        <w:spacing w:line="240" w:lineRule="auto"/>
        <w:rPr>
          <w:color w:val="auto"/>
          <w:sz w:val="22"/>
          <w:szCs w:val="20"/>
        </w:rPr>
      </w:pPr>
      <w:r w:rsidRPr="00482009">
        <w:rPr>
          <w:rFonts w:hint="eastAsia"/>
          <w:color w:val="auto"/>
          <w:sz w:val="22"/>
          <w:szCs w:val="20"/>
        </w:rPr>
        <w:t>掲載先：</w:t>
      </w:r>
      <w:hyperlink r:id="rId31" w:history="1">
        <w:r w:rsidR="00A43207" w:rsidRPr="0060110E">
          <w:rPr>
            <w:rStyle w:val="afffffc"/>
            <w:sz w:val="22"/>
            <w:szCs w:val="20"/>
          </w:rPr>
          <w:t>https://www.mhlw.go.jp/toukei/list/45-1b.html</w:t>
        </w:r>
      </w:hyperlink>
      <w:r w:rsidR="00A43207">
        <w:rPr>
          <w:rFonts w:hint="eastAsia"/>
          <w:color w:val="auto"/>
          <w:sz w:val="22"/>
          <w:szCs w:val="20"/>
        </w:rPr>
        <w:t xml:space="preserve">　</w:t>
      </w:r>
    </w:p>
    <w:p w14:paraId="33A9C019" w14:textId="77777777" w:rsidR="00164AAA" w:rsidRPr="00482009" w:rsidRDefault="00164AAA" w:rsidP="00164AAA">
      <w:pPr>
        <w:pStyle w:val="af3"/>
        <w:spacing w:line="240" w:lineRule="auto"/>
        <w:ind w:left="880"/>
        <w:rPr>
          <w:color w:val="auto"/>
          <w:sz w:val="22"/>
          <w:szCs w:val="20"/>
        </w:rPr>
      </w:pPr>
    </w:p>
    <w:p w14:paraId="3B8BB14F" w14:textId="65F5CD6D" w:rsidR="005C7D56" w:rsidRPr="005C7D56" w:rsidRDefault="005C7D56" w:rsidP="005C7D56">
      <w:pPr>
        <w:rPr>
          <w:b w:val="0"/>
          <w:bCs/>
          <w:color w:val="auto"/>
          <w:sz w:val="22"/>
          <w:szCs w:val="20"/>
        </w:rPr>
      </w:pPr>
      <w:r>
        <w:rPr>
          <w:rFonts w:hint="eastAsia"/>
          <w:b w:val="0"/>
          <w:bCs/>
          <w:color w:val="auto"/>
          <w:sz w:val="22"/>
          <w:szCs w:val="20"/>
        </w:rPr>
        <w:t>＜参考情報＞</w:t>
      </w:r>
    </w:p>
    <w:p w14:paraId="65060A80" w14:textId="16DE64AB" w:rsidR="00661981" w:rsidRPr="00482009" w:rsidRDefault="00661981" w:rsidP="00B20698">
      <w:pPr>
        <w:pStyle w:val="aff4"/>
        <w:numPr>
          <w:ilvl w:val="0"/>
          <w:numId w:val="14"/>
        </w:numPr>
        <w:rPr>
          <w:b w:val="0"/>
          <w:bCs/>
          <w:color w:val="auto"/>
          <w:sz w:val="22"/>
          <w:szCs w:val="20"/>
        </w:rPr>
      </w:pPr>
      <w:r w:rsidRPr="00482009">
        <w:rPr>
          <w:b w:val="0"/>
          <w:bCs/>
          <w:color w:val="auto"/>
          <w:sz w:val="22"/>
          <w:szCs w:val="20"/>
        </w:rPr>
        <w:t>その他、介護の市場規模を示す上で、以下の情報も参考に</w:t>
      </w:r>
      <w:r w:rsidR="00CA7417">
        <w:rPr>
          <w:rFonts w:hint="eastAsia"/>
          <w:b w:val="0"/>
          <w:bCs/>
          <w:color w:val="auto"/>
          <w:sz w:val="22"/>
          <w:szCs w:val="20"/>
        </w:rPr>
        <w:t>なります</w:t>
      </w:r>
      <w:r w:rsidRPr="00482009">
        <w:rPr>
          <w:b w:val="0"/>
          <w:bCs/>
          <w:color w:val="auto"/>
          <w:sz w:val="22"/>
          <w:szCs w:val="20"/>
        </w:rPr>
        <w:t>。</w:t>
      </w:r>
    </w:p>
    <w:p w14:paraId="33CDB68E" w14:textId="061C4118" w:rsidR="00661981" w:rsidRPr="00482009" w:rsidRDefault="00661981" w:rsidP="00B20698">
      <w:pPr>
        <w:pStyle w:val="aff4"/>
        <w:numPr>
          <w:ilvl w:val="0"/>
          <w:numId w:val="16"/>
        </w:numPr>
        <w:rPr>
          <w:b w:val="0"/>
          <w:bCs/>
          <w:color w:val="auto"/>
          <w:sz w:val="22"/>
          <w:szCs w:val="20"/>
        </w:rPr>
      </w:pPr>
      <w:r w:rsidRPr="00482009">
        <w:rPr>
          <w:b w:val="0"/>
          <w:bCs/>
          <w:color w:val="auto"/>
          <w:sz w:val="22"/>
          <w:szCs w:val="20"/>
        </w:rPr>
        <w:t>介護テック市場規模の拡大状況（介護ロボット・ICT機器の導入状況）</w:t>
      </w:r>
    </w:p>
    <w:p w14:paraId="75E12832" w14:textId="1685658D" w:rsidR="00661981" w:rsidRPr="00482009" w:rsidRDefault="00661981" w:rsidP="00B20698">
      <w:pPr>
        <w:pStyle w:val="aff4"/>
        <w:numPr>
          <w:ilvl w:val="1"/>
          <w:numId w:val="14"/>
        </w:numPr>
        <w:rPr>
          <w:b w:val="0"/>
          <w:bCs/>
          <w:color w:val="auto"/>
          <w:sz w:val="22"/>
          <w:szCs w:val="20"/>
        </w:rPr>
      </w:pPr>
      <w:r w:rsidRPr="00482009">
        <w:rPr>
          <w:rFonts w:hint="eastAsia"/>
          <w:b w:val="0"/>
          <w:bCs/>
          <w:color w:val="auto"/>
          <w:sz w:val="22"/>
          <w:szCs w:val="20"/>
        </w:rPr>
        <w:t>掲載先：介護労働安定センター「介護労働実態調査」</w:t>
      </w:r>
    </w:p>
    <w:p w14:paraId="59CFF25C" w14:textId="583CA2CE" w:rsidR="00661981" w:rsidRPr="00482009" w:rsidRDefault="00661981" w:rsidP="00B20698">
      <w:pPr>
        <w:pStyle w:val="aff4"/>
        <w:numPr>
          <w:ilvl w:val="1"/>
          <w:numId w:val="14"/>
        </w:numPr>
        <w:rPr>
          <w:b w:val="0"/>
          <w:bCs/>
          <w:color w:val="auto"/>
          <w:sz w:val="22"/>
          <w:szCs w:val="20"/>
        </w:rPr>
      </w:pPr>
      <w:r w:rsidRPr="00482009">
        <w:rPr>
          <w:rFonts w:hint="eastAsia"/>
          <w:b w:val="0"/>
          <w:bCs/>
          <w:color w:val="auto"/>
          <w:sz w:val="22"/>
          <w:szCs w:val="20"/>
        </w:rPr>
        <w:t>掲載先</w:t>
      </w:r>
      <w:r w:rsidRPr="00482009">
        <w:rPr>
          <w:b w:val="0"/>
          <w:bCs/>
          <w:color w:val="auto"/>
          <w:sz w:val="22"/>
          <w:szCs w:val="20"/>
        </w:rPr>
        <w:t>：</w:t>
      </w:r>
      <w:hyperlink r:id="rId32" w:history="1">
        <w:r w:rsidR="00A43207" w:rsidRPr="0060110E">
          <w:rPr>
            <w:rStyle w:val="afffffc"/>
            <w:b w:val="0"/>
            <w:bCs/>
            <w:sz w:val="22"/>
            <w:szCs w:val="20"/>
          </w:rPr>
          <w:t>https://www.kaigo-center.or.jp/report/jittai/</w:t>
        </w:r>
      </w:hyperlink>
      <w:r w:rsidR="00A43207">
        <w:rPr>
          <w:rFonts w:hint="eastAsia"/>
          <w:b w:val="0"/>
          <w:bCs/>
          <w:color w:val="auto"/>
          <w:sz w:val="22"/>
          <w:szCs w:val="20"/>
        </w:rPr>
        <w:t xml:space="preserve">　</w:t>
      </w:r>
    </w:p>
    <w:p w14:paraId="1991985A" w14:textId="1309CA87" w:rsidR="00661981" w:rsidRPr="00482009" w:rsidRDefault="00661981" w:rsidP="00CF3A20">
      <w:pPr>
        <w:pStyle w:val="aff4"/>
        <w:numPr>
          <w:ilvl w:val="0"/>
          <w:numId w:val="16"/>
        </w:numPr>
        <w:rPr>
          <w:b w:val="0"/>
          <w:bCs/>
          <w:color w:val="auto"/>
          <w:sz w:val="22"/>
          <w:szCs w:val="20"/>
        </w:rPr>
      </w:pPr>
      <w:r w:rsidRPr="00482009">
        <w:rPr>
          <w:b w:val="0"/>
          <w:bCs/>
          <w:color w:val="auto"/>
          <w:sz w:val="22"/>
          <w:szCs w:val="20"/>
        </w:rPr>
        <w:t>介護サービスの参入状況（施設・事業所数）</w:t>
      </w:r>
    </w:p>
    <w:p w14:paraId="018E81E0" w14:textId="31D9FA28" w:rsidR="00661981" w:rsidRPr="00482009" w:rsidRDefault="00661981" w:rsidP="00CF3A20">
      <w:pPr>
        <w:pStyle w:val="aff4"/>
        <w:numPr>
          <w:ilvl w:val="1"/>
          <w:numId w:val="14"/>
        </w:numPr>
        <w:rPr>
          <w:b w:val="0"/>
          <w:bCs/>
          <w:color w:val="auto"/>
          <w:sz w:val="22"/>
          <w:szCs w:val="20"/>
        </w:rPr>
      </w:pPr>
      <w:r w:rsidRPr="00482009">
        <w:rPr>
          <w:rFonts w:hint="eastAsia"/>
          <w:b w:val="0"/>
          <w:bCs/>
          <w:color w:val="auto"/>
          <w:sz w:val="22"/>
          <w:szCs w:val="20"/>
        </w:rPr>
        <w:t>掲載先：厚生労働省「介護サービス施設・事業所調査」</w:t>
      </w:r>
    </w:p>
    <w:p w14:paraId="5319254C" w14:textId="4310793D" w:rsidR="00661981" w:rsidRPr="00482009" w:rsidRDefault="00661981" w:rsidP="00CF3A20">
      <w:pPr>
        <w:pStyle w:val="aff4"/>
        <w:numPr>
          <w:ilvl w:val="1"/>
          <w:numId w:val="14"/>
        </w:numPr>
        <w:rPr>
          <w:b w:val="0"/>
          <w:bCs/>
          <w:color w:val="auto"/>
          <w:sz w:val="22"/>
          <w:szCs w:val="20"/>
        </w:rPr>
      </w:pPr>
      <w:r w:rsidRPr="00482009">
        <w:rPr>
          <w:rFonts w:hint="eastAsia"/>
          <w:b w:val="0"/>
          <w:bCs/>
          <w:color w:val="auto"/>
          <w:sz w:val="22"/>
          <w:szCs w:val="20"/>
        </w:rPr>
        <w:t>掲載先</w:t>
      </w:r>
      <w:r w:rsidRPr="00482009">
        <w:rPr>
          <w:b w:val="0"/>
          <w:bCs/>
          <w:color w:val="auto"/>
          <w:sz w:val="22"/>
          <w:szCs w:val="20"/>
        </w:rPr>
        <w:t>：</w:t>
      </w:r>
      <w:hyperlink r:id="rId33" w:history="1">
        <w:r w:rsidR="003D7EB1" w:rsidRPr="00482009">
          <w:rPr>
            <w:rStyle w:val="afffffc"/>
            <w:b w:val="0"/>
            <w:bCs/>
            <w:sz w:val="22"/>
            <w:szCs w:val="20"/>
          </w:rPr>
          <w:t>https://www.mhlw.go.jp/toukei/list/24-22-2.html</w:t>
        </w:r>
      </w:hyperlink>
      <w:r w:rsidR="003D7EB1" w:rsidRPr="00482009">
        <w:rPr>
          <w:rFonts w:hint="eastAsia"/>
          <w:b w:val="0"/>
          <w:bCs/>
          <w:color w:val="auto"/>
          <w:sz w:val="22"/>
          <w:szCs w:val="20"/>
        </w:rPr>
        <w:t xml:space="preserve">　</w:t>
      </w:r>
    </w:p>
    <w:p w14:paraId="06B8B3EC" w14:textId="49A15DF6" w:rsidR="00661981" w:rsidRPr="00482009" w:rsidRDefault="00661981" w:rsidP="00CF3A20">
      <w:pPr>
        <w:pStyle w:val="aff4"/>
        <w:numPr>
          <w:ilvl w:val="0"/>
          <w:numId w:val="16"/>
        </w:numPr>
        <w:rPr>
          <w:b w:val="0"/>
          <w:bCs/>
          <w:color w:val="auto"/>
          <w:sz w:val="22"/>
          <w:szCs w:val="20"/>
        </w:rPr>
      </w:pPr>
      <w:r w:rsidRPr="00482009">
        <w:rPr>
          <w:b w:val="0"/>
          <w:bCs/>
          <w:color w:val="auto"/>
          <w:sz w:val="22"/>
          <w:szCs w:val="20"/>
        </w:rPr>
        <w:t>他産業と比較した売上高</w:t>
      </w:r>
    </w:p>
    <w:p w14:paraId="700EB348" w14:textId="19F06A38" w:rsidR="00CF3A20" w:rsidRPr="00482009" w:rsidRDefault="00661981" w:rsidP="00661981">
      <w:pPr>
        <w:pStyle w:val="aff4"/>
        <w:numPr>
          <w:ilvl w:val="1"/>
          <w:numId w:val="14"/>
        </w:numPr>
        <w:rPr>
          <w:b w:val="0"/>
          <w:bCs/>
          <w:color w:val="auto"/>
          <w:sz w:val="22"/>
          <w:szCs w:val="20"/>
        </w:rPr>
      </w:pPr>
      <w:r w:rsidRPr="00482009">
        <w:rPr>
          <w:rFonts w:hint="eastAsia"/>
          <w:b w:val="0"/>
          <w:bCs/>
          <w:color w:val="auto"/>
          <w:sz w:val="22"/>
          <w:szCs w:val="20"/>
        </w:rPr>
        <w:t>掲載先：総務省統計局「サービス産業</w:t>
      </w:r>
      <w:r w:rsidR="00A609EB">
        <w:rPr>
          <w:rFonts w:hint="eastAsia"/>
          <w:b w:val="0"/>
          <w:bCs/>
          <w:color w:val="auto"/>
          <w:sz w:val="22"/>
          <w:szCs w:val="20"/>
        </w:rPr>
        <w:t>動向</w:t>
      </w:r>
      <w:r w:rsidRPr="00482009">
        <w:rPr>
          <w:rFonts w:hint="eastAsia"/>
          <w:b w:val="0"/>
          <w:bCs/>
          <w:color w:val="auto"/>
          <w:sz w:val="22"/>
          <w:szCs w:val="20"/>
        </w:rPr>
        <w:t>調査」</w:t>
      </w:r>
    </w:p>
    <w:p w14:paraId="50396A66" w14:textId="3DBC0104" w:rsidR="00661981" w:rsidRPr="00482009" w:rsidRDefault="00661981" w:rsidP="00661981">
      <w:pPr>
        <w:pStyle w:val="aff4"/>
        <w:numPr>
          <w:ilvl w:val="1"/>
          <w:numId w:val="14"/>
        </w:numPr>
        <w:rPr>
          <w:b w:val="0"/>
          <w:bCs/>
          <w:color w:val="auto"/>
          <w:sz w:val="22"/>
          <w:szCs w:val="20"/>
        </w:rPr>
      </w:pPr>
      <w:r w:rsidRPr="00482009">
        <w:rPr>
          <w:rFonts w:hint="eastAsia"/>
          <w:b w:val="0"/>
          <w:bCs/>
          <w:color w:val="auto"/>
          <w:sz w:val="22"/>
          <w:szCs w:val="20"/>
        </w:rPr>
        <w:t>掲載先</w:t>
      </w:r>
      <w:r w:rsidRPr="00482009">
        <w:rPr>
          <w:b w:val="0"/>
          <w:bCs/>
          <w:color w:val="auto"/>
          <w:sz w:val="22"/>
          <w:szCs w:val="20"/>
        </w:rPr>
        <w:t>：</w:t>
      </w:r>
      <w:hyperlink r:id="rId34" w:history="1">
        <w:r w:rsidR="00A43207" w:rsidRPr="0060110E">
          <w:rPr>
            <w:rStyle w:val="afffffc"/>
            <w:b w:val="0"/>
            <w:bCs/>
            <w:sz w:val="22"/>
            <w:szCs w:val="20"/>
          </w:rPr>
          <w:t>https://www.stat.go.jp/data/mssi/</w:t>
        </w:r>
      </w:hyperlink>
      <w:r w:rsidR="00A43207">
        <w:rPr>
          <w:rFonts w:hint="eastAsia"/>
          <w:b w:val="0"/>
          <w:bCs/>
          <w:color w:val="auto"/>
          <w:sz w:val="22"/>
          <w:szCs w:val="20"/>
        </w:rPr>
        <w:t xml:space="preserve">　</w:t>
      </w:r>
    </w:p>
    <w:p w14:paraId="51EAA0E0" w14:textId="3FDB3261" w:rsidR="00DC156F" w:rsidRPr="00482009" w:rsidRDefault="00661981" w:rsidP="00CF3A20">
      <w:pPr>
        <w:ind w:firstLineChars="300" w:firstLine="660"/>
        <w:rPr>
          <w:b w:val="0"/>
          <w:bCs/>
          <w:color w:val="auto"/>
          <w:sz w:val="22"/>
          <w:szCs w:val="20"/>
        </w:rPr>
      </w:pPr>
      <w:r w:rsidRPr="00482009">
        <w:rPr>
          <w:rFonts w:hint="eastAsia"/>
          <w:b w:val="0"/>
          <w:bCs/>
          <w:color w:val="auto"/>
          <w:sz w:val="22"/>
          <w:szCs w:val="20"/>
        </w:rPr>
        <w:t>※介護</w:t>
      </w:r>
      <w:r w:rsidR="00D27EAB" w:rsidRPr="00482009">
        <w:rPr>
          <w:rFonts w:hint="eastAsia"/>
          <w:b w:val="0"/>
          <w:bCs/>
          <w:color w:val="auto"/>
          <w:sz w:val="22"/>
          <w:szCs w:val="20"/>
        </w:rPr>
        <w:t>事業</w:t>
      </w:r>
      <w:r w:rsidRPr="00482009">
        <w:rPr>
          <w:rFonts w:hint="eastAsia"/>
          <w:b w:val="0"/>
          <w:bCs/>
          <w:color w:val="auto"/>
          <w:sz w:val="22"/>
          <w:szCs w:val="20"/>
        </w:rPr>
        <w:t>は医療・保健の中に含まれています</w:t>
      </w:r>
      <w:r w:rsidR="00CF3A20" w:rsidRPr="00482009">
        <w:rPr>
          <w:rFonts w:hint="eastAsia"/>
          <w:b w:val="0"/>
          <w:bCs/>
          <w:color w:val="auto"/>
          <w:sz w:val="22"/>
          <w:szCs w:val="20"/>
        </w:rPr>
        <w:t>。</w:t>
      </w:r>
    </w:p>
    <w:p w14:paraId="2513F13E" w14:textId="1BC6D6B8" w:rsidR="00BB7CFF" w:rsidRPr="00482009" w:rsidRDefault="00CC02BC" w:rsidP="00DC156F">
      <w:pPr>
        <w:rPr>
          <w:color w:val="auto"/>
          <w:sz w:val="22"/>
          <w:szCs w:val="20"/>
        </w:rPr>
      </w:pPr>
      <w:r>
        <w:rPr>
          <w:color w:val="auto"/>
          <w:sz w:val="22"/>
          <w:szCs w:val="20"/>
        </w:rPr>
        <w:br w:type="page"/>
      </w:r>
    </w:p>
    <w:p w14:paraId="5E50A1D6" w14:textId="363547FE" w:rsidR="00BB7CFF" w:rsidRPr="00482009" w:rsidRDefault="00455013" w:rsidP="000B6C2E">
      <w:pPr>
        <w:pStyle w:val="21"/>
        <w:spacing w:after="0"/>
        <w:rPr>
          <w:color w:val="auto"/>
          <w:sz w:val="28"/>
          <w:szCs w:val="22"/>
        </w:rPr>
      </w:pPr>
      <w:bookmarkStart w:id="193" w:name="_Toc193094650"/>
      <w:bookmarkStart w:id="194" w:name="_Toc193094907"/>
      <w:bookmarkStart w:id="195" w:name="_Toc193098106"/>
      <w:r>
        <w:rPr>
          <w:rFonts w:hint="eastAsia"/>
          <w:color w:val="auto"/>
          <w:sz w:val="28"/>
          <w:szCs w:val="22"/>
        </w:rPr>
        <w:lastRenderedPageBreak/>
        <w:t xml:space="preserve">③ </w:t>
      </w:r>
      <w:r w:rsidR="00B62D91">
        <w:rPr>
          <w:rFonts w:hint="eastAsia"/>
          <w:color w:val="auto"/>
          <w:sz w:val="28"/>
          <w:szCs w:val="22"/>
        </w:rPr>
        <w:t>高齢者を公的に支える</w:t>
      </w:r>
      <w:r w:rsidR="00BB7CFF" w:rsidRPr="00482009">
        <w:rPr>
          <w:rFonts w:hint="eastAsia"/>
          <w:color w:val="auto"/>
          <w:sz w:val="28"/>
          <w:szCs w:val="22"/>
        </w:rPr>
        <w:t>仕組み</w:t>
      </w:r>
      <w:bookmarkEnd w:id="193"/>
      <w:bookmarkEnd w:id="194"/>
      <w:bookmarkEnd w:id="195"/>
    </w:p>
    <w:tbl>
      <w:tblPr>
        <w:tblStyle w:val="af1"/>
        <w:tblpPr w:leftFromText="142" w:rightFromText="142" w:vertAnchor="text" w:horzAnchor="margin" w:tblpY="180"/>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55"/>
        <w:gridCol w:w="5221"/>
      </w:tblGrid>
      <w:tr w:rsidR="008F25A2" w:rsidRPr="00482009" w14:paraId="78E0BB56" w14:textId="77777777" w:rsidTr="008F25A2">
        <w:trPr>
          <w:trHeight w:val="2209"/>
        </w:trPr>
        <w:tc>
          <w:tcPr>
            <w:tcW w:w="4555" w:type="dxa"/>
          </w:tcPr>
          <w:p w14:paraId="5FDDF810" w14:textId="77777777" w:rsidR="008F25A2" w:rsidRPr="00482009" w:rsidRDefault="008F25A2" w:rsidP="008F25A2">
            <w:pPr>
              <w:rPr>
                <w:color w:val="auto"/>
                <w:sz w:val="22"/>
                <w:szCs w:val="20"/>
              </w:rPr>
            </w:pPr>
          </w:p>
          <w:p w14:paraId="618278FE" w14:textId="77777777" w:rsidR="008F25A2" w:rsidRPr="00482009" w:rsidRDefault="008F25A2" w:rsidP="008F25A2">
            <w:pPr>
              <w:pStyle w:val="21"/>
              <w:numPr>
                <w:ilvl w:val="0"/>
                <w:numId w:val="16"/>
              </w:numPr>
              <w:spacing w:after="0"/>
              <w:rPr>
                <w:color w:val="auto"/>
                <w:sz w:val="28"/>
                <w:szCs w:val="22"/>
              </w:rPr>
            </w:pPr>
            <w:bookmarkStart w:id="196" w:name="_Toc193029341"/>
            <w:bookmarkStart w:id="197" w:name="_Toc193094651"/>
            <w:bookmarkStart w:id="198" w:name="_Toc193094908"/>
            <w:bookmarkStart w:id="199" w:name="_Toc193098107"/>
            <w:r w:rsidRPr="00482009">
              <w:rPr>
                <w:rFonts w:hint="eastAsia"/>
                <w:color w:val="auto"/>
                <w:sz w:val="28"/>
                <w:szCs w:val="22"/>
              </w:rPr>
              <w:t>海外向け発信資料p.13</w:t>
            </w:r>
            <w:bookmarkEnd w:id="196"/>
            <w:bookmarkEnd w:id="197"/>
            <w:bookmarkEnd w:id="198"/>
            <w:bookmarkEnd w:id="199"/>
          </w:p>
        </w:tc>
        <w:tc>
          <w:tcPr>
            <w:tcW w:w="5221" w:type="dxa"/>
          </w:tcPr>
          <w:p w14:paraId="656899CA" w14:textId="77777777" w:rsidR="008F25A2" w:rsidRPr="00482009" w:rsidRDefault="008F25A2" w:rsidP="008F25A2">
            <w:pPr>
              <w:pStyle w:val="21"/>
              <w:spacing w:after="0"/>
              <w:rPr>
                <w:color w:val="auto"/>
                <w:sz w:val="28"/>
                <w:szCs w:val="22"/>
              </w:rPr>
            </w:pPr>
            <w:bookmarkStart w:id="200" w:name="_Toc193029342"/>
            <w:bookmarkStart w:id="201" w:name="_Toc193094652"/>
            <w:bookmarkStart w:id="202" w:name="_Toc193094909"/>
            <w:bookmarkStart w:id="203" w:name="_Toc193098108"/>
            <w:r w:rsidRPr="00EC486D">
              <w:rPr>
                <w:noProof/>
              </w:rPr>
              <w:drawing>
                <wp:inline distT="0" distB="0" distL="0" distR="0" wp14:anchorId="607FD417" wp14:editId="04F61E7C">
                  <wp:extent cx="2347560" cy="1322640"/>
                  <wp:effectExtent l="0" t="0" r="0" b="0"/>
                  <wp:docPr id="1951016738"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16738" name="図 1" descr="テーブル&#10;&#10;AI によって生成されたコンテンツは間違っている可能性があります。"/>
                          <pic:cNvPicPr/>
                        </pic:nvPicPr>
                        <pic:blipFill>
                          <a:blip r:embed="rId35" cstate="screen">
                            <a:extLst>
                              <a:ext uri="{28A0092B-C50C-407E-A947-70E740481C1C}">
                                <a14:useLocalDpi xmlns:a14="http://schemas.microsoft.com/office/drawing/2010/main"/>
                              </a:ext>
                            </a:extLst>
                          </a:blip>
                          <a:stretch>
                            <a:fillRect/>
                          </a:stretch>
                        </pic:blipFill>
                        <pic:spPr>
                          <a:xfrm>
                            <a:off x="0" y="0"/>
                            <a:ext cx="2347560" cy="1322640"/>
                          </a:xfrm>
                          <a:prstGeom prst="rect">
                            <a:avLst/>
                          </a:prstGeom>
                        </pic:spPr>
                      </pic:pic>
                    </a:graphicData>
                  </a:graphic>
                </wp:inline>
              </w:drawing>
            </w:r>
            <w:bookmarkEnd w:id="200"/>
            <w:bookmarkEnd w:id="201"/>
            <w:bookmarkEnd w:id="202"/>
            <w:bookmarkEnd w:id="203"/>
          </w:p>
        </w:tc>
      </w:tr>
    </w:tbl>
    <w:p w14:paraId="4EDC1A21" w14:textId="399D2F90" w:rsidR="002C7471" w:rsidRDefault="00502E52" w:rsidP="002C7471">
      <w:pPr>
        <w:pStyle w:val="af3"/>
        <w:numPr>
          <w:ilvl w:val="0"/>
          <w:numId w:val="14"/>
        </w:numPr>
        <w:spacing w:line="240" w:lineRule="auto"/>
        <w:rPr>
          <w:color w:val="auto"/>
          <w:sz w:val="22"/>
          <w:szCs w:val="20"/>
        </w:rPr>
      </w:pPr>
      <w:r>
        <w:rPr>
          <w:rFonts w:hint="eastAsia"/>
          <w:color w:val="auto"/>
          <w:sz w:val="22"/>
          <w:szCs w:val="20"/>
        </w:rPr>
        <w:t>海外向け発信資料では、</w:t>
      </w:r>
      <w:r w:rsidR="002031A9" w:rsidRPr="00482009">
        <w:rPr>
          <w:rFonts w:hint="eastAsia"/>
          <w:color w:val="auto"/>
          <w:sz w:val="22"/>
          <w:szCs w:val="20"/>
        </w:rPr>
        <w:t>日本は社会保障制度が整い、</w:t>
      </w:r>
      <w:r w:rsidR="0011086D" w:rsidRPr="00482009">
        <w:rPr>
          <w:rFonts w:hint="eastAsia"/>
          <w:color w:val="auto"/>
          <w:sz w:val="22"/>
          <w:szCs w:val="20"/>
        </w:rPr>
        <w:t>介護は</w:t>
      </w:r>
      <w:r w:rsidR="007A24F6" w:rsidRPr="00482009">
        <w:rPr>
          <w:rFonts w:hint="eastAsia"/>
          <w:color w:val="auto"/>
          <w:sz w:val="22"/>
          <w:szCs w:val="20"/>
        </w:rPr>
        <w:t>公的に受けられる</w:t>
      </w:r>
      <w:r w:rsidR="00DF0AAA" w:rsidRPr="00482009">
        <w:rPr>
          <w:rFonts w:hint="eastAsia"/>
          <w:color w:val="auto"/>
          <w:sz w:val="22"/>
          <w:szCs w:val="20"/>
        </w:rPr>
        <w:t>もの</w:t>
      </w:r>
      <w:r w:rsidR="007A24F6" w:rsidRPr="00482009">
        <w:rPr>
          <w:rFonts w:hint="eastAsia"/>
          <w:color w:val="auto"/>
          <w:sz w:val="22"/>
          <w:szCs w:val="20"/>
        </w:rPr>
        <w:t>であることを説明しています</w:t>
      </w:r>
      <w:r w:rsidR="007A24F6" w:rsidRPr="002C7471">
        <w:rPr>
          <w:rFonts w:hint="eastAsia"/>
          <w:color w:val="auto"/>
          <w:sz w:val="22"/>
          <w:szCs w:val="20"/>
        </w:rPr>
        <w:t>。</w:t>
      </w:r>
    </w:p>
    <w:p w14:paraId="51F9FDC8" w14:textId="6B962C1F" w:rsidR="00A82CBB" w:rsidRDefault="00A82CBB" w:rsidP="002C7471">
      <w:pPr>
        <w:pStyle w:val="af3"/>
        <w:numPr>
          <w:ilvl w:val="0"/>
          <w:numId w:val="14"/>
        </w:numPr>
        <w:spacing w:line="240" w:lineRule="auto"/>
        <w:rPr>
          <w:color w:val="auto"/>
          <w:sz w:val="22"/>
          <w:szCs w:val="20"/>
        </w:rPr>
      </w:pPr>
      <w:r w:rsidRPr="00A82CBB">
        <w:rPr>
          <w:rFonts w:hint="eastAsia"/>
          <w:color w:val="auto"/>
          <w:sz w:val="22"/>
          <w:szCs w:val="20"/>
        </w:rPr>
        <w:t>日本で</w:t>
      </w:r>
      <w:r>
        <w:rPr>
          <w:rFonts w:hint="eastAsia"/>
          <w:color w:val="auto"/>
          <w:sz w:val="22"/>
          <w:szCs w:val="20"/>
        </w:rPr>
        <w:t>就労する外国人</w:t>
      </w:r>
      <w:r w:rsidRPr="00A82CBB">
        <w:rPr>
          <w:rFonts w:hint="eastAsia"/>
          <w:color w:val="auto"/>
          <w:sz w:val="22"/>
          <w:szCs w:val="20"/>
        </w:rPr>
        <w:t>も、</w:t>
      </w:r>
      <w:r w:rsidR="00753A04">
        <w:rPr>
          <w:rFonts w:hint="eastAsia"/>
          <w:color w:val="auto"/>
          <w:sz w:val="22"/>
          <w:szCs w:val="20"/>
        </w:rPr>
        <w:t>様々な</w:t>
      </w:r>
      <w:r w:rsidRPr="00A82CBB">
        <w:rPr>
          <w:rFonts w:hint="eastAsia"/>
          <w:color w:val="auto"/>
          <w:sz w:val="22"/>
          <w:szCs w:val="20"/>
        </w:rPr>
        <w:t>制度も受けることができ、安心して就労できることを説明するための</w:t>
      </w:r>
      <w:r w:rsidR="00753A04">
        <w:rPr>
          <w:rFonts w:hint="eastAsia"/>
          <w:color w:val="auto"/>
          <w:sz w:val="22"/>
          <w:szCs w:val="20"/>
        </w:rPr>
        <w:t>スライドです。</w:t>
      </w:r>
    </w:p>
    <w:p w14:paraId="6CD47D87" w14:textId="1E250B55" w:rsidR="002C7471" w:rsidRDefault="002C7471" w:rsidP="002C7471">
      <w:pPr>
        <w:pStyle w:val="af3"/>
        <w:spacing w:line="240" w:lineRule="auto"/>
        <w:rPr>
          <w:color w:val="auto"/>
          <w:sz w:val="22"/>
          <w:szCs w:val="20"/>
        </w:rPr>
      </w:pPr>
    </w:p>
    <w:p w14:paraId="0D856818" w14:textId="10FFF1CD" w:rsidR="002C7471" w:rsidRPr="002C7471" w:rsidRDefault="002C7471" w:rsidP="002C7471">
      <w:pPr>
        <w:pStyle w:val="af3"/>
        <w:spacing w:line="240" w:lineRule="auto"/>
        <w:rPr>
          <w:color w:val="auto"/>
          <w:sz w:val="22"/>
          <w:szCs w:val="20"/>
        </w:rPr>
      </w:pPr>
      <w:r>
        <w:rPr>
          <w:rFonts w:hint="eastAsia"/>
          <w:color w:val="auto"/>
          <w:sz w:val="22"/>
          <w:szCs w:val="20"/>
        </w:rPr>
        <w:t>＜参考情報＞</w:t>
      </w:r>
    </w:p>
    <w:p w14:paraId="50656F3D" w14:textId="46C2A05F" w:rsidR="00BB7CFF" w:rsidRPr="00482009" w:rsidRDefault="009F05C0" w:rsidP="00BB7CFF">
      <w:pPr>
        <w:pStyle w:val="af3"/>
        <w:numPr>
          <w:ilvl w:val="0"/>
          <w:numId w:val="14"/>
        </w:numPr>
        <w:spacing w:line="240" w:lineRule="auto"/>
        <w:rPr>
          <w:color w:val="auto"/>
          <w:sz w:val="22"/>
          <w:szCs w:val="20"/>
        </w:rPr>
      </w:pPr>
      <w:r w:rsidRPr="00482009">
        <w:rPr>
          <w:rFonts w:hint="eastAsia"/>
          <w:color w:val="auto"/>
          <w:sz w:val="22"/>
          <w:szCs w:val="20"/>
        </w:rPr>
        <w:t>海外向けに説明をした際に、医療との違いについて問合せを受け</w:t>
      </w:r>
      <w:r w:rsidR="00DF0AAA" w:rsidRPr="00482009">
        <w:rPr>
          <w:rFonts w:hint="eastAsia"/>
          <w:color w:val="auto"/>
          <w:sz w:val="22"/>
          <w:szCs w:val="20"/>
        </w:rPr>
        <w:t>る可能性もありますが、</w:t>
      </w:r>
      <w:r w:rsidR="00BB7CFF" w:rsidRPr="00482009">
        <w:rPr>
          <w:rFonts w:hint="eastAsia"/>
          <w:color w:val="auto"/>
          <w:sz w:val="22"/>
          <w:szCs w:val="20"/>
        </w:rPr>
        <w:t>介護保険</w:t>
      </w:r>
      <w:r w:rsidR="008F25A2">
        <w:rPr>
          <w:rFonts w:hint="eastAsia"/>
          <w:color w:val="auto"/>
          <w:sz w:val="22"/>
          <w:szCs w:val="20"/>
        </w:rPr>
        <w:t>と医療保険</w:t>
      </w:r>
      <w:r w:rsidR="00BB7CFF" w:rsidRPr="00482009">
        <w:rPr>
          <w:rFonts w:hint="eastAsia"/>
          <w:color w:val="auto"/>
          <w:sz w:val="22"/>
          <w:szCs w:val="20"/>
        </w:rPr>
        <w:t>の</w:t>
      </w:r>
      <w:r w:rsidR="005F000D" w:rsidRPr="00482009">
        <w:rPr>
          <w:rFonts w:hint="eastAsia"/>
          <w:color w:val="auto"/>
          <w:sz w:val="22"/>
          <w:szCs w:val="20"/>
        </w:rPr>
        <w:t>定義については、以下</w:t>
      </w:r>
      <w:r w:rsidR="004A5B77">
        <w:rPr>
          <w:rFonts w:hint="eastAsia"/>
          <w:color w:val="auto"/>
          <w:sz w:val="22"/>
          <w:szCs w:val="20"/>
        </w:rPr>
        <w:t>等</w:t>
      </w:r>
      <w:r w:rsidR="005F000D" w:rsidRPr="00482009">
        <w:rPr>
          <w:rFonts w:hint="eastAsia"/>
          <w:color w:val="auto"/>
          <w:sz w:val="22"/>
          <w:szCs w:val="20"/>
        </w:rPr>
        <w:t>を参考にしてください。</w:t>
      </w:r>
    </w:p>
    <w:p w14:paraId="78996CEE" w14:textId="0722C7DD" w:rsidR="00BB7CFF" w:rsidRPr="00482009" w:rsidRDefault="002676B0" w:rsidP="00BB7CFF">
      <w:pPr>
        <w:pStyle w:val="af3"/>
        <w:numPr>
          <w:ilvl w:val="0"/>
          <w:numId w:val="16"/>
        </w:numPr>
        <w:spacing w:line="240" w:lineRule="auto"/>
        <w:rPr>
          <w:color w:val="auto"/>
          <w:sz w:val="22"/>
          <w:szCs w:val="20"/>
        </w:rPr>
      </w:pPr>
      <w:r>
        <w:rPr>
          <w:b/>
        </w:rPr>
        <w:fldChar w:fldCharType="begin"/>
      </w:r>
      <w:r>
        <w:rPr>
          <w:b/>
        </w:rPr>
        <w:fldChar w:fldCharType="separate"/>
      </w:r>
      <w:r>
        <w:rPr>
          <w:b/>
        </w:rPr>
        <w:fldChar w:fldCharType="end"/>
      </w:r>
      <w:r w:rsidR="00BB7CFF" w:rsidRPr="00482009">
        <w:rPr>
          <w:rFonts w:hint="eastAsia"/>
          <w:color w:val="auto"/>
          <w:sz w:val="22"/>
          <w:szCs w:val="20"/>
        </w:rPr>
        <w:t>介護保険</w:t>
      </w:r>
    </w:p>
    <w:p w14:paraId="30F4D4E8" w14:textId="6B331ED7" w:rsidR="00BB7CFF" w:rsidRPr="00482009" w:rsidRDefault="00BB7CFF" w:rsidP="002676B0">
      <w:pPr>
        <w:pStyle w:val="af3"/>
        <w:numPr>
          <w:ilvl w:val="1"/>
          <w:numId w:val="14"/>
        </w:numPr>
        <w:spacing w:line="240" w:lineRule="auto"/>
        <w:rPr>
          <w:color w:val="auto"/>
          <w:sz w:val="22"/>
          <w:szCs w:val="20"/>
        </w:rPr>
      </w:pPr>
      <w:r w:rsidRPr="00482009">
        <w:rPr>
          <w:rFonts w:hint="eastAsia"/>
          <w:color w:val="auto"/>
          <w:sz w:val="22"/>
          <w:szCs w:val="20"/>
        </w:rPr>
        <w:t>出典：厚生労働省「介護保険制度の概要」</w:t>
      </w:r>
    </w:p>
    <w:p w14:paraId="3B98983B" w14:textId="4B82C6B2" w:rsidR="00BB7CFF" w:rsidRPr="00482009" w:rsidRDefault="00BB7CFF" w:rsidP="002676B0">
      <w:pPr>
        <w:pStyle w:val="af3"/>
        <w:numPr>
          <w:ilvl w:val="1"/>
          <w:numId w:val="14"/>
        </w:numPr>
        <w:spacing w:line="240" w:lineRule="auto"/>
        <w:rPr>
          <w:color w:val="auto"/>
          <w:sz w:val="21"/>
          <w:szCs w:val="18"/>
        </w:rPr>
      </w:pPr>
      <w:r w:rsidRPr="00482009">
        <w:rPr>
          <w:rFonts w:hint="eastAsia"/>
          <w:color w:val="auto"/>
          <w:sz w:val="22"/>
          <w:szCs w:val="20"/>
        </w:rPr>
        <w:t>掲載先：</w:t>
      </w:r>
      <w:hyperlink r:id="rId36" w:history="1">
        <w:r w:rsidR="00A43207" w:rsidRPr="0060110E">
          <w:rPr>
            <w:rStyle w:val="afffffc"/>
            <w:sz w:val="22"/>
            <w:szCs w:val="20"/>
          </w:rPr>
          <w:t>https://www.mhlw.go.jp/stf/seisakunitsuite/bunya/hukushi_kaigo/kaigo_koureisha/gaiyo/index.html</w:t>
        </w:r>
      </w:hyperlink>
      <w:r w:rsidR="00A43207">
        <w:rPr>
          <w:rFonts w:hint="eastAsia"/>
          <w:color w:val="auto"/>
          <w:sz w:val="22"/>
          <w:szCs w:val="20"/>
        </w:rPr>
        <w:t xml:space="preserve">　</w:t>
      </w:r>
    </w:p>
    <w:p w14:paraId="276F0916" w14:textId="77777777" w:rsidR="008F25A2" w:rsidRPr="00482009" w:rsidRDefault="008F25A2" w:rsidP="008F25A2">
      <w:pPr>
        <w:pStyle w:val="af3"/>
        <w:numPr>
          <w:ilvl w:val="0"/>
          <w:numId w:val="16"/>
        </w:numPr>
        <w:spacing w:line="240" w:lineRule="auto"/>
        <w:rPr>
          <w:color w:val="auto"/>
          <w:sz w:val="22"/>
          <w:szCs w:val="20"/>
        </w:rPr>
      </w:pPr>
      <w:r w:rsidRPr="00482009">
        <w:rPr>
          <w:rFonts w:hint="eastAsia"/>
          <w:color w:val="auto"/>
          <w:sz w:val="22"/>
          <w:szCs w:val="20"/>
        </w:rPr>
        <w:t>医療保険</w:t>
      </w:r>
    </w:p>
    <w:p w14:paraId="31C8BE25" w14:textId="492ED663" w:rsidR="00276A9A" w:rsidRDefault="00276A9A" w:rsidP="00276A9A">
      <w:pPr>
        <w:pStyle w:val="af3"/>
        <w:numPr>
          <w:ilvl w:val="1"/>
          <w:numId w:val="14"/>
        </w:numPr>
        <w:spacing w:line="240" w:lineRule="auto"/>
        <w:rPr>
          <w:color w:val="auto"/>
          <w:sz w:val="22"/>
          <w:szCs w:val="20"/>
        </w:rPr>
      </w:pPr>
      <w:r>
        <w:rPr>
          <w:rFonts w:hint="eastAsia"/>
          <w:color w:val="auto"/>
          <w:sz w:val="22"/>
          <w:szCs w:val="20"/>
        </w:rPr>
        <w:t>出典：厚生労働省「我が国の医療保険について」</w:t>
      </w:r>
    </w:p>
    <w:p w14:paraId="637FE70A" w14:textId="36AABFFE" w:rsidR="00315689" w:rsidRPr="00315689" w:rsidRDefault="00276A9A" w:rsidP="00315689">
      <w:pPr>
        <w:pStyle w:val="af3"/>
        <w:numPr>
          <w:ilvl w:val="1"/>
          <w:numId w:val="14"/>
        </w:numPr>
        <w:spacing w:line="240" w:lineRule="auto"/>
        <w:rPr>
          <w:color w:val="auto"/>
          <w:sz w:val="22"/>
          <w:szCs w:val="20"/>
        </w:rPr>
      </w:pPr>
      <w:r>
        <w:rPr>
          <w:rFonts w:hint="eastAsia"/>
          <w:color w:val="auto"/>
          <w:sz w:val="22"/>
          <w:szCs w:val="20"/>
        </w:rPr>
        <w:t>掲載先：</w:t>
      </w:r>
      <w:hyperlink r:id="rId37" w:history="1">
        <w:r w:rsidR="00315689" w:rsidRPr="003944B9">
          <w:rPr>
            <w:rStyle w:val="afffffc"/>
            <w:sz w:val="22"/>
            <w:szCs w:val="20"/>
          </w:rPr>
          <w:t>https://www.mhlw.go.jp/stf/seisakunitsuite/bunya/kenkou_iryou/iryouhoken/iryouhoken01/index.html</w:t>
        </w:r>
      </w:hyperlink>
    </w:p>
    <w:p w14:paraId="69BC5B52" w14:textId="7C240333" w:rsidR="008F25A2" w:rsidRPr="00482009" w:rsidRDefault="008F25A2" w:rsidP="008F25A2">
      <w:pPr>
        <w:pStyle w:val="af3"/>
        <w:numPr>
          <w:ilvl w:val="1"/>
          <w:numId w:val="14"/>
        </w:numPr>
        <w:spacing w:line="240" w:lineRule="auto"/>
        <w:rPr>
          <w:color w:val="auto"/>
          <w:sz w:val="22"/>
          <w:szCs w:val="20"/>
        </w:rPr>
      </w:pPr>
      <w:r w:rsidRPr="00482009">
        <w:rPr>
          <w:rFonts w:hint="eastAsia"/>
          <w:color w:val="auto"/>
          <w:sz w:val="22"/>
          <w:szCs w:val="20"/>
        </w:rPr>
        <w:t>出典：公益社団法人日本看護協会「医療保険制度の仕組みと特徴」</w:t>
      </w:r>
    </w:p>
    <w:p w14:paraId="6814E201" w14:textId="7F4FAD28" w:rsidR="00BB7CFF" w:rsidRPr="00482009" w:rsidRDefault="008F25A2" w:rsidP="001904E8">
      <w:pPr>
        <w:pStyle w:val="af3"/>
        <w:numPr>
          <w:ilvl w:val="1"/>
          <w:numId w:val="14"/>
        </w:numPr>
        <w:spacing w:line="240" w:lineRule="auto"/>
        <w:rPr>
          <w:color w:val="auto"/>
          <w:sz w:val="22"/>
          <w:szCs w:val="20"/>
        </w:rPr>
      </w:pPr>
      <w:r w:rsidRPr="00482009">
        <w:rPr>
          <w:rFonts w:hint="eastAsia"/>
          <w:color w:val="auto"/>
          <w:sz w:val="22"/>
          <w:szCs w:val="20"/>
        </w:rPr>
        <w:t>掲載先：</w:t>
      </w:r>
      <w:hyperlink r:id="rId38" w:history="1">
        <w:r w:rsidR="00A43207" w:rsidRPr="0060110E">
          <w:rPr>
            <w:rStyle w:val="afffffc"/>
            <w:sz w:val="22"/>
            <w:szCs w:val="20"/>
          </w:rPr>
          <w:t>https://www.nurse.or.jp/nursing/health_system/point/index.html</w:t>
        </w:r>
      </w:hyperlink>
      <w:r w:rsidR="00A43207">
        <w:rPr>
          <w:rFonts w:hint="eastAsia"/>
          <w:color w:val="auto"/>
          <w:sz w:val="22"/>
          <w:szCs w:val="20"/>
        </w:rPr>
        <w:t xml:space="preserve">　</w:t>
      </w:r>
    </w:p>
    <w:p w14:paraId="7C9DCC7A" w14:textId="77777777" w:rsidR="008F25A2" w:rsidRPr="00482009" w:rsidRDefault="008F25A2" w:rsidP="00BB7CFF">
      <w:pPr>
        <w:pStyle w:val="af3"/>
        <w:spacing w:line="240" w:lineRule="auto"/>
        <w:ind w:left="440"/>
        <w:rPr>
          <w:color w:val="auto"/>
          <w:sz w:val="22"/>
          <w:szCs w:val="20"/>
        </w:rPr>
      </w:pPr>
    </w:p>
    <w:p w14:paraId="1F044371" w14:textId="250744E2" w:rsidR="00BB7CFF" w:rsidRPr="00190A07" w:rsidRDefault="00BB7CFF" w:rsidP="000C48C1">
      <w:pPr>
        <w:pStyle w:val="af3"/>
        <w:numPr>
          <w:ilvl w:val="0"/>
          <w:numId w:val="14"/>
        </w:numPr>
        <w:spacing w:line="240" w:lineRule="auto"/>
        <w:rPr>
          <w:color w:val="auto"/>
          <w:sz w:val="22"/>
          <w:szCs w:val="20"/>
          <w:u w:val="single"/>
        </w:rPr>
      </w:pPr>
      <w:r w:rsidRPr="00190A07">
        <w:rPr>
          <w:rFonts w:hint="eastAsia"/>
          <w:color w:val="auto"/>
          <w:sz w:val="22"/>
          <w:szCs w:val="20"/>
          <w:u w:val="single"/>
        </w:rPr>
        <w:t>介護保険・医療保険の他、外国人</w:t>
      </w:r>
      <w:r w:rsidR="000C48C1" w:rsidRPr="00190A07">
        <w:rPr>
          <w:rFonts w:hint="eastAsia"/>
          <w:color w:val="auto"/>
          <w:sz w:val="22"/>
          <w:szCs w:val="20"/>
          <w:u w:val="single"/>
        </w:rPr>
        <w:t>労働者</w:t>
      </w:r>
      <w:r w:rsidRPr="00190A07">
        <w:rPr>
          <w:rFonts w:hint="eastAsia"/>
          <w:color w:val="auto"/>
          <w:sz w:val="22"/>
          <w:szCs w:val="20"/>
          <w:u w:val="single"/>
        </w:rPr>
        <w:t>も</w:t>
      </w:r>
      <w:r w:rsidR="000C48C1" w:rsidRPr="00190A07">
        <w:rPr>
          <w:rFonts w:hint="eastAsia"/>
          <w:color w:val="auto"/>
          <w:sz w:val="22"/>
          <w:szCs w:val="20"/>
          <w:u w:val="single"/>
        </w:rPr>
        <w:t>一定の条件を満たすことで</w:t>
      </w:r>
      <w:r w:rsidR="00B54B4C" w:rsidRPr="00190A07">
        <w:rPr>
          <w:rFonts w:hint="eastAsia"/>
          <w:color w:val="auto"/>
          <w:sz w:val="22"/>
          <w:szCs w:val="20"/>
          <w:u w:val="single"/>
        </w:rPr>
        <w:t>、</w:t>
      </w:r>
      <w:r w:rsidRPr="00190A07">
        <w:rPr>
          <w:rFonts w:hint="eastAsia"/>
          <w:color w:val="auto"/>
          <w:sz w:val="22"/>
          <w:szCs w:val="20"/>
          <w:u w:val="single"/>
        </w:rPr>
        <w:t>日本国内で加入できる制度として、雇用保険や年金</w:t>
      </w:r>
      <w:r w:rsidR="000C48C1" w:rsidRPr="00190A07">
        <w:rPr>
          <w:rFonts w:hint="eastAsia"/>
          <w:color w:val="auto"/>
          <w:sz w:val="22"/>
          <w:szCs w:val="20"/>
          <w:u w:val="single"/>
        </w:rPr>
        <w:t>制度</w:t>
      </w:r>
      <w:r w:rsidRPr="00190A07">
        <w:rPr>
          <w:rFonts w:hint="eastAsia"/>
          <w:color w:val="auto"/>
          <w:sz w:val="22"/>
          <w:szCs w:val="20"/>
          <w:u w:val="single"/>
        </w:rPr>
        <w:t>もあります。</w:t>
      </w:r>
    </w:p>
    <w:p w14:paraId="2C81BE38" w14:textId="4122EFF1" w:rsidR="00105A4C" w:rsidRPr="00B251A6" w:rsidRDefault="00BB7CFF" w:rsidP="00105A4C">
      <w:pPr>
        <w:pStyle w:val="af3"/>
        <w:numPr>
          <w:ilvl w:val="0"/>
          <w:numId w:val="14"/>
        </w:numPr>
        <w:spacing w:line="240" w:lineRule="auto"/>
        <w:rPr>
          <w:color w:val="auto"/>
          <w:sz w:val="22"/>
          <w:szCs w:val="20"/>
        </w:rPr>
      </w:pPr>
      <w:r w:rsidRPr="00482009">
        <w:rPr>
          <w:rFonts w:hint="eastAsia"/>
          <w:color w:val="auto"/>
          <w:sz w:val="22"/>
          <w:szCs w:val="20"/>
        </w:rPr>
        <w:t>外国人の方向けには、支払ったものは何かあったときのために役に立つということ、</w:t>
      </w:r>
      <w:r w:rsidRPr="009B5C97">
        <w:rPr>
          <w:rFonts w:hint="eastAsia"/>
          <w:color w:val="auto"/>
          <w:sz w:val="22"/>
          <w:szCs w:val="20"/>
        </w:rPr>
        <w:t>年金の脱退</w:t>
      </w:r>
      <w:r w:rsidR="0063204B" w:rsidRPr="009B5C97">
        <w:rPr>
          <w:rFonts w:hint="eastAsia"/>
          <w:color w:val="auto"/>
          <w:sz w:val="22"/>
          <w:szCs w:val="20"/>
        </w:rPr>
        <w:t>一時</w:t>
      </w:r>
      <w:r w:rsidRPr="009B5C97">
        <w:rPr>
          <w:rFonts w:hint="eastAsia"/>
          <w:color w:val="auto"/>
          <w:sz w:val="22"/>
          <w:szCs w:val="20"/>
        </w:rPr>
        <w:t>金のように一部返戻</w:t>
      </w:r>
      <w:r w:rsidR="00A239DB">
        <w:rPr>
          <w:rFonts w:hint="eastAsia"/>
          <w:color w:val="auto"/>
          <w:sz w:val="22"/>
          <w:szCs w:val="20"/>
        </w:rPr>
        <w:t>が</w:t>
      </w:r>
      <w:r w:rsidRPr="009B5C97">
        <w:rPr>
          <w:rFonts w:hint="eastAsia"/>
          <w:color w:val="auto"/>
          <w:sz w:val="22"/>
          <w:szCs w:val="20"/>
        </w:rPr>
        <w:t>あるという</w:t>
      </w:r>
      <w:r w:rsidR="00DD404F">
        <w:rPr>
          <w:rFonts w:hint="eastAsia"/>
          <w:color w:val="auto"/>
          <w:sz w:val="22"/>
          <w:szCs w:val="20"/>
        </w:rPr>
        <w:t>こと</w:t>
      </w:r>
      <w:r w:rsidRPr="009B5C97">
        <w:rPr>
          <w:rFonts w:hint="eastAsia"/>
          <w:color w:val="auto"/>
          <w:sz w:val="22"/>
          <w:szCs w:val="20"/>
        </w:rPr>
        <w:t>も</w:t>
      </w:r>
      <w:r w:rsidR="00860B1F" w:rsidRPr="009B5C97">
        <w:rPr>
          <w:rFonts w:hint="eastAsia"/>
          <w:color w:val="auto"/>
          <w:sz w:val="22"/>
          <w:szCs w:val="20"/>
        </w:rPr>
        <w:t>、</w:t>
      </w:r>
      <w:r w:rsidRPr="009B5C97">
        <w:rPr>
          <w:rFonts w:hint="eastAsia"/>
          <w:color w:val="auto"/>
          <w:sz w:val="22"/>
          <w:szCs w:val="20"/>
        </w:rPr>
        <w:t>補足としてお伝えできると良いでしょう。</w:t>
      </w:r>
    </w:p>
    <w:p w14:paraId="086B36A0" w14:textId="2224B862" w:rsidR="00105A4C" w:rsidRDefault="00105A4C" w:rsidP="00105A4C">
      <w:pPr>
        <w:pStyle w:val="af3"/>
        <w:numPr>
          <w:ilvl w:val="0"/>
          <w:numId w:val="16"/>
        </w:numPr>
        <w:spacing w:line="240" w:lineRule="auto"/>
        <w:rPr>
          <w:color w:val="auto"/>
          <w:sz w:val="22"/>
          <w:szCs w:val="20"/>
        </w:rPr>
      </w:pPr>
      <w:r>
        <w:rPr>
          <w:rFonts w:hint="eastAsia"/>
          <w:color w:val="auto"/>
          <w:sz w:val="22"/>
          <w:szCs w:val="20"/>
        </w:rPr>
        <w:t>年金の受給要件について</w:t>
      </w:r>
    </w:p>
    <w:p w14:paraId="307304EC" w14:textId="7D99EC39" w:rsidR="00105A4C" w:rsidRDefault="00105A4C" w:rsidP="00105A4C">
      <w:pPr>
        <w:pStyle w:val="af3"/>
        <w:numPr>
          <w:ilvl w:val="1"/>
          <w:numId w:val="14"/>
        </w:numPr>
        <w:spacing w:line="240" w:lineRule="auto"/>
        <w:rPr>
          <w:color w:val="auto"/>
          <w:sz w:val="22"/>
          <w:szCs w:val="20"/>
        </w:rPr>
      </w:pPr>
      <w:r>
        <w:rPr>
          <w:rFonts w:hint="eastAsia"/>
          <w:color w:val="auto"/>
          <w:sz w:val="22"/>
          <w:szCs w:val="20"/>
        </w:rPr>
        <w:t>加入期間が10年以上である場合に、65歳から受け取ることができます。</w:t>
      </w:r>
    </w:p>
    <w:p w14:paraId="2B702FF0" w14:textId="482AE3D4" w:rsidR="009B5C97" w:rsidRDefault="008E5544" w:rsidP="008E5544">
      <w:pPr>
        <w:pStyle w:val="af3"/>
        <w:numPr>
          <w:ilvl w:val="0"/>
          <w:numId w:val="16"/>
        </w:numPr>
        <w:spacing w:line="240" w:lineRule="auto"/>
        <w:rPr>
          <w:color w:val="auto"/>
          <w:sz w:val="22"/>
          <w:szCs w:val="20"/>
        </w:rPr>
      </w:pPr>
      <w:r>
        <w:rPr>
          <w:rFonts w:hint="eastAsia"/>
          <w:color w:val="auto"/>
          <w:sz w:val="22"/>
          <w:szCs w:val="20"/>
        </w:rPr>
        <w:t>年金の</w:t>
      </w:r>
      <w:r w:rsidR="009B5C97">
        <w:rPr>
          <w:rFonts w:hint="eastAsia"/>
          <w:color w:val="auto"/>
          <w:sz w:val="22"/>
          <w:szCs w:val="20"/>
        </w:rPr>
        <w:t>脱退一時金について</w:t>
      </w:r>
    </w:p>
    <w:p w14:paraId="45F676FE" w14:textId="33FFB28D" w:rsidR="005E74E6" w:rsidRPr="005E74E6" w:rsidRDefault="0059368D" w:rsidP="005E74E6">
      <w:pPr>
        <w:pStyle w:val="af3"/>
        <w:numPr>
          <w:ilvl w:val="1"/>
          <w:numId w:val="14"/>
        </w:numPr>
        <w:spacing w:line="240" w:lineRule="auto"/>
        <w:rPr>
          <w:color w:val="auto"/>
          <w:sz w:val="22"/>
          <w:szCs w:val="20"/>
        </w:rPr>
      </w:pPr>
      <w:r>
        <w:rPr>
          <w:rFonts w:hint="eastAsia"/>
          <w:color w:val="auto"/>
          <w:sz w:val="22"/>
          <w:szCs w:val="20"/>
        </w:rPr>
        <w:t>「</w:t>
      </w:r>
      <w:r w:rsidRPr="0059368D">
        <w:rPr>
          <w:rFonts w:hint="eastAsia"/>
          <w:color w:val="auto"/>
          <w:sz w:val="22"/>
          <w:szCs w:val="20"/>
        </w:rPr>
        <w:t>日本国籍を有しない方が、国民年金、厚生年金保険（共済組合等を含む）の被保険者（組合員等）資格を喪失して日本を出国した場合、日本に住所を有しなくなった日から</w:t>
      </w:r>
      <w:r w:rsidRPr="0059368D">
        <w:rPr>
          <w:color w:val="auto"/>
          <w:sz w:val="22"/>
          <w:szCs w:val="20"/>
        </w:rPr>
        <w:t>2年以内に脱退一時金を請求することができます。</w:t>
      </w:r>
      <w:r>
        <w:rPr>
          <w:rFonts w:hint="eastAsia"/>
          <w:color w:val="auto"/>
          <w:sz w:val="22"/>
          <w:szCs w:val="20"/>
        </w:rPr>
        <w:t>」（</w:t>
      </w:r>
      <w:r w:rsidR="006E7083">
        <w:rPr>
          <w:rFonts w:hint="eastAsia"/>
          <w:color w:val="auto"/>
          <w:sz w:val="22"/>
          <w:szCs w:val="20"/>
        </w:rPr>
        <w:t>日本年金機構</w:t>
      </w:r>
      <w:r>
        <w:rPr>
          <w:rFonts w:hint="eastAsia"/>
          <w:color w:val="auto"/>
          <w:sz w:val="22"/>
          <w:szCs w:val="20"/>
        </w:rPr>
        <w:t>）</w:t>
      </w:r>
    </w:p>
    <w:p w14:paraId="46949132" w14:textId="44C41DA7" w:rsidR="0069523B" w:rsidRPr="0069523B" w:rsidRDefault="0069523B" w:rsidP="00456E04">
      <w:pPr>
        <w:pStyle w:val="af3"/>
        <w:numPr>
          <w:ilvl w:val="1"/>
          <w:numId w:val="14"/>
        </w:numPr>
        <w:spacing w:line="240" w:lineRule="auto"/>
        <w:rPr>
          <w:color w:val="auto"/>
          <w:sz w:val="22"/>
          <w:szCs w:val="20"/>
        </w:rPr>
      </w:pPr>
      <w:r>
        <w:rPr>
          <w:rFonts w:hint="eastAsia"/>
          <w:color w:val="auto"/>
          <w:sz w:val="22"/>
          <w:szCs w:val="20"/>
        </w:rPr>
        <w:t>次のような場合も請求できます。</w:t>
      </w:r>
    </w:p>
    <w:p w14:paraId="3967DDBC" w14:textId="69B40804" w:rsidR="00456E04" w:rsidRDefault="000F7EE3" w:rsidP="000F7EE3">
      <w:pPr>
        <w:pStyle w:val="af3"/>
        <w:spacing w:line="240" w:lineRule="auto"/>
        <w:ind w:left="880"/>
        <w:rPr>
          <w:color w:val="auto"/>
          <w:sz w:val="22"/>
          <w:szCs w:val="20"/>
        </w:rPr>
      </w:pPr>
      <w:r w:rsidRPr="000F7EE3">
        <w:rPr>
          <w:rFonts w:hint="eastAsia"/>
          <w:color w:val="auto"/>
          <w:sz w:val="22"/>
          <w:szCs w:val="20"/>
        </w:rPr>
        <w:t>①</w:t>
      </w:r>
      <w:r w:rsidR="00C06DFB" w:rsidRPr="00A87228">
        <w:rPr>
          <w:rFonts w:hint="eastAsia"/>
          <w:color w:val="auto"/>
          <w:sz w:val="22"/>
          <w:szCs w:val="20"/>
          <w:bdr w:val="single" w:sz="4" w:space="0" w:color="auto"/>
        </w:rPr>
        <w:t>技能実習</w:t>
      </w:r>
      <w:r w:rsidR="00C06DFB" w:rsidRPr="00A87228">
        <w:rPr>
          <w:color w:val="auto"/>
          <w:sz w:val="22"/>
          <w:szCs w:val="20"/>
          <w:bdr w:val="single" w:sz="4" w:space="0" w:color="auto"/>
        </w:rPr>
        <w:t>1・2号（3年間）</w:t>
      </w:r>
      <w:r w:rsidR="00A87228" w:rsidRPr="00A87228">
        <w:rPr>
          <w:rFonts w:hint="eastAsia"/>
          <w:color w:val="auto"/>
          <w:sz w:val="22"/>
          <w:szCs w:val="20"/>
        </w:rPr>
        <w:t xml:space="preserve"> </w:t>
      </w:r>
      <w:r w:rsidR="00A87228">
        <w:rPr>
          <w:rFonts w:hint="eastAsia"/>
          <w:color w:val="auto"/>
          <w:sz w:val="22"/>
          <w:szCs w:val="20"/>
        </w:rPr>
        <w:t xml:space="preserve">⇒ </w:t>
      </w:r>
      <w:r w:rsidR="00C06DFB" w:rsidRPr="00A87228">
        <w:rPr>
          <w:color w:val="auto"/>
          <w:sz w:val="22"/>
          <w:szCs w:val="20"/>
          <w:bdr w:val="single" w:sz="4" w:space="0" w:color="auto"/>
        </w:rPr>
        <w:t>一時帰国</w:t>
      </w:r>
      <w:r w:rsidR="00A87228">
        <w:rPr>
          <w:rFonts w:hint="eastAsia"/>
          <w:color w:val="auto"/>
          <w:sz w:val="22"/>
          <w:szCs w:val="20"/>
        </w:rPr>
        <w:t xml:space="preserve"> ⇒ </w:t>
      </w:r>
      <w:r w:rsidR="00C06DFB" w:rsidRPr="00AB2CC0">
        <w:rPr>
          <w:color w:val="auto"/>
          <w:sz w:val="22"/>
          <w:szCs w:val="20"/>
          <w:bdr w:val="single" w:sz="4" w:space="0" w:color="auto"/>
        </w:rPr>
        <w:t>再入国</w:t>
      </w:r>
      <w:r w:rsidR="00AB2CC0">
        <w:rPr>
          <w:rFonts w:hint="eastAsia"/>
          <w:color w:val="auto"/>
          <w:sz w:val="22"/>
          <w:szCs w:val="20"/>
        </w:rPr>
        <w:t xml:space="preserve"> ⇒ </w:t>
      </w:r>
      <w:r w:rsidR="00AB2CC0" w:rsidRPr="00AB2CC0">
        <w:rPr>
          <w:rFonts w:hint="eastAsia"/>
          <w:color w:val="auto"/>
          <w:sz w:val="22"/>
          <w:szCs w:val="20"/>
          <w:bdr w:val="single" w:sz="4" w:space="0" w:color="auto"/>
        </w:rPr>
        <w:t>３号</w:t>
      </w:r>
      <w:r w:rsidR="00AB2CC0">
        <w:rPr>
          <w:rFonts w:hint="eastAsia"/>
          <w:color w:val="auto"/>
          <w:sz w:val="22"/>
          <w:szCs w:val="20"/>
          <w:bdr w:val="single" w:sz="4" w:space="0" w:color="auto"/>
        </w:rPr>
        <w:t>（２年間）</w:t>
      </w:r>
      <w:r w:rsidR="00456E04" w:rsidRPr="00456E04">
        <w:rPr>
          <w:rFonts w:hint="eastAsia"/>
          <w:color w:val="auto"/>
          <w:sz w:val="22"/>
          <w:szCs w:val="20"/>
        </w:rPr>
        <w:t xml:space="preserve"> ⇒ </w:t>
      </w:r>
      <w:r w:rsidR="00C06DFB" w:rsidRPr="00456E04">
        <w:rPr>
          <w:color w:val="auto"/>
          <w:sz w:val="22"/>
          <w:szCs w:val="20"/>
          <w:bdr w:val="single" w:sz="4" w:space="0" w:color="auto"/>
        </w:rPr>
        <w:t>再帰国</w:t>
      </w:r>
    </w:p>
    <w:p w14:paraId="19527527" w14:textId="2E7ADF74" w:rsidR="002C1222" w:rsidRDefault="0069523B" w:rsidP="0069523B">
      <w:pPr>
        <w:pStyle w:val="af3"/>
        <w:spacing w:line="240" w:lineRule="auto"/>
        <w:ind w:left="880"/>
        <w:rPr>
          <w:color w:val="auto"/>
          <w:sz w:val="22"/>
          <w:szCs w:val="20"/>
        </w:rPr>
      </w:pPr>
      <w:r>
        <w:rPr>
          <w:rFonts w:hint="eastAsia"/>
          <w:color w:val="auto"/>
          <w:sz w:val="22"/>
          <w:szCs w:val="20"/>
        </w:rPr>
        <w:lastRenderedPageBreak/>
        <w:t>…</w:t>
      </w:r>
      <w:r w:rsidR="00B56C0C">
        <w:rPr>
          <w:rFonts w:hint="eastAsia"/>
          <w:color w:val="auto"/>
          <w:sz w:val="22"/>
          <w:szCs w:val="20"/>
        </w:rPr>
        <w:t>技能実習</w:t>
      </w:r>
      <w:r w:rsidR="00C06DFB" w:rsidRPr="00456E04">
        <w:rPr>
          <w:color w:val="auto"/>
          <w:sz w:val="22"/>
          <w:szCs w:val="20"/>
        </w:rPr>
        <w:t>1号・2号・3号の合計5年間分につい</w:t>
      </w:r>
      <w:r w:rsidR="00624CE6" w:rsidRPr="00456E04">
        <w:rPr>
          <w:rFonts w:hint="eastAsia"/>
          <w:color w:val="auto"/>
          <w:sz w:val="22"/>
          <w:szCs w:val="20"/>
        </w:rPr>
        <w:t>て請求すること</w:t>
      </w:r>
      <w:r>
        <w:rPr>
          <w:rFonts w:hint="eastAsia"/>
          <w:color w:val="auto"/>
          <w:sz w:val="22"/>
          <w:szCs w:val="20"/>
        </w:rPr>
        <w:t>が</w:t>
      </w:r>
      <w:r w:rsidR="00624CE6" w:rsidRPr="00456E04">
        <w:rPr>
          <w:rFonts w:hint="eastAsia"/>
          <w:color w:val="auto"/>
          <w:sz w:val="22"/>
          <w:szCs w:val="20"/>
        </w:rPr>
        <w:t>可能。</w:t>
      </w:r>
    </w:p>
    <w:p w14:paraId="60EB6F7B" w14:textId="338C1F7E" w:rsidR="000F7EE3" w:rsidRPr="00363E6F" w:rsidRDefault="000F7EE3" w:rsidP="00363E6F">
      <w:pPr>
        <w:pStyle w:val="af3"/>
        <w:spacing w:line="240" w:lineRule="auto"/>
        <w:rPr>
          <w:color w:val="auto"/>
          <w:sz w:val="22"/>
          <w:szCs w:val="20"/>
        </w:rPr>
      </w:pPr>
    </w:p>
    <w:p w14:paraId="2FFC82B7" w14:textId="39E6721E" w:rsidR="000F7EE3" w:rsidRDefault="000F7EE3" w:rsidP="000F7EE3">
      <w:pPr>
        <w:pStyle w:val="af3"/>
        <w:numPr>
          <w:ilvl w:val="1"/>
          <w:numId w:val="14"/>
        </w:numPr>
        <w:spacing w:line="240" w:lineRule="auto"/>
        <w:rPr>
          <w:color w:val="auto"/>
          <w:sz w:val="22"/>
          <w:szCs w:val="20"/>
        </w:rPr>
      </w:pPr>
      <w:r w:rsidRPr="000F7EE3">
        <w:rPr>
          <w:rFonts w:hint="eastAsia"/>
          <w:color w:val="auto"/>
          <w:sz w:val="22"/>
          <w:szCs w:val="20"/>
        </w:rPr>
        <w:t>②</w:t>
      </w:r>
      <w:r w:rsidRPr="00A87228">
        <w:rPr>
          <w:rFonts w:hint="eastAsia"/>
          <w:color w:val="auto"/>
          <w:sz w:val="22"/>
          <w:szCs w:val="20"/>
          <w:bdr w:val="single" w:sz="4" w:space="0" w:color="auto"/>
        </w:rPr>
        <w:t>技能実習</w:t>
      </w:r>
      <w:r w:rsidRPr="00A87228">
        <w:rPr>
          <w:color w:val="auto"/>
          <w:sz w:val="22"/>
          <w:szCs w:val="20"/>
          <w:bdr w:val="single" w:sz="4" w:space="0" w:color="auto"/>
        </w:rPr>
        <w:t>1・2号（3年間）</w:t>
      </w:r>
      <w:r w:rsidRPr="00A87228">
        <w:rPr>
          <w:rFonts w:hint="eastAsia"/>
          <w:color w:val="auto"/>
          <w:sz w:val="22"/>
          <w:szCs w:val="20"/>
        </w:rPr>
        <w:t xml:space="preserve"> </w:t>
      </w:r>
      <w:r>
        <w:rPr>
          <w:rFonts w:hint="eastAsia"/>
          <w:color w:val="auto"/>
          <w:sz w:val="22"/>
          <w:szCs w:val="20"/>
        </w:rPr>
        <w:t xml:space="preserve">⇒ </w:t>
      </w:r>
      <w:r w:rsidRPr="00A87228">
        <w:rPr>
          <w:color w:val="auto"/>
          <w:sz w:val="22"/>
          <w:szCs w:val="20"/>
          <w:bdr w:val="single" w:sz="4" w:space="0" w:color="auto"/>
        </w:rPr>
        <w:t>一時帰国</w:t>
      </w:r>
      <w:r>
        <w:rPr>
          <w:rFonts w:hint="eastAsia"/>
          <w:color w:val="auto"/>
          <w:sz w:val="22"/>
          <w:szCs w:val="20"/>
        </w:rPr>
        <w:t xml:space="preserve"> ⇒ </w:t>
      </w:r>
      <w:r w:rsidRPr="00AB2CC0">
        <w:rPr>
          <w:color w:val="auto"/>
          <w:sz w:val="22"/>
          <w:szCs w:val="20"/>
          <w:bdr w:val="single" w:sz="4" w:space="0" w:color="auto"/>
        </w:rPr>
        <w:t>再入国</w:t>
      </w:r>
      <w:r>
        <w:rPr>
          <w:rFonts w:hint="eastAsia"/>
          <w:color w:val="auto"/>
          <w:sz w:val="22"/>
          <w:szCs w:val="20"/>
        </w:rPr>
        <w:t xml:space="preserve"> ⇒ </w:t>
      </w:r>
      <w:r w:rsidR="0006697B" w:rsidRPr="00B56C0C">
        <w:rPr>
          <w:rFonts w:hint="eastAsia"/>
          <w:color w:val="auto"/>
          <w:sz w:val="22"/>
          <w:szCs w:val="20"/>
          <w:bdr w:val="single" w:sz="4" w:space="0" w:color="auto"/>
        </w:rPr>
        <w:t>特定技能１号</w:t>
      </w:r>
      <w:r w:rsidRPr="00B56C0C">
        <w:rPr>
          <w:rFonts w:hint="eastAsia"/>
          <w:color w:val="auto"/>
          <w:sz w:val="22"/>
          <w:szCs w:val="20"/>
          <w:bdr w:val="single" w:sz="4" w:space="0" w:color="auto"/>
        </w:rPr>
        <w:t>（</w:t>
      </w:r>
      <w:r w:rsidR="0006697B" w:rsidRPr="00B56C0C">
        <w:rPr>
          <w:rFonts w:hint="eastAsia"/>
          <w:color w:val="auto"/>
          <w:sz w:val="22"/>
          <w:szCs w:val="20"/>
          <w:bdr w:val="single" w:sz="4" w:space="0" w:color="auto"/>
        </w:rPr>
        <w:t>５</w:t>
      </w:r>
      <w:r w:rsidRPr="00B56C0C">
        <w:rPr>
          <w:rFonts w:hint="eastAsia"/>
          <w:color w:val="auto"/>
          <w:sz w:val="22"/>
          <w:szCs w:val="20"/>
          <w:bdr w:val="single" w:sz="4" w:space="0" w:color="auto"/>
        </w:rPr>
        <w:t>年間）</w:t>
      </w:r>
      <w:r w:rsidRPr="00456E04">
        <w:rPr>
          <w:rFonts w:hint="eastAsia"/>
          <w:color w:val="auto"/>
          <w:sz w:val="22"/>
          <w:szCs w:val="20"/>
        </w:rPr>
        <w:t xml:space="preserve"> ⇒ </w:t>
      </w:r>
      <w:r w:rsidRPr="00456E04">
        <w:rPr>
          <w:color w:val="auto"/>
          <w:sz w:val="22"/>
          <w:szCs w:val="20"/>
          <w:bdr w:val="single" w:sz="4" w:space="0" w:color="auto"/>
        </w:rPr>
        <w:t>再帰国</w:t>
      </w:r>
    </w:p>
    <w:p w14:paraId="052F7FF3" w14:textId="3B55A354" w:rsidR="000F7EE3" w:rsidRDefault="000F7EE3" w:rsidP="000F7EE3">
      <w:pPr>
        <w:pStyle w:val="af3"/>
        <w:spacing w:line="240" w:lineRule="auto"/>
        <w:ind w:left="880"/>
        <w:rPr>
          <w:color w:val="auto"/>
          <w:sz w:val="22"/>
          <w:szCs w:val="20"/>
        </w:rPr>
      </w:pPr>
      <w:r>
        <w:rPr>
          <w:rFonts w:hint="eastAsia"/>
          <w:color w:val="auto"/>
          <w:sz w:val="22"/>
          <w:szCs w:val="20"/>
        </w:rPr>
        <w:t>…</w:t>
      </w:r>
      <w:r w:rsidR="00B56C0C">
        <w:rPr>
          <w:rFonts w:hint="eastAsia"/>
          <w:color w:val="auto"/>
          <w:sz w:val="22"/>
          <w:szCs w:val="20"/>
        </w:rPr>
        <w:t>技能実数</w:t>
      </w:r>
      <w:r w:rsidRPr="00456E04">
        <w:rPr>
          <w:color w:val="auto"/>
          <w:sz w:val="22"/>
          <w:szCs w:val="20"/>
        </w:rPr>
        <w:t>1号・2号の合計</w:t>
      </w:r>
      <w:r w:rsidR="00671077">
        <w:rPr>
          <w:rFonts w:hint="eastAsia"/>
          <w:color w:val="auto"/>
          <w:sz w:val="22"/>
          <w:szCs w:val="20"/>
        </w:rPr>
        <w:t>３</w:t>
      </w:r>
      <w:r w:rsidRPr="00456E04">
        <w:rPr>
          <w:color w:val="auto"/>
          <w:sz w:val="22"/>
          <w:szCs w:val="20"/>
        </w:rPr>
        <w:t>年間分</w:t>
      </w:r>
      <w:r w:rsidR="00671077">
        <w:rPr>
          <w:rFonts w:hint="eastAsia"/>
          <w:color w:val="auto"/>
          <w:sz w:val="22"/>
          <w:szCs w:val="20"/>
        </w:rPr>
        <w:t>と特定技能１号の５年間分</w:t>
      </w:r>
      <w:r w:rsidRPr="00456E04">
        <w:rPr>
          <w:color w:val="auto"/>
          <w:sz w:val="22"/>
          <w:szCs w:val="20"/>
        </w:rPr>
        <w:t>につい</w:t>
      </w:r>
      <w:r w:rsidRPr="00456E04">
        <w:rPr>
          <w:rFonts w:hint="eastAsia"/>
          <w:color w:val="auto"/>
          <w:sz w:val="22"/>
          <w:szCs w:val="20"/>
        </w:rPr>
        <w:t>て請求すること</w:t>
      </w:r>
      <w:r>
        <w:rPr>
          <w:rFonts w:hint="eastAsia"/>
          <w:color w:val="auto"/>
          <w:sz w:val="22"/>
          <w:szCs w:val="20"/>
        </w:rPr>
        <w:t>が</w:t>
      </w:r>
      <w:r w:rsidRPr="00456E04">
        <w:rPr>
          <w:rFonts w:hint="eastAsia"/>
          <w:color w:val="auto"/>
          <w:sz w:val="22"/>
          <w:szCs w:val="20"/>
        </w:rPr>
        <w:t>可能。</w:t>
      </w:r>
    </w:p>
    <w:p w14:paraId="5CC57D0E" w14:textId="77777777" w:rsidR="00167105" w:rsidRDefault="00167105" w:rsidP="000F7EE3">
      <w:pPr>
        <w:pStyle w:val="af3"/>
        <w:spacing w:line="240" w:lineRule="auto"/>
        <w:ind w:left="880"/>
        <w:rPr>
          <w:color w:val="auto"/>
          <w:sz w:val="22"/>
          <w:szCs w:val="20"/>
        </w:rPr>
      </w:pPr>
    </w:p>
    <w:p w14:paraId="684C5A33" w14:textId="2FBBF413" w:rsidR="005E74E6" w:rsidRDefault="005E74E6" w:rsidP="000F7EE3">
      <w:pPr>
        <w:pStyle w:val="af3"/>
        <w:spacing w:line="240" w:lineRule="auto"/>
        <w:ind w:left="880"/>
        <w:rPr>
          <w:color w:val="auto"/>
          <w:sz w:val="22"/>
          <w:szCs w:val="20"/>
        </w:rPr>
      </w:pPr>
      <w:r>
        <w:rPr>
          <w:rFonts w:hint="eastAsia"/>
          <w:color w:val="auto"/>
          <w:sz w:val="22"/>
          <w:szCs w:val="20"/>
        </w:rPr>
        <w:t>※</w:t>
      </w:r>
      <w:r w:rsidRPr="005E74E6">
        <w:rPr>
          <w:rFonts w:hint="eastAsia"/>
          <w:color w:val="auto"/>
          <w:sz w:val="22"/>
          <w:szCs w:val="20"/>
        </w:rPr>
        <w:t>老齢年金の受給資格期間（厚生年金保険加入期間等を合算して</w:t>
      </w:r>
      <w:r w:rsidRPr="005E74E6">
        <w:rPr>
          <w:color w:val="auto"/>
          <w:sz w:val="22"/>
          <w:szCs w:val="20"/>
        </w:rPr>
        <w:t>10年間）を満たしていない</w:t>
      </w:r>
      <w:r>
        <w:rPr>
          <w:rFonts w:hint="eastAsia"/>
          <w:color w:val="auto"/>
          <w:sz w:val="22"/>
          <w:szCs w:val="20"/>
        </w:rPr>
        <w:t>こと等が支給要件です。</w:t>
      </w:r>
    </w:p>
    <w:p w14:paraId="2C7DEE06" w14:textId="3D401B25" w:rsidR="00F4201D" w:rsidRPr="00456E04" w:rsidRDefault="00167105" w:rsidP="00C211FC">
      <w:pPr>
        <w:pStyle w:val="af3"/>
        <w:spacing w:line="240" w:lineRule="auto"/>
        <w:ind w:left="880"/>
        <w:rPr>
          <w:color w:val="auto"/>
          <w:sz w:val="22"/>
          <w:szCs w:val="20"/>
        </w:rPr>
      </w:pPr>
      <w:r>
        <w:rPr>
          <w:rFonts w:hint="eastAsia"/>
          <w:color w:val="auto"/>
          <w:sz w:val="22"/>
          <w:szCs w:val="20"/>
        </w:rPr>
        <w:t>※詳細は、日本年金機構のホームページ</w:t>
      </w:r>
      <w:r w:rsidR="00FC242B">
        <w:rPr>
          <w:rFonts w:hint="eastAsia"/>
          <w:color w:val="auto"/>
          <w:sz w:val="22"/>
          <w:szCs w:val="20"/>
        </w:rPr>
        <w:t>を</w:t>
      </w:r>
      <w:r>
        <w:rPr>
          <w:rFonts w:hint="eastAsia"/>
          <w:color w:val="auto"/>
          <w:sz w:val="22"/>
          <w:szCs w:val="20"/>
        </w:rPr>
        <w:t>ご確認ください。</w:t>
      </w:r>
    </w:p>
    <w:p w14:paraId="476DD791" w14:textId="693FF70E" w:rsidR="00F4201D" w:rsidRPr="00F4201D" w:rsidRDefault="00F4201D" w:rsidP="001904E8">
      <w:pPr>
        <w:pStyle w:val="af3"/>
        <w:numPr>
          <w:ilvl w:val="1"/>
          <w:numId w:val="14"/>
        </w:numPr>
        <w:spacing w:line="240" w:lineRule="auto"/>
        <w:rPr>
          <w:color w:val="auto"/>
          <w:sz w:val="22"/>
          <w:szCs w:val="20"/>
        </w:rPr>
      </w:pPr>
      <w:r w:rsidRPr="00AC6208">
        <w:rPr>
          <w:rFonts w:hint="eastAsia"/>
          <w:color w:val="auto"/>
          <w:sz w:val="22"/>
          <w:szCs w:val="20"/>
        </w:rPr>
        <w:t>掲載先：</w:t>
      </w:r>
      <w:hyperlink r:id="rId39" w:history="1">
        <w:r w:rsidR="00323A55" w:rsidRPr="00DE3EDF">
          <w:rPr>
            <w:rStyle w:val="afffffc"/>
            <w:sz w:val="18"/>
            <w:szCs w:val="14"/>
          </w:rPr>
          <w:t>https://www.nenkin.go.jp/service/jukyu/seido/sonota-kyufu/dattai-ichiji/20150406.html</w:t>
        </w:r>
      </w:hyperlink>
      <w:r w:rsidR="00323A55">
        <w:rPr>
          <w:rFonts w:hint="eastAsia"/>
          <w:color w:val="auto"/>
          <w:sz w:val="18"/>
          <w:szCs w:val="14"/>
        </w:rPr>
        <w:t xml:space="preserve">　</w:t>
      </w:r>
    </w:p>
    <w:p w14:paraId="3EF20835" w14:textId="77777777" w:rsidR="00762B66" w:rsidRPr="009B5C97" w:rsidRDefault="00762B66" w:rsidP="00832DAD">
      <w:pPr>
        <w:pStyle w:val="af3"/>
        <w:spacing w:line="240" w:lineRule="auto"/>
        <w:rPr>
          <w:color w:val="auto"/>
          <w:sz w:val="22"/>
          <w:szCs w:val="20"/>
        </w:rPr>
      </w:pPr>
    </w:p>
    <w:p w14:paraId="499B5ED6" w14:textId="5B4B58E1" w:rsidR="00712886" w:rsidRPr="00482009" w:rsidRDefault="00455013" w:rsidP="00455013">
      <w:pPr>
        <w:pStyle w:val="21"/>
        <w:rPr>
          <w:color w:val="auto"/>
          <w:sz w:val="28"/>
          <w:szCs w:val="22"/>
        </w:rPr>
      </w:pPr>
      <w:bookmarkStart w:id="204" w:name="_介護技術はトップクラス"/>
      <w:bookmarkStart w:id="205" w:name="_Toc193029343"/>
      <w:bookmarkStart w:id="206" w:name="_Toc193094653"/>
      <w:bookmarkStart w:id="207" w:name="_Toc193094910"/>
      <w:bookmarkStart w:id="208" w:name="_Toc193098109"/>
      <w:bookmarkEnd w:id="204"/>
      <w:r>
        <w:rPr>
          <w:rFonts w:hint="eastAsia"/>
          <w:color w:val="auto"/>
          <w:sz w:val="28"/>
          <w:szCs w:val="22"/>
        </w:rPr>
        <w:t xml:space="preserve">④ </w:t>
      </w:r>
      <w:r w:rsidRPr="00482009">
        <w:rPr>
          <w:rFonts w:hint="eastAsia"/>
          <w:color w:val="auto"/>
          <w:sz w:val="28"/>
          <w:szCs w:val="22"/>
        </w:rPr>
        <w:t>介護技術はトップクラス</w:t>
      </w:r>
      <w:bookmarkEnd w:id="205"/>
      <w:bookmarkEnd w:id="206"/>
      <w:bookmarkEnd w:id="207"/>
      <w:bookmarkEnd w:id="208"/>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390"/>
        <w:gridCol w:w="5386"/>
      </w:tblGrid>
      <w:tr w:rsidR="00A764ED" w:rsidRPr="00482009" w14:paraId="2AD9D853" w14:textId="77777777" w:rsidTr="006C0FFA">
        <w:tc>
          <w:tcPr>
            <w:tcW w:w="4390" w:type="dxa"/>
          </w:tcPr>
          <w:p w14:paraId="68922057" w14:textId="77777777" w:rsidR="00712886" w:rsidRPr="00482009" w:rsidRDefault="00712886" w:rsidP="00946520">
            <w:pPr>
              <w:pStyle w:val="21"/>
              <w:numPr>
                <w:ilvl w:val="0"/>
                <w:numId w:val="16"/>
              </w:numPr>
              <w:spacing w:after="0"/>
              <w:rPr>
                <w:color w:val="auto"/>
                <w:sz w:val="28"/>
                <w:szCs w:val="22"/>
              </w:rPr>
            </w:pPr>
            <w:bookmarkStart w:id="209" w:name="_Toc193029344"/>
            <w:bookmarkStart w:id="210" w:name="_Toc193094654"/>
            <w:bookmarkStart w:id="211" w:name="_Toc193094911"/>
            <w:bookmarkStart w:id="212" w:name="_Toc193098110"/>
            <w:r w:rsidRPr="00482009">
              <w:rPr>
                <w:rFonts w:hint="eastAsia"/>
                <w:color w:val="auto"/>
                <w:sz w:val="28"/>
                <w:szCs w:val="22"/>
              </w:rPr>
              <w:t>海外向け発信資料p.14</w:t>
            </w:r>
            <w:bookmarkEnd w:id="209"/>
            <w:bookmarkEnd w:id="210"/>
            <w:bookmarkEnd w:id="211"/>
            <w:bookmarkEnd w:id="212"/>
          </w:p>
        </w:tc>
        <w:tc>
          <w:tcPr>
            <w:tcW w:w="5386" w:type="dxa"/>
          </w:tcPr>
          <w:p w14:paraId="48EF9953" w14:textId="66AF1FF2" w:rsidR="00712886" w:rsidRPr="00482009" w:rsidRDefault="001D67D1" w:rsidP="00946520">
            <w:pPr>
              <w:pStyle w:val="21"/>
              <w:spacing w:after="0"/>
              <w:rPr>
                <w:color w:val="auto"/>
                <w:sz w:val="28"/>
                <w:szCs w:val="22"/>
              </w:rPr>
            </w:pPr>
            <w:r w:rsidRPr="00E3622E">
              <w:rPr>
                <w:noProof/>
              </w:rPr>
              <w:drawing>
                <wp:inline distT="0" distB="0" distL="0" distR="0" wp14:anchorId="6769779B" wp14:editId="5452BBA9">
                  <wp:extent cx="2347920" cy="1324440"/>
                  <wp:effectExtent l="0" t="0" r="0" b="9525"/>
                  <wp:docPr id="1330623831"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23831" name="図 1" descr="タイムライン&#10;&#10;AI によって生成されたコンテンツは間違っている可能性があります。"/>
                          <pic:cNvPicPr/>
                        </pic:nvPicPr>
                        <pic:blipFill>
                          <a:blip r:embed="rId40" cstate="screen">
                            <a:extLst>
                              <a:ext uri="{28A0092B-C50C-407E-A947-70E740481C1C}">
                                <a14:useLocalDpi xmlns:a14="http://schemas.microsoft.com/office/drawing/2010/main"/>
                              </a:ext>
                            </a:extLst>
                          </a:blip>
                          <a:stretch>
                            <a:fillRect/>
                          </a:stretch>
                        </pic:blipFill>
                        <pic:spPr>
                          <a:xfrm>
                            <a:off x="0" y="0"/>
                            <a:ext cx="2347920" cy="1324440"/>
                          </a:xfrm>
                          <a:prstGeom prst="rect">
                            <a:avLst/>
                          </a:prstGeom>
                        </pic:spPr>
                      </pic:pic>
                    </a:graphicData>
                  </a:graphic>
                </wp:inline>
              </w:drawing>
            </w:r>
          </w:p>
        </w:tc>
      </w:tr>
    </w:tbl>
    <w:p w14:paraId="6920D5AE" w14:textId="3732FC1C" w:rsidR="00795008" w:rsidRDefault="00174BFE" w:rsidP="001C0DA6">
      <w:pPr>
        <w:pStyle w:val="af3"/>
        <w:numPr>
          <w:ilvl w:val="0"/>
          <w:numId w:val="14"/>
        </w:numPr>
        <w:spacing w:line="240" w:lineRule="auto"/>
        <w:rPr>
          <w:color w:val="auto"/>
          <w:sz w:val="22"/>
          <w:szCs w:val="20"/>
        </w:rPr>
      </w:pPr>
      <w:r>
        <w:rPr>
          <w:rFonts w:hint="eastAsia"/>
          <w:color w:val="auto"/>
          <w:sz w:val="22"/>
          <w:szCs w:val="20"/>
        </w:rPr>
        <w:t>海外向け発信資料では、</w:t>
      </w:r>
      <w:r w:rsidR="00DD02C5">
        <w:rPr>
          <w:rFonts w:hint="eastAsia"/>
          <w:color w:val="auto"/>
          <w:sz w:val="22"/>
          <w:szCs w:val="20"/>
        </w:rPr>
        <w:t>専門性・最先端技術・キャリアアップの３つの視点から、「日本の介護技術はトップクラス」であることを説明</w:t>
      </w:r>
      <w:r w:rsidR="002D123A">
        <w:rPr>
          <w:rFonts w:hint="eastAsia"/>
          <w:color w:val="auto"/>
          <w:sz w:val="22"/>
          <w:szCs w:val="20"/>
        </w:rPr>
        <w:t>するためのスライドです</w:t>
      </w:r>
      <w:r w:rsidR="00DD02C5">
        <w:rPr>
          <w:rFonts w:hint="eastAsia"/>
          <w:color w:val="auto"/>
          <w:sz w:val="22"/>
          <w:szCs w:val="20"/>
        </w:rPr>
        <w:t>。</w:t>
      </w:r>
    </w:p>
    <w:p w14:paraId="27C34CB0" w14:textId="76DA45C7" w:rsidR="00B533CE" w:rsidRDefault="00712886" w:rsidP="00795008">
      <w:pPr>
        <w:pStyle w:val="af3"/>
        <w:spacing w:line="240" w:lineRule="auto"/>
        <w:ind w:left="440"/>
        <w:rPr>
          <w:color w:val="auto"/>
          <w:sz w:val="22"/>
          <w:szCs w:val="20"/>
        </w:rPr>
      </w:pPr>
      <w:r w:rsidRPr="00482009">
        <w:rPr>
          <w:rFonts w:hint="eastAsia"/>
          <w:color w:val="auto"/>
          <w:sz w:val="22"/>
          <w:szCs w:val="20"/>
        </w:rPr>
        <w:t>海外では、国家資格を保有していることは一種のステータスと</w:t>
      </w:r>
      <w:r w:rsidR="006A0579" w:rsidRPr="00482009">
        <w:rPr>
          <w:rFonts w:hint="eastAsia"/>
          <w:color w:val="auto"/>
          <w:sz w:val="22"/>
          <w:szCs w:val="20"/>
        </w:rPr>
        <w:t>見られることがあります</w:t>
      </w:r>
      <w:r w:rsidRPr="00482009">
        <w:rPr>
          <w:rFonts w:hint="eastAsia"/>
          <w:color w:val="auto"/>
          <w:sz w:val="22"/>
          <w:szCs w:val="20"/>
        </w:rPr>
        <w:t>。そのため、資格の取</w:t>
      </w:r>
      <w:r w:rsidR="00B533CE" w:rsidRPr="00482009">
        <w:rPr>
          <w:rFonts w:hint="eastAsia"/>
          <w:color w:val="auto"/>
          <w:sz w:val="22"/>
          <w:szCs w:val="20"/>
        </w:rPr>
        <w:t>得・技術の向上の両方に取り組めるという点は、</w:t>
      </w:r>
      <w:r w:rsidR="00837AFB" w:rsidRPr="00482009">
        <w:rPr>
          <w:rFonts w:hint="eastAsia"/>
          <w:color w:val="auto"/>
          <w:sz w:val="22"/>
          <w:szCs w:val="20"/>
        </w:rPr>
        <w:t>日本の</w:t>
      </w:r>
      <w:r w:rsidR="00B533CE" w:rsidRPr="00482009">
        <w:rPr>
          <w:rFonts w:hint="eastAsia"/>
          <w:color w:val="auto"/>
          <w:sz w:val="22"/>
          <w:szCs w:val="20"/>
        </w:rPr>
        <w:t>介護職</w:t>
      </w:r>
      <w:r w:rsidR="00837AFB" w:rsidRPr="00482009">
        <w:rPr>
          <w:rFonts w:hint="eastAsia"/>
          <w:color w:val="auto"/>
          <w:sz w:val="22"/>
          <w:szCs w:val="20"/>
        </w:rPr>
        <w:t>・</w:t>
      </w:r>
      <w:r w:rsidR="00DD404F">
        <w:rPr>
          <w:rFonts w:hint="eastAsia"/>
          <w:color w:val="auto"/>
          <w:sz w:val="22"/>
          <w:szCs w:val="20"/>
        </w:rPr>
        <w:t>介護</w:t>
      </w:r>
      <w:r w:rsidR="00837AFB" w:rsidRPr="00482009">
        <w:rPr>
          <w:rFonts w:hint="eastAsia"/>
          <w:color w:val="auto"/>
          <w:sz w:val="22"/>
          <w:szCs w:val="20"/>
        </w:rPr>
        <w:t>技術</w:t>
      </w:r>
      <w:r w:rsidR="00B533CE" w:rsidRPr="00482009">
        <w:rPr>
          <w:rFonts w:hint="eastAsia"/>
          <w:color w:val="auto"/>
          <w:sz w:val="22"/>
          <w:szCs w:val="20"/>
        </w:rPr>
        <w:t>の大きなアピールポイントになります。</w:t>
      </w:r>
    </w:p>
    <w:p w14:paraId="12563695" w14:textId="77777777" w:rsidR="002C7471" w:rsidRDefault="002C7471" w:rsidP="002C7471">
      <w:pPr>
        <w:pStyle w:val="af3"/>
        <w:spacing w:line="240" w:lineRule="auto"/>
        <w:rPr>
          <w:color w:val="auto"/>
          <w:sz w:val="22"/>
          <w:szCs w:val="20"/>
        </w:rPr>
      </w:pPr>
    </w:p>
    <w:p w14:paraId="00339BDB" w14:textId="4D82D9AF" w:rsidR="002C7471" w:rsidRPr="00482009" w:rsidRDefault="002C7471" w:rsidP="002C7471">
      <w:pPr>
        <w:pStyle w:val="af3"/>
        <w:spacing w:line="240" w:lineRule="auto"/>
        <w:rPr>
          <w:color w:val="auto"/>
          <w:sz w:val="22"/>
          <w:szCs w:val="20"/>
        </w:rPr>
      </w:pPr>
      <w:r>
        <w:rPr>
          <w:rFonts w:hint="eastAsia"/>
          <w:color w:val="auto"/>
          <w:sz w:val="22"/>
          <w:szCs w:val="20"/>
        </w:rPr>
        <w:t>＜参考情報＞</w:t>
      </w:r>
    </w:p>
    <w:p w14:paraId="0A61BB8E" w14:textId="5F579F8E" w:rsidR="00B533CE" w:rsidRPr="00482009" w:rsidRDefault="00B533CE" w:rsidP="00B533CE">
      <w:pPr>
        <w:pStyle w:val="af3"/>
        <w:numPr>
          <w:ilvl w:val="0"/>
          <w:numId w:val="14"/>
        </w:numPr>
        <w:spacing w:line="240" w:lineRule="auto"/>
        <w:rPr>
          <w:color w:val="auto"/>
          <w:sz w:val="22"/>
          <w:szCs w:val="20"/>
        </w:rPr>
      </w:pPr>
      <w:r w:rsidRPr="00482009">
        <w:rPr>
          <w:rFonts w:hint="eastAsia"/>
          <w:color w:val="auto"/>
          <w:sz w:val="22"/>
          <w:szCs w:val="20"/>
        </w:rPr>
        <w:t>介護福祉士取得</w:t>
      </w:r>
      <w:r w:rsidR="0058336A" w:rsidRPr="00482009">
        <w:rPr>
          <w:rFonts w:hint="eastAsia"/>
          <w:color w:val="auto"/>
          <w:sz w:val="22"/>
          <w:szCs w:val="20"/>
        </w:rPr>
        <w:t>までの流れ</w:t>
      </w:r>
    </w:p>
    <w:p w14:paraId="6264F23A" w14:textId="244576D8" w:rsidR="00B533CE" w:rsidRPr="00482009" w:rsidRDefault="00B533CE" w:rsidP="001C0DA6">
      <w:pPr>
        <w:pStyle w:val="af3"/>
        <w:numPr>
          <w:ilvl w:val="1"/>
          <w:numId w:val="14"/>
        </w:numPr>
        <w:spacing w:line="240" w:lineRule="auto"/>
        <w:rPr>
          <w:color w:val="auto"/>
          <w:sz w:val="22"/>
          <w:szCs w:val="20"/>
        </w:rPr>
      </w:pPr>
      <w:r w:rsidRPr="00482009">
        <w:rPr>
          <w:rFonts w:hint="eastAsia"/>
          <w:color w:val="auto"/>
          <w:sz w:val="22"/>
          <w:szCs w:val="20"/>
        </w:rPr>
        <w:t>出典：公益財団法人社会福祉振興・試験センター「受験資格（資格取得ルート図）」</w:t>
      </w:r>
    </w:p>
    <w:p w14:paraId="55AD8B63" w14:textId="7BC4DBB4" w:rsidR="00B533CE" w:rsidRPr="00482009" w:rsidRDefault="00B533CE" w:rsidP="0058336A">
      <w:pPr>
        <w:pStyle w:val="af3"/>
        <w:numPr>
          <w:ilvl w:val="1"/>
          <w:numId w:val="14"/>
        </w:numPr>
        <w:spacing w:line="240" w:lineRule="auto"/>
        <w:rPr>
          <w:color w:val="auto"/>
          <w:sz w:val="22"/>
          <w:szCs w:val="20"/>
        </w:rPr>
      </w:pPr>
      <w:r w:rsidRPr="00482009">
        <w:rPr>
          <w:rFonts w:hint="eastAsia"/>
          <w:color w:val="auto"/>
          <w:sz w:val="22"/>
          <w:szCs w:val="20"/>
        </w:rPr>
        <w:t>掲載先URL：</w:t>
      </w:r>
      <w:hyperlink r:id="rId41" w:history="1">
        <w:r w:rsidR="00A43207" w:rsidRPr="0060110E">
          <w:rPr>
            <w:rStyle w:val="afffffc"/>
            <w:sz w:val="22"/>
            <w:szCs w:val="20"/>
          </w:rPr>
          <w:t>https://www.sssc.or.jp/kaigo/shikaku/route.html</w:t>
        </w:r>
      </w:hyperlink>
      <w:r w:rsidR="00A43207">
        <w:rPr>
          <w:rFonts w:hint="eastAsia"/>
          <w:color w:val="auto"/>
          <w:sz w:val="22"/>
          <w:szCs w:val="20"/>
        </w:rPr>
        <w:t xml:space="preserve">　</w:t>
      </w:r>
    </w:p>
    <w:p w14:paraId="7DC93984" w14:textId="77777777" w:rsidR="00B533CE" w:rsidRPr="00482009" w:rsidRDefault="00B533CE" w:rsidP="00B533CE">
      <w:pPr>
        <w:pStyle w:val="af3"/>
        <w:numPr>
          <w:ilvl w:val="0"/>
          <w:numId w:val="14"/>
        </w:numPr>
        <w:spacing w:line="240" w:lineRule="auto"/>
        <w:rPr>
          <w:color w:val="auto"/>
          <w:sz w:val="22"/>
          <w:szCs w:val="20"/>
        </w:rPr>
      </w:pPr>
      <w:r w:rsidRPr="00482009">
        <w:rPr>
          <w:rFonts w:hint="eastAsia"/>
          <w:color w:val="auto"/>
          <w:sz w:val="22"/>
          <w:szCs w:val="20"/>
        </w:rPr>
        <w:t>介護ロボット・テクノロジーの開発分野</w:t>
      </w:r>
    </w:p>
    <w:p w14:paraId="2BB07404" w14:textId="4369A42F" w:rsidR="00B533CE" w:rsidRPr="00482009" w:rsidRDefault="00B533CE" w:rsidP="008D20F4">
      <w:pPr>
        <w:pStyle w:val="af3"/>
        <w:numPr>
          <w:ilvl w:val="1"/>
          <w:numId w:val="14"/>
        </w:numPr>
        <w:spacing w:line="240" w:lineRule="auto"/>
        <w:rPr>
          <w:color w:val="auto"/>
          <w:sz w:val="22"/>
          <w:szCs w:val="20"/>
        </w:rPr>
      </w:pPr>
      <w:r w:rsidRPr="00482009">
        <w:rPr>
          <w:rFonts w:hint="eastAsia"/>
          <w:color w:val="auto"/>
          <w:sz w:val="22"/>
          <w:szCs w:val="20"/>
        </w:rPr>
        <w:t>出典：厚生労働省「「ロボット技術の介護利用における重点分野」を改訂しました」</w:t>
      </w:r>
    </w:p>
    <w:p w14:paraId="2B5F890F" w14:textId="4D262236" w:rsidR="00B533CE" w:rsidRPr="00482009" w:rsidRDefault="00B533CE" w:rsidP="008D20F4">
      <w:pPr>
        <w:pStyle w:val="af3"/>
        <w:numPr>
          <w:ilvl w:val="1"/>
          <w:numId w:val="14"/>
        </w:numPr>
        <w:spacing w:line="240" w:lineRule="auto"/>
        <w:rPr>
          <w:color w:val="auto"/>
          <w:sz w:val="22"/>
          <w:szCs w:val="20"/>
        </w:rPr>
      </w:pPr>
      <w:r w:rsidRPr="00482009">
        <w:rPr>
          <w:rFonts w:hint="eastAsia"/>
          <w:color w:val="auto"/>
          <w:sz w:val="22"/>
          <w:szCs w:val="20"/>
        </w:rPr>
        <w:t>掲載先URL</w:t>
      </w:r>
      <w:r w:rsidR="008D20F4" w:rsidRPr="00482009">
        <w:rPr>
          <w:rFonts w:hint="eastAsia"/>
          <w:color w:val="auto"/>
          <w:sz w:val="22"/>
          <w:szCs w:val="20"/>
        </w:rPr>
        <w:t>：</w:t>
      </w:r>
      <w:hyperlink r:id="rId42" w:history="1">
        <w:r w:rsidR="00A43207" w:rsidRPr="0060110E">
          <w:rPr>
            <w:rStyle w:val="afffffc"/>
            <w:sz w:val="22"/>
            <w:szCs w:val="20"/>
          </w:rPr>
          <w:t>https://www.mhlw.go.jp/stf/juutenbunya_r6kaitei_00001.html</w:t>
        </w:r>
      </w:hyperlink>
      <w:r w:rsidR="00A43207">
        <w:rPr>
          <w:rFonts w:hint="eastAsia"/>
          <w:color w:val="auto"/>
          <w:sz w:val="22"/>
          <w:szCs w:val="20"/>
        </w:rPr>
        <w:t xml:space="preserve">　</w:t>
      </w:r>
    </w:p>
    <w:p w14:paraId="5204A441" w14:textId="77777777" w:rsidR="004F5A24" w:rsidRPr="00482009" w:rsidRDefault="004F5A24" w:rsidP="00C02BE0">
      <w:pPr>
        <w:spacing w:line="240" w:lineRule="auto"/>
        <w:rPr>
          <w:rFonts w:cstheme="majorBidi"/>
          <w:b w:val="0"/>
          <w:color w:val="auto"/>
        </w:rPr>
      </w:pPr>
    </w:p>
    <w:p w14:paraId="25C0C53B" w14:textId="51CE41E9" w:rsidR="00712886" w:rsidRPr="00482009" w:rsidRDefault="00455013" w:rsidP="00455013">
      <w:pPr>
        <w:pStyle w:val="21"/>
        <w:rPr>
          <w:color w:val="auto"/>
          <w:sz w:val="28"/>
          <w:szCs w:val="22"/>
        </w:rPr>
      </w:pPr>
      <w:bookmarkStart w:id="213" w:name="_Toc193029346"/>
      <w:bookmarkStart w:id="214" w:name="_Toc193094656"/>
      <w:bookmarkStart w:id="215" w:name="_Toc193094913"/>
      <w:bookmarkStart w:id="216" w:name="_Toc193098112"/>
      <w:r>
        <w:rPr>
          <w:rFonts w:hint="eastAsia"/>
          <w:color w:val="auto"/>
          <w:sz w:val="28"/>
          <w:szCs w:val="22"/>
        </w:rPr>
        <w:t xml:space="preserve">⑤ </w:t>
      </w:r>
      <w:r w:rsidR="00712886" w:rsidRPr="00482009">
        <w:rPr>
          <w:rFonts w:hint="eastAsia"/>
          <w:color w:val="auto"/>
          <w:sz w:val="28"/>
          <w:szCs w:val="22"/>
        </w:rPr>
        <w:t>介護人材の必要性</w:t>
      </w:r>
      <w:bookmarkEnd w:id="213"/>
      <w:bookmarkEnd w:id="214"/>
      <w:bookmarkEnd w:id="215"/>
      <w:bookmarkEnd w:id="216"/>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240"/>
      </w:tblGrid>
      <w:tr w:rsidR="00A764ED" w:rsidRPr="00482009" w14:paraId="10F7543B" w14:textId="77777777" w:rsidTr="0099246E">
        <w:tc>
          <w:tcPr>
            <w:tcW w:w="4536" w:type="dxa"/>
          </w:tcPr>
          <w:p w14:paraId="6F5B23D9" w14:textId="15B1054C" w:rsidR="00712886" w:rsidRPr="00482009" w:rsidRDefault="00712886" w:rsidP="00946520">
            <w:pPr>
              <w:pStyle w:val="21"/>
              <w:numPr>
                <w:ilvl w:val="0"/>
                <w:numId w:val="16"/>
              </w:numPr>
              <w:spacing w:after="0"/>
              <w:rPr>
                <w:color w:val="auto"/>
                <w:sz w:val="28"/>
                <w:szCs w:val="22"/>
              </w:rPr>
            </w:pPr>
            <w:bookmarkStart w:id="217" w:name="_Toc193029347"/>
            <w:bookmarkStart w:id="218" w:name="_Toc193094657"/>
            <w:bookmarkStart w:id="219" w:name="_Toc193094914"/>
            <w:bookmarkStart w:id="220" w:name="_Toc193098113"/>
            <w:r w:rsidRPr="00482009">
              <w:rPr>
                <w:rFonts w:hint="eastAsia"/>
                <w:color w:val="auto"/>
                <w:sz w:val="28"/>
                <w:szCs w:val="22"/>
              </w:rPr>
              <w:t>海外向け発信資料p.15</w:t>
            </w:r>
            <w:bookmarkEnd w:id="217"/>
            <w:bookmarkEnd w:id="218"/>
            <w:bookmarkEnd w:id="219"/>
            <w:bookmarkEnd w:id="220"/>
          </w:p>
        </w:tc>
        <w:tc>
          <w:tcPr>
            <w:tcW w:w="5240" w:type="dxa"/>
          </w:tcPr>
          <w:p w14:paraId="7B70F082" w14:textId="3F1525CB" w:rsidR="00712886" w:rsidRDefault="00712886" w:rsidP="00946520">
            <w:pPr>
              <w:pStyle w:val="21"/>
              <w:spacing w:after="0"/>
              <w:rPr>
                <w:color w:val="auto"/>
                <w:sz w:val="28"/>
                <w:szCs w:val="22"/>
              </w:rPr>
            </w:pPr>
          </w:p>
          <w:p w14:paraId="167B3D9C" w14:textId="2CB2F2A9" w:rsidR="0067243A" w:rsidRPr="00AD62C6" w:rsidRDefault="0067243A" w:rsidP="00AD62C6">
            <w:r w:rsidRPr="0067243A">
              <w:rPr>
                <w:noProof/>
              </w:rPr>
              <w:drawing>
                <wp:inline distT="0" distB="0" distL="0" distR="0" wp14:anchorId="6813FEA8" wp14:editId="4B2B39BC">
                  <wp:extent cx="2292927" cy="1287882"/>
                  <wp:effectExtent l="0" t="0" r="0" b="7620"/>
                  <wp:docPr id="1717472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72368"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308236" cy="1296481"/>
                          </a:xfrm>
                          <a:prstGeom prst="rect">
                            <a:avLst/>
                          </a:prstGeom>
                        </pic:spPr>
                      </pic:pic>
                    </a:graphicData>
                  </a:graphic>
                </wp:inline>
              </w:drawing>
            </w:r>
          </w:p>
        </w:tc>
      </w:tr>
    </w:tbl>
    <w:p w14:paraId="78D2721E" w14:textId="6EC5F0AB" w:rsidR="000E1823" w:rsidRDefault="002C7471" w:rsidP="00F06BF4">
      <w:pPr>
        <w:pStyle w:val="af3"/>
        <w:numPr>
          <w:ilvl w:val="0"/>
          <w:numId w:val="36"/>
        </w:numPr>
        <w:spacing w:line="240" w:lineRule="auto"/>
        <w:rPr>
          <w:color w:val="auto"/>
          <w:sz w:val="22"/>
          <w:szCs w:val="20"/>
        </w:rPr>
      </w:pPr>
      <w:r>
        <w:rPr>
          <w:rFonts w:hint="eastAsia"/>
          <w:color w:val="auto"/>
          <w:sz w:val="22"/>
          <w:szCs w:val="20"/>
        </w:rPr>
        <w:lastRenderedPageBreak/>
        <w:t>海外向け発信資料では、</w:t>
      </w:r>
      <w:r w:rsidR="000E1823">
        <w:rPr>
          <w:rFonts w:hint="eastAsia"/>
          <w:color w:val="auto"/>
          <w:sz w:val="22"/>
          <w:szCs w:val="20"/>
        </w:rPr>
        <w:t>高齢化</w:t>
      </w:r>
      <w:r w:rsidR="007303F8">
        <w:rPr>
          <w:rFonts w:hint="eastAsia"/>
          <w:color w:val="auto"/>
          <w:sz w:val="22"/>
          <w:szCs w:val="20"/>
        </w:rPr>
        <w:t>で</w:t>
      </w:r>
      <w:r w:rsidR="000E1823">
        <w:rPr>
          <w:rFonts w:hint="eastAsia"/>
          <w:color w:val="auto"/>
          <w:sz w:val="22"/>
          <w:szCs w:val="20"/>
        </w:rPr>
        <w:t>介護需要</w:t>
      </w:r>
      <w:r w:rsidR="007303F8">
        <w:rPr>
          <w:rFonts w:hint="eastAsia"/>
          <w:color w:val="auto"/>
          <w:sz w:val="22"/>
          <w:szCs w:val="20"/>
        </w:rPr>
        <w:t>が</w:t>
      </w:r>
      <w:r w:rsidR="000E1823">
        <w:rPr>
          <w:rFonts w:hint="eastAsia"/>
          <w:color w:val="auto"/>
          <w:sz w:val="22"/>
          <w:szCs w:val="20"/>
        </w:rPr>
        <w:t>増大</w:t>
      </w:r>
      <w:r w:rsidR="007303F8">
        <w:rPr>
          <w:rFonts w:hint="eastAsia"/>
          <w:color w:val="auto"/>
          <w:sz w:val="22"/>
          <w:szCs w:val="20"/>
        </w:rPr>
        <w:t>する一方で、</w:t>
      </w:r>
      <w:r w:rsidR="0038336C">
        <w:rPr>
          <w:rFonts w:hint="eastAsia"/>
          <w:color w:val="auto"/>
          <w:sz w:val="22"/>
          <w:szCs w:val="20"/>
        </w:rPr>
        <w:t>生産年齢人口の減少</w:t>
      </w:r>
      <w:r w:rsidR="000E1823">
        <w:rPr>
          <w:rFonts w:hint="eastAsia"/>
          <w:color w:val="auto"/>
          <w:sz w:val="22"/>
          <w:szCs w:val="20"/>
        </w:rPr>
        <w:t>等に</w:t>
      </w:r>
      <w:r w:rsidR="007303F8">
        <w:rPr>
          <w:rFonts w:hint="eastAsia"/>
          <w:color w:val="auto"/>
          <w:sz w:val="22"/>
          <w:szCs w:val="20"/>
        </w:rPr>
        <w:t>伴い</w:t>
      </w:r>
      <w:r w:rsidR="00DB5692">
        <w:rPr>
          <w:rFonts w:hint="eastAsia"/>
          <w:color w:val="auto"/>
          <w:sz w:val="22"/>
          <w:szCs w:val="20"/>
        </w:rPr>
        <w:t>介護人材</w:t>
      </w:r>
      <w:r w:rsidR="00864559">
        <w:rPr>
          <w:rFonts w:hint="eastAsia"/>
          <w:color w:val="auto"/>
          <w:sz w:val="22"/>
          <w:szCs w:val="20"/>
        </w:rPr>
        <w:t>が</w:t>
      </w:r>
      <w:r w:rsidR="00624ADF">
        <w:rPr>
          <w:rFonts w:hint="eastAsia"/>
          <w:color w:val="auto"/>
          <w:sz w:val="22"/>
          <w:szCs w:val="20"/>
        </w:rPr>
        <w:t>増えず</w:t>
      </w:r>
      <w:r w:rsidR="000E1823">
        <w:rPr>
          <w:rFonts w:hint="eastAsia"/>
          <w:color w:val="auto"/>
          <w:sz w:val="22"/>
          <w:szCs w:val="20"/>
        </w:rPr>
        <w:t>、需給ギャップが拡大してい</w:t>
      </w:r>
      <w:r w:rsidR="00574218">
        <w:rPr>
          <w:rFonts w:hint="eastAsia"/>
          <w:color w:val="auto"/>
          <w:sz w:val="22"/>
          <w:szCs w:val="20"/>
        </w:rPr>
        <w:t>る</w:t>
      </w:r>
      <w:r w:rsidR="000E1823">
        <w:rPr>
          <w:rFonts w:hint="eastAsia"/>
          <w:color w:val="auto"/>
          <w:sz w:val="22"/>
          <w:szCs w:val="20"/>
        </w:rPr>
        <w:t>ことを説明しています。</w:t>
      </w:r>
      <w:r w:rsidR="00524961" w:rsidRPr="00524961">
        <w:rPr>
          <w:rFonts w:hint="eastAsia"/>
          <w:color w:val="auto"/>
          <w:sz w:val="22"/>
          <w:szCs w:val="20"/>
        </w:rPr>
        <w:t>需給ギャップ</w:t>
      </w:r>
      <w:r w:rsidR="00524961">
        <w:rPr>
          <w:rFonts w:hint="eastAsia"/>
          <w:color w:val="auto"/>
          <w:sz w:val="22"/>
          <w:szCs w:val="20"/>
        </w:rPr>
        <w:t>の拡大により、日本は</w:t>
      </w:r>
      <w:r w:rsidR="00524961" w:rsidRPr="00524961">
        <w:rPr>
          <w:rFonts w:hint="eastAsia"/>
          <w:color w:val="auto"/>
          <w:sz w:val="22"/>
          <w:szCs w:val="20"/>
        </w:rPr>
        <w:t>外国人介護人材の受入れを進めて</w:t>
      </w:r>
      <w:r w:rsidR="00B8753A">
        <w:rPr>
          <w:rFonts w:hint="eastAsia"/>
          <w:color w:val="auto"/>
          <w:sz w:val="22"/>
          <w:szCs w:val="20"/>
        </w:rPr>
        <w:t>おり、</w:t>
      </w:r>
      <w:r w:rsidR="00524961" w:rsidRPr="00524961">
        <w:rPr>
          <w:rFonts w:hint="eastAsia"/>
          <w:color w:val="auto"/>
          <w:sz w:val="22"/>
          <w:szCs w:val="20"/>
        </w:rPr>
        <w:t>雇用の機会が安定して</w:t>
      </w:r>
      <w:r w:rsidR="00B8753A">
        <w:rPr>
          <w:rFonts w:hint="eastAsia"/>
          <w:color w:val="auto"/>
          <w:sz w:val="22"/>
          <w:szCs w:val="20"/>
        </w:rPr>
        <w:t>確保される</w:t>
      </w:r>
      <w:r w:rsidR="00524961" w:rsidRPr="00524961">
        <w:rPr>
          <w:rFonts w:hint="eastAsia"/>
          <w:color w:val="auto"/>
          <w:sz w:val="22"/>
          <w:szCs w:val="20"/>
        </w:rPr>
        <w:t>ことを説明するための</w:t>
      </w:r>
      <w:r w:rsidR="00B8753A">
        <w:rPr>
          <w:rFonts w:hint="eastAsia"/>
          <w:color w:val="auto"/>
          <w:sz w:val="22"/>
          <w:szCs w:val="20"/>
        </w:rPr>
        <w:t>スライド</w:t>
      </w:r>
      <w:r w:rsidR="00524961" w:rsidRPr="00524961">
        <w:rPr>
          <w:rFonts w:hint="eastAsia"/>
          <w:color w:val="auto"/>
          <w:sz w:val="22"/>
          <w:szCs w:val="20"/>
        </w:rPr>
        <w:t>です</w:t>
      </w:r>
      <w:r w:rsidR="00B8753A">
        <w:rPr>
          <w:rFonts w:hint="eastAsia"/>
          <w:color w:val="auto"/>
          <w:sz w:val="22"/>
          <w:szCs w:val="20"/>
        </w:rPr>
        <w:t>。</w:t>
      </w:r>
    </w:p>
    <w:p w14:paraId="368F6F6D" w14:textId="0E6128C7" w:rsidR="005B60C7" w:rsidRDefault="00B8753A" w:rsidP="00F06BF4">
      <w:pPr>
        <w:pStyle w:val="af3"/>
        <w:numPr>
          <w:ilvl w:val="0"/>
          <w:numId w:val="36"/>
        </w:numPr>
        <w:spacing w:line="240" w:lineRule="auto"/>
        <w:rPr>
          <w:color w:val="auto"/>
          <w:sz w:val="22"/>
          <w:szCs w:val="20"/>
        </w:rPr>
      </w:pPr>
      <w:r>
        <w:rPr>
          <w:rFonts w:hint="eastAsia"/>
          <w:color w:val="auto"/>
          <w:sz w:val="22"/>
          <w:szCs w:val="20"/>
        </w:rPr>
        <w:t>需給ギャップについて、</w:t>
      </w:r>
      <w:r w:rsidR="00CA5A11">
        <w:rPr>
          <w:rFonts w:hint="eastAsia"/>
          <w:color w:val="auto"/>
          <w:sz w:val="22"/>
          <w:szCs w:val="20"/>
        </w:rPr>
        <w:t>具体的には、</w:t>
      </w:r>
      <w:r w:rsidR="00E60FC2">
        <w:rPr>
          <w:rFonts w:hint="eastAsia"/>
          <w:color w:val="auto"/>
          <w:sz w:val="22"/>
          <w:szCs w:val="20"/>
        </w:rPr>
        <w:t>厚生労働省による需給推計の結果、</w:t>
      </w:r>
      <w:r w:rsidR="00574218">
        <w:rPr>
          <w:rFonts w:hint="eastAsia"/>
          <w:color w:val="auto"/>
          <w:sz w:val="22"/>
          <w:szCs w:val="20"/>
        </w:rPr>
        <w:t>20</w:t>
      </w:r>
      <w:r w:rsidR="007712BF">
        <w:rPr>
          <w:rFonts w:hint="eastAsia"/>
          <w:color w:val="auto"/>
          <w:sz w:val="22"/>
          <w:szCs w:val="20"/>
        </w:rPr>
        <w:t>40</w:t>
      </w:r>
      <w:r w:rsidR="00574218">
        <w:rPr>
          <w:rFonts w:hint="eastAsia"/>
          <w:color w:val="auto"/>
          <w:sz w:val="22"/>
          <w:szCs w:val="20"/>
        </w:rPr>
        <w:t>年の</w:t>
      </w:r>
      <w:r w:rsidR="001D28B6">
        <w:rPr>
          <w:rFonts w:hint="eastAsia"/>
          <w:color w:val="auto"/>
          <w:sz w:val="22"/>
          <w:szCs w:val="20"/>
        </w:rPr>
        <w:t>日本国内</w:t>
      </w:r>
      <w:r w:rsidR="00894FF1">
        <w:rPr>
          <w:rFonts w:hint="eastAsia"/>
          <w:color w:val="auto"/>
          <w:sz w:val="22"/>
          <w:szCs w:val="20"/>
        </w:rPr>
        <w:t>における</w:t>
      </w:r>
      <w:r w:rsidR="001D28B6">
        <w:rPr>
          <w:rFonts w:hint="eastAsia"/>
          <w:color w:val="auto"/>
          <w:sz w:val="22"/>
          <w:szCs w:val="20"/>
        </w:rPr>
        <w:t>介護人材</w:t>
      </w:r>
      <w:r w:rsidR="00894FF1">
        <w:rPr>
          <w:rFonts w:hint="eastAsia"/>
          <w:color w:val="auto"/>
          <w:sz w:val="22"/>
          <w:szCs w:val="20"/>
        </w:rPr>
        <w:t>の必要数が</w:t>
      </w:r>
      <w:r w:rsidR="005C16CE">
        <w:rPr>
          <w:rFonts w:hint="eastAsia"/>
          <w:color w:val="auto"/>
          <w:sz w:val="22"/>
          <w:szCs w:val="20"/>
        </w:rPr>
        <w:t>約272万人</w:t>
      </w:r>
      <w:r w:rsidR="002231CF">
        <w:rPr>
          <w:rFonts w:hint="eastAsia"/>
          <w:color w:val="auto"/>
          <w:sz w:val="22"/>
          <w:szCs w:val="20"/>
        </w:rPr>
        <w:t>と推計されているのに対して、</w:t>
      </w:r>
      <w:r w:rsidR="005C16CE">
        <w:rPr>
          <w:rFonts w:hint="eastAsia"/>
          <w:color w:val="auto"/>
          <w:sz w:val="22"/>
          <w:szCs w:val="20"/>
        </w:rPr>
        <w:t>不足数は</w:t>
      </w:r>
      <w:r w:rsidR="00E60FC2">
        <w:rPr>
          <w:rFonts w:hint="eastAsia"/>
          <w:color w:val="auto"/>
          <w:sz w:val="22"/>
          <w:szCs w:val="20"/>
        </w:rPr>
        <w:t>約57万人</w:t>
      </w:r>
      <w:r w:rsidR="001D28B6">
        <w:rPr>
          <w:rFonts w:hint="eastAsia"/>
          <w:color w:val="auto"/>
          <w:sz w:val="22"/>
          <w:szCs w:val="20"/>
        </w:rPr>
        <w:t>に拡大する見込みであること</w:t>
      </w:r>
      <w:r w:rsidR="007712BF">
        <w:rPr>
          <w:rFonts w:hint="eastAsia"/>
          <w:color w:val="auto"/>
          <w:sz w:val="22"/>
          <w:szCs w:val="20"/>
        </w:rPr>
        <w:t>が示されています</w:t>
      </w:r>
      <w:r w:rsidR="00754124">
        <w:rPr>
          <w:rFonts w:hint="eastAsia"/>
          <w:color w:val="auto"/>
          <w:sz w:val="22"/>
          <w:szCs w:val="20"/>
        </w:rPr>
        <w:t>。</w:t>
      </w:r>
    </w:p>
    <w:p w14:paraId="56FE7EE5" w14:textId="51897103" w:rsidR="00040EF0" w:rsidRDefault="00573D27" w:rsidP="00573D27">
      <w:pPr>
        <w:pStyle w:val="af3"/>
        <w:numPr>
          <w:ilvl w:val="1"/>
          <w:numId w:val="14"/>
        </w:numPr>
        <w:spacing w:line="240" w:lineRule="auto"/>
        <w:rPr>
          <w:color w:val="auto"/>
          <w:sz w:val="22"/>
          <w:szCs w:val="20"/>
        </w:rPr>
      </w:pPr>
      <w:r>
        <w:rPr>
          <w:rFonts w:hint="eastAsia"/>
          <w:color w:val="auto"/>
          <w:sz w:val="22"/>
          <w:szCs w:val="20"/>
        </w:rPr>
        <w:t>出典：厚生労働省「</w:t>
      </w:r>
      <w:r w:rsidRPr="00573D27">
        <w:rPr>
          <w:rFonts w:hint="eastAsia"/>
          <w:color w:val="auto"/>
          <w:sz w:val="22"/>
          <w:szCs w:val="20"/>
        </w:rPr>
        <w:t>第９期介護保険事業計画に基づく介護職員の必要数について</w:t>
      </w:r>
      <w:r>
        <w:rPr>
          <w:rFonts w:hint="eastAsia"/>
          <w:color w:val="auto"/>
          <w:sz w:val="22"/>
          <w:szCs w:val="20"/>
        </w:rPr>
        <w:t>」</w:t>
      </w:r>
    </w:p>
    <w:p w14:paraId="35B7C4B8" w14:textId="261EC7E2" w:rsidR="00573D27" w:rsidRDefault="00573D27" w:rsidP="00573D27">
      <w:pPr>
        <w:pStyle w:val="af3"/>
        <w:numPr>
          <w:ilvl w:val="1"/>
          <w:numId w:val="14"/>
        </w:numPr>
        <w:spacing w:line="240" w:lineRule="auto"/>
        <w:rPr>
          <w:color w:val="auto"/>
          <w:sz w:val="22"/>
          <w:szCs w:val="20"/>
        </w:rPr>
      </w:pPr>
      <w:r>
        <w:rPr>
          <w:rFonts w:hint="eastAsia"/>
          <w:color w:val="auto"/>
          <w:sz w:val="22"/>
          <w:szCs w:val="20"/>
        </w:rPr>
        <w:t>掲載先：</w:t>
      </w:r>
      <w:hyperlink r:id="rId44" w:history="1">
        <w:r w:rsidR="00F04ABC" w:rsidRPr="00F22706">
          <w:rPr>
            <w:rStyle w:val="afffffc"/>
            <w:sz w:val="22"/>
            <w:szCs w:val="20"/>
          </w:rPr>
          <w:t>https://www.mhlw.go.jp/stf/newpage_41379.html</w:t>
        </w:r>
      </w:hyperlink>
      <w:r w:rsidR="00F04ABC">
        <w:rPr>
          <w:rFonts w:hint="eastAsia"/>
          <w:color w:val="auto"/>
          <w:sz w:val="22"/>
          <w:szCs w:val="20"/>
        </w:rPr>
        <w:t xml:space="preserve">　</w:t>
      </w:r>
    </w:p>
    <w:p w14:paraId="2F26AF5F" w14:textId="77777777" w:rsidR="002C7471" w:rsidRDefault="002C7471" w:rsidP="002C7471">
      <w:pPr>
        <w:pStyle w:val="af3"/>
        <w:spacing w:line="240" w:lineRule="auto"/>
        <w:rPr>
          <w:color w:val="auto"/>
          <w:sz w:val="22"/>
          <w:szCs w:val="20"/>
        </w:rPr>
      </w:pPr>
    </w:p>
    <w:p w14:paraId="1E68D7A3" w14:textId="55E5FB61" w:rsidR="002C7471" w:rsidRDefault="002C7471" w:rsidP="002C7471">
      <w:pPr>
        <w:pStyle w:val="af3"/>
        <w:spacing w:line="240" w:lineRule="auto"/>
        <w:rPr>
          <w:color w:val="auto"/>
          <w:sz w:val="22"/>
          <w:szCs w:val="20"/>
        </w:rPr>
      </w:pPr>
      <w:r>
        <w:rPr>
          <w:rFonts w:hint="eastAsia"/>
          <w:color w:val="auto"/>
          <w:sz w:val="22"/>
          <w:szCs w:val="20"/>
        </w:rPr>
        <w:t>＜参考情報＞</w:t>
      </w:r>
    </w:p>
    <w:p w14:paraId="7C900CE9" w14:textId="77777777" w:rsidR="00614ABA" w:rsidRDefault="000E0AFF" w:rsidP="00F06BF4">
      <w:pPr>
        <w:pStyle w:val="af3"/>
        <w:numPr>
          <w:ilvl w:val="0"/>
          <w:numId w:val="36"/>
        </w:numPr>
        <w:spacing w:line="240" w:lineRule="auto"/>
        <w:rPr>
          <w:color w:val="auto"/>
          <w:sz w:val="22"/>
          <w:szCs w:val="20"/>
        </w:rPr>
      </w:pPr>
      <w:r>
        <w:rPr>
          <w:rFonts w:hint="eastAsia"/>
          <w:color w:val="auto"/>
          <w:sz w:val="22"/>
          <w:szCs w:val="20"/>
        </w:rPr>
        <w:t>必要数に対する実際の介護職員数</w:t>
      </w:r>
      <w:r w:rsidR="00D141AA">
        <w:rPr>
          <w:rFonts w:hint="eastAsia"/>
          <w:color w:val="auto"/>
          <w:sz w:val="22"/>
          <w:szCs w:val="20"/>
        </w:rPr>
        <w:t>の動向</w:t>
      </w:r>
    </w:p>
    <w:p w14:paraId="179E402F" w14:textId="7584A3E2" w:rsidR="00CE5D53" w:rsidRDefault="00A43044" w:rsidP="00614ABA">
      <w:pPr>
        <w:pStyle w:val="af3"/>
        <w:numPr>
          <w:ilvl w:val="0"/>
          <w:numId w:val="16"/>
        </w:numPr>
        <w:spacing w:line="240" w:lineRule="auto"/>
        <w:rPr>
          <w:color w:val="auto"/>
          <w:sz w:val="22"/>
          <w:szCs w:val="20"/>
        </w:rPr>
      </w:pPr>
      <w:r w:rsidRPr="00482009">
        <w:rPr>
          <w:rFonts w:hint="eastAsia"/>
          <w:color w:val="auto"/>
          <w:sz w:val="22"/>
          <w:szCs w:val="20"/>
        </w:rPr>
        <w:t>厚生労働省が</w:t>
      </w:r>
      <w:r w:rsidR="00D82158" w:rsidRPr="00482009">
        <w:rPr>
          <w:rFonts w:hint="eastAsia"/>
          <w:color w:val="auto"/>
          <w:sz w:val="22"/>
          <w:szCs w:val="20"/>
        </w:rPr>
        <w:t>202</w:t>
      </w:r>
      <w:r w:rsidRPr="00482009">
        <w:rPr>
          <w:rFonts w:hint="eastAsia"/>
          <w:color w:val="auto"/>
          <w:sz w:val="22"/>
          <w:szCs w:val="20"/>
        </w:rPr>
        <w:t>4年12月に</w:t>
      </w:r>
      <w:r w:rsidR="0052458E" w:rsidRPr="00482009">
        <w:rPr>
          <w:rFonts w:hint="eastAsia"/>
          <w:color w:val="auto"/>
          <w:sz w:val="22"/>
          <w:szCs w:val="20"/>
        </w:rPr>
        <w:t>公表した</w:t>
      </w:r>
      <w:r w:rsidR="007A3B1F" w:rsidRPr="00482009">
        <w:rPr>
          <w:rFonts w:hint="eastAsia"/>
          <w:color w:val="auto"/>
          <w:sz w:val="22"/>
          <w:szCs w:val="20"/>
        </w:rPr>
        <w:t>「介護サービス施設・</w:t>
      </w:r>
      <w:r w:rsidRPr="00482009">
        <w:rPr>
          <w:rFonts w:hint="eastAsia"/>
          <w:color w:val="auto"/>
          <w:sz w:val="22"/>
          <w:szCs w:val="20"/>
        </w:rPr>
        <w:t>事業所調査」の結果では、2023年10月1日時点の各サービスの介護職員数は212.6万人</w:t>
      </w:r>
      <w:r w:rsidR="00307A69" w:rsidRPr="00482009">
        <w:rPr>
          <w:rFonts w:hint="eastAsia"/>
          <w:color w:val="auto"/>
          <w:sz w:val="22"/>
          <w:szCs w:val="20"/>
        </w:rPr>
        <w:t>でした</w:t>
      </w:r>
      <w:r w:rsidRPr="00482009">
        <w:rPr>
          <w:rFonts w:hint="eastAsia"/>
          <w:color w:val="auto"/>
          <w:sz w:val="22"/>
          <w:szCs w:val="20"/>
        </w:rPr>
        <w:t>。</w:t>
      </w:r>
      <w:r w:rsidR="00307A69" w:rsidRPr="00482009">
        <w:rPr>
          <w:rFonts w:hint="eastAsia"/>
          <w:color w:val="auto"/>
          <w:sz w:val="22"/>
          <w:szCs w:val="20"/>
        </w:rPr>
        <w:t>これまで介護職員数は年々増加していましたが、</w:t>
      </w:r>
      <w:r w:rsidRPr="00482009">
        <w:rPr>
          <w:rFonts w:hint="eastAsia"/>
          <w:color w:val="auto"/>
          <w:sz w:val="22"/>
          <w:szCs w:val="20"/>
        </w:rPr>
        <w:t>制度創設後初の減少となっています。</w:t>
      </w:r>
    </w:p>
    <w:p w14:paraId="6C9FB19F" w14:textId="3A6B9AB6" w:rsidR="00A720CF" w:rsidRDefault="00A720CF" w:rsidP="00A720CF">
      <w:pPr>
        <w:pStyle w:val="af3"/>
        <w:numPr>
          <w:ilvl w:val="1"/>
          <w:numId w:val="14"/>
        </w:numPr>
        <w:spacing w:line="240" w:lineRule="auto"/>
        <w:rPr>
          <w:color w:val="auto"/>
          <w:sz w:val="22"/>
          <w:szCs w:val="20"/>
        </w:rPr>
      </w:pPr>
      <w:r>
        <w:rPr>
          <w:rFonts w:hint="eastAsia"/>
          <w:color w:val="auto"/>
          <w:sz w:val="22"/>
          <w:szCs w:val="20"/>
        </w:rPr>
        <w:t>出典：厚生労働省「介護職員数の推移の更新（令和５年分）」</w:t>
      </w:r>
    </w:p>
    <w:p w14:paraId="1F9B9790" w14:textId="1D443F5D" w:rsidR="00A720CF" w:rsidRDefault="00A720CF" w:rsidP="00A720CF">
      <w:pPr>
        <w:pStyle w:val="af3"/>
        <w:numPr>
          <w:ilvl w:val="1"/>
          <w:numId w:val="14"/>
        </w:numPr>
        <w:spacing w:line="240" w:lineRule="auto"/>
        <w:rPr>
          <w:color w:val="auto"/>
          <w:sz w:val="22"/>
          <w:szCs w:val="20"/>
        </w:rPr>
      </w:pPr>
      <w:r>
        <w:rPr>
          <w:rFonts w:hint="eastAsia"/>
          <w:color w:val="auto"/>
          <w:sz w:val="22"/>
          <w:szCs w:val="20"/>
        </w:rPr>
        <w:t>掲載先：</w:t>
      </w:r>
      <w:hyperlink r:id="rId45" w:history="1">
        <w:r w:rsidR="005378D1" w:rsidRPr="00BE53C9">
          <w:rPr>
            <w:rStyle w:val="afffffc"/>
            <w:sz w:val="22"/>
            <w:szCs w:val="20"/>
          </w:rPr>
          <w:t>https://www.mhlw.go.jp/stf/newpage_47882.html</w:t>
        </w:r>
      </w:hyperlink>
      <w:r w:rsidR="005378D1">
        <w:rPr>
          <w:rFonts w:hint="eastAsia"/>
          <w:color w:val="auto"/>
          <w:sz w:val="22"/>
          <w:szCs w:val="20"/>
        </w:rPr>
        <w:t xml:space="preserve">　</w:t>
      </w:r>
    </w:p>
    <w:p w14:paraId="1836791E" w14:textId="77777777" w:rsidR="00315FAD" w:rsidRPr="00A720CF" w:rsidRDefault="00315FAD" w:rsidP="00315FAD">
      <w:pPr>
        <w:pStyle w:val="af3"/>
        <w:spacing w:line="240" w:lineRule="auto"/>
        <w:ind w:left="880"/>
        <w:rPr>
          <w:color w:val="auto"/>
          <w:sz w:val="22"/>
          <w:szCs w:val="20"/>
        </w:rPr>
      </w:pPr>
    </w:p>
    <w:p w14:paraId="58F8B0D3" w14:textId="069BA08A" w:rsidR="00AB238F" w:rsidRPr="00482009" w:rsidRDefault="00C91CD1" w:rsidP="00AB238F">
      <w:pPr>
        <w:pStyle w:val="af3"/>
        <w:numPr>
          <w:ilvl w:val="0"/>
          <w:numId w:val="14"/>
        </w:numPr>
        <w:spacing w:line="240" w:lineRule="auto"/>
        <w:rPr>
          <w:color w:val="auto"/>
          <w:sz w:val="22"/>
          <w:szCs w:val="20"/>
        </w:rPr>
      </w:pPr>
      <w:r>
        <w:rPr>
          <w:rFonts w:hint="eastAsia"/>
          <w:color w:val="auto"/>
          <w:sz w:val="22"/>
          <w:szCs w:val="20"/>
        </w:rPr>
        <w:t>こうした人材の供給力が弱まっていく中、</w:t>
      </w:r>
      <w:r w:rsidR="001A561D">
        <w:rPr>
          <w:rFonts w:hint="eastAsia"/>
          <w:color w:val="auto"/>
          <w:sz w:val="22"/>
          <w:szCs w:val="20"/>
        </w:rPr>
        <w:t>介護の需要、すなわち</w:t>
      </w:r>
      <w:r w:rsidR="00AB238F" w:rsidRPr="00482009">
        <w:rPr>
          <w:rFonts w:hint="eastAsia"/>
          <w:color w:val="auto"/>
          <w:sz w:val="22"/>
          <w:szCs w:val="20"/>
        </w:rPr>
        <w:t>日本における高齢者全体に占める要介護者の割合</w:t>
      </w:r>
      <w:r w:rsidR="001A561D">
        <w:rPr>
          <w:rFonts w:hint="eastAsia"/>
          <w:color w:val="auto"/>
          <w:sz w:val="22"/>
          <w:szCs w:val="20"/>
        </w:rPr>
        <w:t>は</w:t>
      </w:r>
      <w:r w:rsidR="00A90A3F">
        <w:rPr>
          <w:rFonts w:hint="eastAsia"/>
          <w:color w:val="auto"/>
          <w:sz w:val="22"/>
          <w:szCs w:val="20"/>
        </w:rPr>
        <w:t>以下のとおり</w:t>
      </w:r>
      <w:r w:rsidR="001A561D">
        <w:rPr>
          <w:rFonts w:hint="eastAsia"/>
          <w:color w:val="auto"/>
          <w:sz w:val="22"/>
          <w:szCs w:val="20"/>
        </w:rPr>
        <w:t>上昇しており、</w:t>
      </w:r>
      <w:r w:rsidR="0038336C">
        <w:rPr>
          <w:rFonts w:hint="eastAsia"/>
          <w:color w:val="auto"/>
          <w:sz w:val="22"/>
          <w:szCs w:val="20"/>
        </w:rPr>
        <w:t>高齢化の進展とともに</w:t>
      </w:r>
      <w:r w:rsidR="001A561D">
        <w:rPr>
          <w:rFonts w:hint="eastAsia"/>
          <w:color w:val="auto"/>
          <w:sz w:val="22"/>
          <w:szCs w:val="20"/>
        </w:rPr>
        <w:t>需給ギャップは</w:t>
      </w:r>
      <w:r w:rsidR="0038336C">
        <w:rPr>
          <w:rFonts w:hint="eastAsia"/>
          <w:color w:val="auto"/>
          <w:sz w:val="22"/>
          <w:szCs w:val="20"/>
        </w:rPr>
        <w:t>今後も広がっていくことが推定されます。</w:t>
      </w:r>
    </w:p>
    <w:p w14:paraId="57A47EE5" w14:textId="764C9841" w:rsidR="00AB238F" w:rsidRPr="00482009" w:rsidRDefault="00D9787A" w:rsidP="00AB238F">
      <w:pPr>
        <w:pStyle w:val="af3"/>
        <w:numPr>
          <w:ilvl w:val="0"/>
          <w:numId w:val="16"/>
        </w:numPr>
        <w:spacing w:line="240" w:lineRule="auto"/>
        <w:rPr>
          <w:color w:val="auto"/>
          <w:sz w:val="22"/>
          <w:szCs w:val="20"/>
        </w:rPr>
      </w:pPr>
      <w:r w:rsidRPr="00482009">
        <w:rPr>
          <w:rFonts w:hint="eastAsia"/>
          <w:color w:val="auto"/>
          <w:sz w:val="22"/>
          <w:szCs w:val="20"/>
        </w:rPr>
        <w:t>「</w:t>
      </w:r>
      <w:r w:rsidR="00444F24" w:rsidRPr="00482009">
        <w:rPr>
          <w:rFonts w:hint="eastAsia"/>
          <w:color w:val="auto"/>
          <w:sz w:val="22"/>
          <w:szCs w:val="20"/>
        </w:rPr>
        <w:t>要</w:t>
      </w:r>
      <w:r w:rsidR="00AB238F" w:rsidRPr="00482009">
        <w:rPr>
          <w:rFonts w:hint="eastAsia"/>
          <w:color w:val="auto"/>
          <w:sz w:val="22"/>
          <w:szCs w:val="20"/>
        </w:rPr>
        <w:t>支援又は要介護の認定を受けた人の割合を見ると、</w:t>
      </w:r>
      <w:r w:rsidR="00AB238F" w:rsidRPr="00482009">
        <w:rPr>
          <w:color w:val="auto"/>
          <w:sz w:val="22"/>
          <w:szCs w:val="20"/>
        </w:rPr>
        <w:t>65～74歳ではそれぞれ1.4％、3.0％であるのに対して、75～84歳では6.2％、12.1％、85歳以上では13.9％、44.9％となっており、75歳以上になると要介護の認定を受ける人の割合が大きく上昇</w:t>
      </w:r>
      <w:r w:rsidRPr="00482009">
        <w:rPr>
          <w:rFonts w:hint="eastAsia"/>
          <w:color w:val="auto"/>
          <w:sz w:val="22"/>
          <w:szCs w:val="20"/>
        </w:rPr>
        <w:t>」</w:t>
      </w:r>
    </w:p>
    <w:p w14:paraId="5CA4F4C7" w14:textId="7CF65B5A" w:rsidR="00AB238F" w:rsidRPr="00482009" w:rsidRDefault="00AB238F" w:rsidP="00AB238F">
      <w:pPr>
        <w:pStyle w:val="af3"/>
        <w:numPr>
          <w:ilvl w:val="1"/>
          <w:numId w:val="14"/>
        </w:numPr>
        <w:spacing w:line="240" w:lineRule="auto"/>
        <w:rPr>
          <w:color w:val="auto"/>
          <w:sz w:val="22"/>
          <w:szCs w:val="20"/>
          <w:lang w:eastAsia="zh-CN"/>
        </w:rPr>
      </w:pPr>
      <w:r w:rsidRPr="00482009">
        <w:rPr>
          <w:rFonts w:hint="eastAsia"/>
          <w:color w:val="auto"/>
          <w:sz w:val="22"/>
          <w:szCs w:val="20"/>
          <w:lang w:eastAsia="zh-CN"/>
        </w:rPr>
        <w:t>出典：内閣府「</w:t>
      </w:r>
      <w:r w:rsidR="00BF254F" w:rsidRPr="00482009">
        <w:rPr>
          <w:rFonts w:hint="eastAsia"/>
          <w:color w:val="auto"/>
          <w:sz w:val="22"/>
          <w:szCs w:val="20"/>
          <w:lang w:eastAsia="zh-CN"/>
        </w:rPr>
        <w:t>高齢社会</w:t>
      </w:r>
      <w:r w:rsidRPr="00482009">
        <w:rPr>
          <w:rFonts w:hint="eastAsia"/>
          <w:color w:val="auto"/>
          <w:sz w:val="22"/>
          <w:szCs w:val="20"/>
          <w:lang w:eastAsia="zh-CN"/>
        </w:rPr>
        <w:t>白書」</w:t>
      </w:r>
    </w:p>
    <w:p w14:paraId="372AD8A0" w14:textId="2B82F789" w:rsidR="00D9787A" w:rsidRPr="00482009" w:rsidRDefault="00AB238F" w:rsidP="00AB238F">
      <w:pPr>
        <w:pStyle w:val="af3"/>
        <w:numPr>
          <w:ilvl w:val="1"/>
          <w:numId w:val="14"/>
        </w:numPr>
        <w:spacing w:line="240" w:lineRule="auto"/>
        <w:rPr>
          <w:color w:val="auto"/>
          <w:sz w:val="22"/>
          <w:szCs w:val="20"/>
        </w:rPr>
      </w:pPr>
      <w:r w:rsidRPr="00482009">
        <w:rPr>
          <w:rFonts w:hint="eastAsia"/>
          <w:color w:val="auto"/>
          <w:sz w:val="22"/>
          <w:szCs w:val="20"/>
        </w:rPr>
        <w:t>掲載先（令和6年版）：</w:t>
      </w:r>
    </w:p>
    <w:p w14:paraId="6301AFFC" w14:textId="4BCA68C9" w:rsidR="00CC02BC" w:rsidRDefault="00A43207" w:rsidP="00A43207">
      <w:pPr>
        <w:pStyle w:val="af3"/>
        <w:spacing w:line="240" w:lineRule="auto"/>
        <w:rPr>
          <w:color w:val="auto"/>
          <w:sz w:val="20"/>
          <w:szCs w:val="16"/>
        </w:rPr>
      </w:pPr>
      <w:r>
        <w:rPr>
          <w:rFonts w:hint="eastAsia"/>
          <w:sz w:val="22"/>
        </w:rPr>
        <w:t xml:space="preserve">　　　　　　</w:t>
      </w:r>
      <w:hyperlink r:id="rId46" w:history="1">
        <w:r w:rsidRPr="0060110E">
          <w:rPr>
            <w:rStyle w:val="afffffc"/>
            <w:sz w:val="22"/>
          </w:rPr>
          <w:t>https://www8.cao.go.jp/kourei/whitepaper/w-2024/html/zenbun/s1_2_2.html</w:t>
        </w:r>
      </w:hyperlink>
      <w:r>
        <w:rPr>
          <w:rFonts w:hint="eastAsia"/>
          <w:sz w:val="22"/>
        </w:rPr>
        <w:t xml:space="preserve">　</w:t>
      </w:r>
    </w:p>
    <w:p w14:paraId="237E4820" w14:textId="77777777" w:rsidR="004D6E9F" w:rsidRPr="003D5D77" w:rsidRDefault="004D6E9F" w:rsidP="003D5D77">
      <w:pPr>
        <w:pStyle w:val="af3"/>
        <w:spacing w:line="240" w:lineRule="auto"/>
        <w:ind w:left="880"/>
        <w:rPr>
          <w:color w:val="auto"/>
          <w:sz w:val="20"/>
          <w:szCs w:val="16"/>
        </w:rPr>
      </w:pPr>
    </w:p>
    <w:p w14:paraId="7EB2D29A" w14:textId="7C2458C3" w:rsidR="00B82FDF" w:rsidRPr="00482009" w:rsidRDefault="00455013" w:rsidP="00455013">
      <w:pPr>
        <w:pStyle w:val="21"/>
        <w:rPr>
          <w:color w:val="auto"/>
          <w:sz w:val="28"/>
          <w:szCs w:val="22"/>
        </w:rPr>
      </w:pPr>
      <w:bookmarkStart w:id="221" w:name="_Toc193029349"/>
      <w:bookmarkStart w:id="222" w:name="_Toc193094659"/>
      <w:bookmarkStart w:id="223" w:name="_Toc193094916"/>
      <w:bookmarkStart w:id="224" w:name="_Toc193098115"/>
      <w:r>
        <w:rPr>
          <w:rFonts w:hint="eastAsia"/>
          <w:color w:val="auto"/>
          <w:sz w:val="28"/>
          <w:szCs w:val="22"/>
        </w:rPr>
        <w:t xml:space="preserve">⑥ </w:t>
      </w:r>
      <w:r w:rsidR="00B82FDF" w:rsidRPr="00482009">
        <w:rPr>
          <w:rFonts w:hint="eastAsia"/>
          <w:color w:val="auto"/>
          <w:sz w:val="28"/>
          <w:szCs w:val="22"/>
        </w:rPr>
        <w:t>外国人介護人材の受入</w:t>
      </w:r>
      <w:r w:rsidR="00167EA0">
        <w:rPr>
          <w:rFonts w:hint="eastAsia"/>
          <w:color w:val="auto"/>
          <w:sz w:val="28"/>
          <w:szCs w:val="22"/>
        </w:rPr>
        <w:t>れ</w:t>
      </w:r>
      <w:r w:rsidR="00B82FDF" w:rsidRPr="00482009">
        <w:rPr>
          <w:rFonts w:hint="eastAsia"/>
          <w:color w:val="auto"/>
          <w:sz w:val="28"/>
          <w:szCs w:val="22"/>
        </w:rPr>
        <w:t>拡大</w:t>
      </w:r>
      <w:bookmarkEnd w:id="221"/>
      <w:bookmarkEnd w:id="222"/>
      <w:bookmarkEnd w:id="223"/>
      <w:bookmarkEnd w:id="224"/>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248"/>
        <w:gridCol w:w="5528"/>
      </w:tblGrid>
      <w:tr w:rsidR="00A764ED" w:rsidRPr="00482009" w14:paraId="5456BF12" w14:textId="77777777" w:rsidTr="00D91DFB">
        <w:trPr>
          <w:trHeight w:val="2400"/>
        </w:trPr>
        <w:tc>
          <w:tcPr>
            <w:tcW w:w="4248" w:type="dxa"/>
          </w:tcPr>
          <w:p w14:paraId="2D464D5D" w14:textId="5754E7DE" w:rsidR="00B82FDF" w:rsidRPr="00482009" w:rsidRDefault="00B82FDF" w:rsidP="00946520">
            <w:pPr>
              <w:pStyle w:val="21"/>
              <w:numPr>
                <w:ilvl w:val="0"/>
                <w:numId w:val="16"/>
              </w:numPr>
              <w:spacing w:after="0"/>
              <w:rPr>
                <w:color w:val="auto"/>
                <w:sz w:val="28"/>
                <w:szCs w:val="22"/>
              </w:rPr>
            </w:pPr>
            <w:bookmarkStart w:id="225" w:name="_Toc193029350"/>
            <w:bookmarkStart w:id="226" w:name="_Toc193094660"/>
            <w:bookmarkStart w:id="227" w:name="_Toc193094917"/>
            <w:bookmarkStart w:id="228" w:name="_Toc193098116"/>
            <w:r w:rsidRPr="00482009">
              <w:rPr>
                <w:rFonts w:hint="eastAsia"/>
                <w:color w:val="auto"/>
                <w:sz w:val="28"/>
                <w:szCs w:val="22"/>
              </w:rPr>
              <w:t>海外向け発信資料p.16</w:t>
            </w:r>
            <w:bookmarkEnd w:id="225"/>
            <w:bookmarkEnd w:id="226"/>
            <w:bookmarkEnd w:id="227"/>
            <w:bookmarkEnd w:id="228"/>
          </w:p>
        </w:tc>
        <w:tc>
          <w:tcPr>
            <w:tcW w:w="5528" w:type="dxa"/>
          </w:tcPr>
          <w:p w14:paraId="7D12C684" w14:textId="464DFA8C" w:rsidR="00B82FDF" w:rsidRPr="00482009" w:rsidRDefault="00D91DFB" w:rsidP="00946520">
            <w:pPr>
              <w:pStyle w:val="21"/>
              <w:spacing w:after="0"/>
              <w:rPr>
                <w:color w:val="auto"/>
                <w:sz w:val="28"/>
                <w:szCs w:val="22"/>
              </w:rPr>
            </w:pPr>
            <w:bookmarkStart w:id="229" w:name="_Toc193029351"/>
            <w:bookmarkStart w:id="230" w:name="_Toc193094661"/>
            <w:bookmarkStart w:id="231" w:name="_Toc193094918"/>
            <w:bookmarkStart w:id="232" w:name="_Toc193098117"/>
            <w:r w:rsidRPr="007720DA">
              <w:rPr>
                <w:noProof/>
              </w:rPr>
              <w:drawing>
                <wp:inline distT="0" distB="0" distL="0" distR="0" wp14:anchorId="3891AAF8" wp14:editId="3C20A373">
                  <wp:extent cx="2347920" cy="1319400"/>
                  <wp:effectExtent l="0" t="0" r="0" b="0"/>
                  <wp:docPr id="1891746752"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46752" name="図 1" descr="グラフ&#10;&#10;AI によって生成されたコンテンツは間違っている可能性があります。"/>
                          <pic:cNvPicPr/>
                        </pic:nvPicPr>
                        <pic:blipFill>
                          <a:blip r:embed="rId47" cstate="screen">
                            <a:extLst>
                              <a:ext uri="{28A0092B-C50C-407E-A947-70E740481C1C}">
                                <a14:useLocalDpi xmlns:a14="http://schemas.microsoft.com/office/drawing/2010/main"/>
                              </a:ext>
                            </a:extLst>
                          </a:blip>
                          <a:stretch>
                            <a:fillRect/>
                          </a:stretch>
                        </pic:blipFill>
                        <pic:spPr>
                          <a:xfrm>
                            <a:off x="0" y="0"/>
                            <a:ext cx="2347920" cy="1319400"/>
                          </a:xfrm>
                          <a:prstGeom prst="rect">
                            <a:avLst/>
                          </a:prstGeom>
                        </pic:spPr>
                      </pic:pic>
                    </a:graphicData>
                  </a:graphic>
                </wp:inline>
              </w:drawing>
            </w:r>
            <w:bookmarkEnd w:id="229"/>
            <w:bookmarkEnd w:id="230"/>
            <w:bookmarkEnd w:id="231"/>
            <w:bookmarkEnd w:id="232"/>
          </w:p>
        </w:tc>
      </w:tr>
    </w:tbl>
    <w:p w14:paraId="71BC561F" w14:textId="2B7C2AC5" w:rsidR="00E044BB" w:rsidRDefault="003D5D77" w:rsidP="00B82FDF">
      <w:pPr>
        <w:pStyle w:val="af3"/>
        <w:numPr>
          <w:ilvl w:val="0"/>
          <w:numId w:val="14"/>
        </w:numPr>
        <w:spacing w:line="240" w:lineRule="auto"/>
        <w:rPr>
          <w:color w:val="auto"/>
          <w:sz w:val="22"/>
          <w:szCs w:val="20"/>
        </w:rPr>
      </w:pPr>
      <w:r>
        <w:rPr>
          <w:rFonts w:hint="eastAsia"/>
          <w:color w:val="auto"/>
          <w:sz w:val="22"/>
          <w:szCs w:val="20"/>
        </w:rPr>
        <w:t>海外向け発信資料では、</w:t>
      </w:r>
      <w:r w:rsidR="00D2116F">
        <w:rPr>
          <w:rFonts w:hint="eastAsia"/>
          <w:color w:val="auto"/>
          <w:sz w:val="22"/>
          <w:szCs w:val="20"/>
        </w:rPr>
        <w:t>国内の介護人材が不足する中で、</w:t>
      </w:r>
      <w:r w:rsidR="00E044BB">
        <w:rPr>
          <w:rFonts w:hint="eastAsia"/>
          <w:color w:val="auto"/>
          <w:sz w:val="22"/>
          <w:szCs w:val="20"/>
        </w:rPr>
        <w:t>外国人介護人材の受入</w:t>
      </w:r>
      <w:r w:rsidR="00341346">
        <w:rPr>
          <w:rFonts w:hint="eastAsia"/>
          <w:color w:val="auto"/>
          <w:sz w:val="22"/>
          <w:szCs w:val="20"/>
        </w:rPr>
        <w:t>れ</w:t>
      </w:r>
      <w:r w:rsidR="00E044BB">
        <w:rPr>
          <w:rFonts w:hint="eastAsia"/>
          <w:color w:val="auto"/>
          <w:sz w:val="22"/>
          <w:szCs w:val="20"/>
        </w:rPr>
        <w:t>が積極的に進められていることを説明しています。</w:t>
      </w:r>
    </w:p>
    <w:p w14:paraId="2FFA363B" w14:textId="55819CC2" w:rsidR="00D93C1C" w:rsidRDefault="00E84AC7" w:rsidP="00E044BB">
      <w:pPr>
        <w:pStyle w:val="af3"/>
        <w:spacing w:line="240" w:lineRule="auto"/>
        <w:ind w:left="440"/>
        <w:rPr>
          <w:color w:val="auto"/>
          <w:sz w:val="22"/>
          <w:szCs w:val="20"/>
        </w:rPr>
      </w:pPr>
      <w:r>
        <w:rPr>
          <w:rFonts w:hint="eastAsia"/>
          <w:color w:val="auto"/>
          <w:sz w:val="22"/>
          <w:szCs w:val="20"/>
        </w:rPr>
        <w:t>それでは、</w:t>
      </w:r>
      <w:r w:rsidR="00B44BAD">
        <w:rPr>
          <w:rFonts w:hint="eastAsia"/>
          <w:color w:val="auto"/>
          <w:sz w:val="22"/>
          <w:szCs w:val="20"/>
        </w:rPr>
        <w:t>外国人介護人材の受入</w:t>
      </w:r>
      <w:r w:rsidR="00341346">
        <w:rPr>
          <w:rFonts w:hint="eastAsia"/>
          <w:color w:val="auto"/>
          <w:sz w:val="22"/>
          <w:szCs w:val="20"/>
        </w:rPr>
        <w:t>れ</w:t>
      </w:r>
      <w:r w:rsidR="00B44BAD">
        <w:rPr>
          <w:rFonts w:hint="eastAsia"/>
          <w:color w:val="auto"/>
          <w:sz w:val="22"/>
          <w:szCs w:val="20"/>
        </w:rPr>
        <w:t>は</w:t>
      </w:r>
      <w:r w:rsidR="00290AC4">
        <w:rPr>
          <w:rFonts w:hint="eastAsia"/>
          <w:color w:val="auto"/>
          <w:sz w:val="22"/>
          <w:szCs w:val="20"/>
        </w:rPr>
        <w:t>どの程度見込まれ、実際にどの程度入国しているの</w:t>
      </w:r>
      <w:r>
        <w:rPr>
          <w:rFonts w:hint="eastAsia"/>
          <w:color w:val="auto"/>
          <w:sz w:val="22"/>
          <w:szCs w:val="20"/>
        </w:rPr>
        <w:t>でしょうか。</w:t>
      </w:r>
    </w:p>
    <w:p w14:paraId="148DC979" w14:textId="77777777" w:rsidR="003D5D77" w:rsidRDefault="003D5D77" w:rsidP="003D5D77">
      <w:pPr>
        <w:pStyle w:val="af3"/>
        <w:spacing w:line="240" w:lineRule="auto"/>
        <w:rPr>
          <w:color w:val="auto"/>
          <w:sz w:val="22"/>
          <w:szCs w:val="20"/>
        </w:rPr>
      </w:pPr>
    </w:p>
    <w:p w14:paraId="0FBCB7CF" w14:textId="14AD4E82" w:rsidR="003D5D77" w:rsidRDefault="003D5D77" w:rsidP="003D5D77">
      <w:pPr>
        <w:pStyle w:val="af3"/>
        <w:spacing w:line="240" w:lineRule="auto"/>
        <w:rPr>
          <w:color w:val="auto"/>
          <w:sz w:val="22"/>
          <w:szCs w:val="20"/>
        </w:rPr>
      </w:pPr>
      <w:r>
        <w:rPr>
          <w:rFonts w:hint="eastAsia"/>
          <w:color w:val="auto"/>
          <w:sz w:val="22"/>
          <w:szCs w:val="20"/>
        </w:rPr>
        <w:t>＜参考情報＞</w:t>
      </w:r>
    </w:p>
    <w:p w14:paraId="1DDF9599" w14:textId="6867AC78" w:rsidR="000202AE" w:rsidRPr="00482009" w:rsidRDefault="000202AE" w:rsidP="000202AE">
      <w:pPr>
        <w:pStyle w:val="af3"/>
        <w:numPr>
          <w:ilvl w:val="0"/>
          <w:numId w:val="14"/>
        </w:numPr>
        <w:spacing w:line="240" w:lineRule="auto"/>
        <w:rPr>
          <w:color w:val="auto"/>
          <w:sz w:val="22"/>
          <w:szCs w:val="20"/>
        </w:rPr>
      </w:pPr>
      <w:r>
        <w:rPr>
          <w:rFonts w:hint="eastAsia"/>
          <w:color w:val="auto"/>
          <w:sz w:val="22"/>
          <w:szCs w:val="20"/>
        </w:rPr>
        <w:t>外国人介護人材の受入</w:t>
      </w:r>
      <w:r w:rsidR="00341346">
        <w:rPr>
          <w:rFonts w:hint="eastAsia"/>
          <w:color w:val="auto"/>
          <w:sz w:val="22"/>
          <w:szCs w:val="20"/>
        </w:rPr>
        <w:t>れ</w:t>
      </w:r>
      <w:r>
        <w:rPr>
          <w:rFonts w:hint="eastAsia"/>
          <w:color w:val="auto"/>
          <w:sz w:val="22"/>
          <w:szCs w:val="20"/>
        </w:rPr>
        <w:t>目標・見込み数（在留資格別）</w:t>
      </w:r>
    </w:p>
    <w:p w14:paraId="75428136" w14:textId="77777777" w:rsidR="00FB4E63" w:rsidRDefault="000202AE" w:rsidP="00A47431">
      <w:pPr>
        <w:pStyle w:val="af3"/>
        <w:numPr>
          <w:ilvl w:val="0"/>
          <w:numId w:val="16"/>
        </w:numPr>
        <w:spacing w:line="240" w:lineRule="auto"/>
        <w:rPr>
          <w:color w:val="auto"/>
          <w:sz w:val="22"/>
          <w:szCs w:val="20"/>
        </w:rPr>
      </w:pPr>
      <w:r w:rsidRPr="00482009">
        <w:rPr>
          <w:rFonts w:hint="eastAsia"/>
          <w:color w:val="auto"/>
          <w:sz w:val="22"/>
          <w:szCs w:val="20"/>
        </w:rPr>
        <w:lastRenderedPageBreak/>
        <w:t>EPA</w:t>
      </w:r>
      <w:r w:rsidR="009563FE">
        <w:rPr>
          <w:rFonts w:hint="eastAsia"/>
          <w:color w:val="auto"/>
          <w:sz w:val="22"/>
          <w:szCs w:val="20"/>
        </w:rPr>
        <w:t>介護福祉士候補者</w:t>
      </w:r>
      <w:r w:rsidRPr="00482009">
        <w:rPr>
          <w:rFonts w:hint="eastAsia"/>
          <w:color w:val="auto"/>
          <w:sz w:val="22"/>
          <w:szCs w:val="20"/>
        </w:rPr>
        <w:t>：</w:t>
      </w:r>
      <w:r w:rsidR="00A47431">
        <w:rPr>
          <w:rFonts w:hint="eastAsia"/>
          <w:color w:val="auto"/>
          <w:sz w:val="22"/>
          <w:szCs w:val="20"/>
        </w:rPr>
        <w:t>各国最大300人／年</w:t>
      </w:r>
    </w:p>
    <w:p w14:paraId="03B127C3" w14:textId="4C6EA726" w:rsidR="00FB4E63" w:rsidRDefault="00FB4E63" w:rsidP="00FB4E63">
      <w:pPr>
        <w:pStyle w:val="af3"/>
        <w:spacing w:line="240" w:lineRule="auto"/>
        <w:ind w:left="440"/>
        <w:rPr>
          <w:color w:val="auto"/>
          <w:sz w:val="22"/>
          <w:szCs w:val="20"/>
        </w:rPr>
      </w:pPr>
      <w:r>
        <w:rPr>
          <w:rFonts w:hint="eastAsia"/>
          <w:color w:val="auto"/>
          <w:sz w:val="22"/>
          <w:szCs w:val="20"/>
        </w:rPr>
        <w:t xml:space="preserve">※　</w:t>
      </w:r>
      <w:r w:rsidR="000202AE" w:rsidRPr="00A47431">
        <w:rPr>
          <w:color w:val="auto"/>
          <w:sz w:val="22"/>
          <w:szCs w:val="20"/>
        </w:rPr>
        <w:t>国内労働市場への影響等を考慮して設定された受入れ最大人数</w:t>
      </w:r>
      <w:r>
        <w:rPr>
          <w:rFonts w:hint="eastAsia"/>
          <w:color w:val="auto"/>
          <w:sz w:val="22"/>
          <w:szCs w:val="20"/>
        </w:rPr>
        <w:t>。</w:t>
      </w:r>
    </w:p>
    <w:p w14:paraId="257AE0EE" w14:textId="6C506A4E" w:rsidR="000202AE" w:rsidRPr="00A47431" w:rsidRDefault="00FB4E63" w:rsidP="00FB4E63">
      <w:pPr>
        <w:pStyle w:val="af3"/>
        <w:spacing w:line="240" w:lineRule="auto"/>
        <w:ind w:left="440"/>
        <w:rPr>
          <w:color w:val="auto"/>
          <w:sz w:val="22"/>
          <w:szCs w:val="20"/>
        </w:rPr>
      </w:pPr>
      <w:r>
        <w:rPr>
          <w:rFonts w:hint="eastAsia"/>
          <w:color w:val="auto"/>
          <w:sz w:val="22"/>
          <w:szCs w:val="20"/>
        </w:rPr>
        <w:t>※　送出</w:t>
      </w:r>
      <w:r w:rsidR="00341346">
        <w:rPr>
          <w:rFonts w:hint="eastAsia"/>
          <w:color w:val="auto"/>
          <w:sz w:val="22"/>
          <w:szCs w:val="20"/>
        </w:rPr>
        <w:t>し</w:t>
      </w:r>
      <w:r>
        <w:rPr>
          <w:rFonts w:hint="eastAsia"/>
          <w:color w:val="auto"/>
          <w:sz w:val="22"/>
          <w:szCs w:val="20"/>
        </w:rPr>
        <w:t>国は、</w:t>
      </w:r>
      <w:r w:rsidR="000202AE" w:rsidRPr="00A47431">
        <w:rPr>
          <w:rFonts w:hint="eastAsia"/>
          <w:color w:val="auto"/>
          <w:sz w:val="22"/>
          <w:szCs w:val="20"/>
        </w:rPr>
        <w:t>インドネシア、フィリピン、ベトナム</w:t>
      </w:r>
      <w:r>
        <w:rPr>
          <w:rFonts w:hint="eastAsia"/>
          <w:color w:val="auto"/>
          <w:sz w:val="22"/>
          <w:szCs w:val="20"/>
        </w:rPr>
        <w:t>。</w:t>
      </w:r>
    </w:p>
    <w:p w14:paraId="7613D5D6" w14:textId="77777777" w:rsidR="000202AE" w:rsidRPr="00482009" w:rsidRDefault="000202AE" w:rsidP="000202AE">
      <w:pPr>
        <w:pStyle w:val="af3"/>
        <w:numPr>
          <w:ilvl w:val="1"/>
          <w:numId w:val="14"/>
        </w:numPr>
        <w:spacing w:line="240" w:lineRule="auto"/>
        <w:rPr>
          <w:color w:val="auto"/>
          <w:sz w:val="22"/>
          <w:szCs w:val="20"/>
        </w:rPr>
      </w:pPr>
      <w:r w:rsidRPr="00482009">
        <w:rPr>
          <w:rFonts w:hint="eastAsia"/>
          <w:color w:val="auto"/>
          <w:sz w:val="22"/>
          <w:szCs w:val="20"/>
        </w:rPr>
        <w:t>出典：厚労省「インドネシア、フィリピン及びベトナムからの外国人看護師・介護福祉士候補者の受入れについて　１．インドネシア、フィリピン及びベトナムからの受入れの概要」</w:t>
      </w:r>
    </w:p>
    <w:p w14:paraId="71FF689A" w14:textId="77777777" w:rsidR="000202AE" w:rsidRPr="00482009" w:rsidRDefault="000202AE" w:rsidP="000202AE">
      <w:pPr>
        <w:pStyle w:val="af3"/>
        <w:numPr>
          <w:ilvl w:val="1"/>
          <w:numId w:val="14"/>
        </w:numPr>
        <w:spacing w:line="240" w:lineRule="auto"/>
        <w:rPr>
          <w:color w:val="auto"/>
          <w:sz w:val="22"/>
          <w:szCs w:val="20"/>
        </w:rPr>
      </w:pPr>
      <w:r w:rsidRPr="00482009">
        <w:rPr>
          <w:rFonts w:hint="eastAsia"/>
          <w:color w:val="auto"/>
          <w:sz w:val="22"/>
          <w:szCs w:val="20"/>
        </w:rPr>
        <w:t>掲載先：</w:t>
      </w:r>
    </w:p>
    <w:p w14:paraId="6E5CD181" w14:textId="0530E61D" w:rsidR="000202AE" w:rsidRPr="00CC02BC" w:rsidRDefault="00A43207" w:rsidP="000202AE">
      <w:pPr>
        <w:pStyle w:val="af3"/>
        <w:spacing w:line="240" w:lineRule="auto"/>
        <w:ind w:leftChars="357" w:left="1000"/>
        <w:rPr>
          <w:color w:val="auto"/>
          <w:sz w:val="22"/>
        </w:rPr>
      </w:pPr>
      <w:hyperlink r:id="rId48" w:history="1">
        <w:r w:rsidRPr="0060110E">
          <w:rPr>
            <w:rStyle w:val="afffffc"/>
            <w:sz w:val="22"/>
          </w:rPr>
          <w:t>https://www.mhlw.go.jp/stf/seisakunitsuite/bunya/koyou_roudou/koyou/gaikokujin/other22/index.html</w:t>
        </w:r>
      </w:hyperlink>
      <w:r>
        <w:rPr>
          <w:rFonts w:hint="eastAsia"/>
          <w:color w:val="auto"/>
          <w:sz w:val="22"/>
        </w:rPr>
        <w:t xml:space="preserve">　</w:t>
      </w:r>
    </w:p>
    <w:p w14:paraId="79DE41EA" w14:textId="6D48E4CB" w:rsidR="000202AE" w:rsidRPr="00482009" w:rsidRDefault="000202AE" w:rsidP="000202AE">
      <w:pPr>
        <w:pStyle w:val="af3"/>
        <w:numPr>
          <w:ilvl w:val="0"/>
          <w:numId w:val="16"/>
        </w:numPr>
        <w:spacing w:line="240" w:lineRule="auto"/>
        <w:rPr>
          <w:color w:val="auto"/>
          <w:sz w:val="22"/>
          <w:szCs w:val="20"/>
        </w:rPr>
      </w:pPr>
      <w:r w:rsidRPr="00482009">
        <w:rPr>
          <w:rFonts w:hint="eastAsia"/>
          <w:color w:val="auto"/>
          <w:sz w:val="22"/>
          <w:szCs w:val="20"/>
        </w:rPr>
        <w:t>特定技能：</w:t>
      </w:r>
      <w:r w:rsidR="00341346">
        <w:rPr>
          <w:rFonts w:hint="eastAsia"/>
          <w:color w:val="auto"/>
          <w:sz w:val="22"/>
          <w:szCs w:val="20"/>
        </w:rPr>
        <w:t>2024</w:t>
      </w:r>
      <w:r w:rsidRPr="00482009">
        <w:rPr>
          <w:color w:val="auto"/>
          <w:sz w:val="22"/>
          <w:szCs w:val="20"/>
        </w:rPr>
        <w:t>年度から５年間</w:t>
      </w:r>
      <w:r w:rsidR="00203D4D">
        <w:rPr>
          <w:rFonts w:hint="eastAsia"/>
          <w:color w:val="auto"/>
          <w:sz w:val="22"/>
          <w:szCs w:val="20"/>
        </w:rPr>
        <w:t>で</w:t>
      </w:r>
      <w:r w:rsidRPr="00482009">
        <w:rPr>
          <w:color w:val="auto"/>
          <w:sz w:val="22"/>
          <w:szCs w:val="20"/>
        </w:rPr>
        <w:t xml:space="preserve"> 13.5 万人</w:t>
      </w:r>
    </w:p>
    <w:p w14:paraId="5E93982E" w14:textId="77777777" w:rsidR="000202AE" w:rsidRPr="00482009" w:rsidRDefault="000202AE" w:rsidP="000202AE">
      <w:pPr>
        <w:pStyle w:val="af3"/>
        <w:numPr>
          <w:ilvl w:val="1"/>
          <w:numId w:val="14"/>
        </w:numPr>
        <w:spacing w:line="240" w:lineRule="auto"/>
        <w:rPr>
          <w:color w:val="auto"/>
          <w:sz w:val="22"/>
          <w:szCs w:val="20"/>
        </w:rPr>
      </w:pPr>
      <w:r w:rsidRPr="00482009">
        <w:rPr>
          <w:rFonts w:hint="eastAsia"/>
          <w:color w:val="auto"/>
          <w:sz w:val="22"/>
          <w:szCs w:val="20"/>
        </w:rPr>
        <w:t>出典：法務省「</w:t>
      </w:r>
      <w:r w:rsidRPr="00482009">
        <w:rPr>
          <w:color w:val="auto"/>
          <w:sz w:val="22"/>
          <w:szCs w:val="20"/>
        </w:rPr>
        <w:t>特定技能制度の受入れ見込数の再設定（令和６年３月２９日閣議決定）</w:t>
      </w:r>
      <w:r w:rsidRPr="00482009">
        <w:rPr>
          <w:rFonts w:hint="eastAsia"/>
          <w:color w:val="auto"/>
          <w:sz w:val="22"/>
          <w:szCs w:val="20"/>
        </w:rPr>
        <w:t>」</w:t>
      </w:r>
    </w:p>
    <w:p w14:paraId="02D5774B" w14:textId="0E0A6BDF" w:rsidR="000202AE" w:rsidRPr="002A2C72" w:rsidRDefault="000202AE" w:rsidP="000202AE">
      <w:pPr>
        <w:pStyle w:val="af3"/>
        <w:numPr>
          <w:ilvl w:val="1"/>
          <w:numId w:val="14"/>
        </w:numPr>
        <w:spacing w:line="240" w:lineRule="auto"/>
        <w:rPr>
          <w:color w:val="auto"/>
          <w:sz w:val="22"/>
          <w:szCs w:val="20"/>
        </w:rPr>
      </w:pPr>
      <w:r w:rsidRPr="00482009">
        <w:rPr>
          <w:rFonts w:hint="eastAsia"/>
          <w:color w:val="auto"/>
          <w:sz w:val="22"/>
          <w:szCs w:val="20"/>
        </w:rPr>
        <w:t>掲載先：</w:t>
      </w:r>
      <w:hyperlink r:id="rId49" w:history="1">
        <w:r w:rsidR="00EB29AF" w:rsidRPr="0060110E">
          <w:rPr>
            <w:rStyle w:val="afffffc"/>
            <w:sz w:val="22"/>
            <w:szCs w:val="20"/>
          </w:rPr>
          <w:t>https://www.moj.go.jp/isa/content/001417998.pdf</w:t>
        </w:r>
      </w:hyperlink>
      <w:r w:rsidR="00EB29AF">
        <w:rPr>
          <w:rFonts w:hint="eastAsia"/>
          <w:color w:val="auto"/>
          <w:sz w:val="22"/>
          <w:szCs w:val="20"/>
        </w:rPr>
        <w:t xml:space="preserve">　</w:t>
      </w:r>
    </w:p>
    <w:p w14:paraId="286F0FD8" w14:textId="77777777" w:rsidR="000202AE" w:rsidRPr="000202AE" w:rsidRDefault="000202AE" w:rsidP="00E044BB">
      <w:pPr>
        <w:pStyle w:val="af3"/>
        <w:spacing w:line="240" w:lineRule="auto"/>
        <w:ind w:left="440"/>
        <w:rPr>
          <w:color w:val="auto"/>
          <w:sz w:val="22"/>
          <w:szCs w:val="20"/>
        </w:rPr>
      </w:pPr>
    </w:p>
    <w:p w14:paraId="34C91AF5" w14:textId="60E42BC1" w:rsidR="00D633D0" w:rsidRPr="00F42086" w:rsidRDefault="00B82FDF" w:rsidP="00F42086">
      <w:pPr>
        <w:pStyle w:val="af3"/>
        <w:numPr>
          <w:ilvl w:val="0"/>
          <w:numId w:val="14"/>
        </w:numPr>
        <w:spacing w:line="240" w:lineRule="auto"/>
        <w:rPr>
          <w:color w:val="auto"/>
          <w:sz w:val="22"/>
          <w:szCs w:val="20"/>
        </w:rPr>
      </w:pPr>
      <w:r w:rsidRPr="00482009">
        <w:rPr>
          <w:rFonts w:hint="eastAsia"/>
          <w:bCs/>
          <w:color w:val="auto"/>
          <w:sz w:val="22"/>
          <w:szCs w:val="20"/>
        </w:rPr>
        <w:t>外国人介護人材の</w:t>
      </w:r>
      <w:r w:rsidR="002A2C72">
        <w:rPr>
          <w:rFonts w:hint="eastAsia"/>
          <w:bCs/>
          <w:color w:val="auto"/>
          <w:sz w:val="22"/>
          <w:szCs w:val="20"/>
        </w:rPr>
        <w:t>実際の</w:t>
      </w:r>
      <w:r w:rsidR="00CC02BC">
        <w:rPr>
          <w:rFonts w:hint="eastAsia"/>
          <w:bCs/>
          <w:color w:val="auto"/>
          <w:sz w:val="22"/>
          <w:szCs w:val="20"/>
        </w:rPr>
        <w:t>在留者</w:t>
      </w:r>
      <w:r w:rsidR="002A2C72">
        <w:rPr>
          <w:rFonts w:hint="eastAsia"/>
          <w:bCs/>
          <w:color w:val="auto"/>
          <w:sz w:val="22"/>
          <w:szCs w:val="20"/>
        </w:rPr>
        <w:t>数</w:t>
      </w:r>
      <w:r w:rsidRPr="00482009">
        <w:rPr>
          <w:rFonts w:hint="eastAsia"/>
          <w:bCs/>
          <w:color w:val="auto"/>
          <w:sz w:val="22"/>
          <w:szCs w:val="20"/>
        </w:rPr>
        <w:t>（在留資格別）</w:t>
      </w:r>
    </w:p>
    <w:tbl>
      <w:tblPr>
        <w:tblStyle w:val="1-10"/>
        <w:tblW w:w="0" w:type="auto"/>
        <w:tblInd w:w="421" w:type="dxa"/>
        <w:tblLook w:val="04A0" w:firstRow="1" w:lastRow="0" w:firstColumn="1" w:lastColumn="0" w:noHBand="0" w:noVBand="1"/>
      </w:tblPr>
      <w:tblGrid>
        <w:gridCol w:w="2693"/>
        <w:gridCol w:w="4966"/>
      </w:tblGrid>
      <w:tr w:rsidR="005606DA" w14:paraId="5E6260C1" w14:textId="77777777" w:rsidTr="00306F8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93" w:type="dxa"/>
          </w:tcPr>
          <w:p w14:paraId="28B4C6DA" w14:textId="49FA47D2" w:rsidR="005606DA" w:rsidRDefault="005606DA" w:rsidP="00CC02BC">
            <w:pPr>
              <w:pStyle w:val="af3"/>
              <w:jc w:val="center"/>
              <w:rPr>
                <w:color w:val="auto"/>
                <w:sz w:val="22"/>
                <w:szCs w:val="20"/>
              </w:rPr>
            </w:pPr>
            <w:r>
              <w:rPr>
                <w:rFonts w:hint="eastAsia"/>
                <w:color w:val="auto"/>
                <w:sz w:val="22"/>
                <w:szCs w:val="20"/>
              </w:rPr>
              <w:t>在留資格</w:t>
            </w:r>
          </w:p>
        </w:tc>
        <w:tc>
          <w:tcPr>
            <w:tcW w:w="4966" w:type="dxa"/>
          </w:tcPr>
          <w:p w14:paraId="3A3D57E9" w14:textId="343C72BF" w:rsidR="005606DA" w:rsidRDefault="005606DA" w:rsidP="00CC02BC">
            <w:pPr>
              <w:pStyle w:val="af3"/>
              <w:jc w:val="center"/>
              <w:cnfStyle w:val="100000000000" w:firstRow="1" w:lastRow="0" w:firstColumn="0" w:lastColumn="0" w:oddVBand="0" w:evenVBand="0" w:oddHBand="0" w:evenHBand="0" w:firstRowFirstColumn="0" w:firstRowLastColumn="0" w:lastRowFirstColumn="0" w:lastRowLastColumn="0"/>
              <w:rPr>
                <w:color w:val="auto"/>
                <w:sz w:val="22"/>
                <w:szCs w:val="20"/>
              </w:rPr>
            </w:pPr>
            <w:r>
              <w:rPr>
                <w:rFonts w:hint="eastAsia"/>
                <w:color w:val="auto"/>
                <w:sz w:val="22"/>
                <w:szCs w:val="20"/>
              </w:rPr>
              <w:t>在留者数</w:t>
            </w:r>
          </w:p>
        </w:tc>
      </w:tr>
      <w:tr w:rsidR="005606DA" w14:paraId="43F74C9E" w14:textId="77777777" w:rsidTr="00306F8F">
        <w:trPr>
          <w:trHeight w:val="360"/>
        </w:trPr>
        <w:tc>
          <w:tcPr>
            <w:cnfStyle w:val="001000000000" w:firstRow="0" w:lastRow="0" w:firstColumn="1" w:lastColumn="0" w:oddVBand="0" w:evenVBand="0" w:oddHBand="0" w:evenHBand="0" w:firstRowFirstColumn="0" w:firstRowLastColumn="0" w:lastRowFirstColumn="0" w:lastRowLastColumn="0"/>
            <w:tcW w:w="2693" w:type="dxa"/>
          </w:tcPr>
          <w:p w14:paraId="7F26C784" w14:textId="382639ED" w:rsidR="005606DA" w:rsidRDefault="005606DA" w:rsidP="00CC02BC">
            <w:pPr>
              <w:pStyle w:val="af3"/>
              <w:jc w:val="center"/>
              <w:rPr>
                <w:color w:val="auto"/>
                <w:sz w:val="22"/>
                <w:szCs w:val="20"/>
              </w:rPr>
            </w:pPr>
            <w:r>
              <w:rPr>
                <w:rFonts w:hint="eastAsia"/>
                <w:color w:val="auto"/>
                <w:sz w:val="22"/>
                <w:szCs w:val="20"/>
              </w:rPr>
              <w:t>EPA介護福祉士・候補者</w:t>
            </w:r>
          </w:p>
        </w:tc>
        <w:tc>
          <w:tcPr>
            <w:tcW w:w="4966" w:type="dxa"/>
          </w:tcPr>
          <w:p w14:paraId="3B088014" w14:textId="49721F18" w:rsidR="005606DA" w:rsidRPr="00E277A4" w:rsidRDefault="005606DA" w:rsidP="00CC02BC">
            <w:pPr>
              <w:pStyle w:val="af3"/>
              <w:jc w:val="center"/>
              <w:cnfStyle w:val="000000000000" w:firstRow="0" w:lastRow="0" w:firstColumn="0" w:lastColumn="0" w:oddVBand="0" w:evenVBand="0" w:oddHBand="0" w:evenHBand="0" w:firstRowFirstColumn="0" w:firstRowLastColumn="0" w:lastRowFirstColumn="0" w:lastRowLastColumn="0"/>
              <w:rPr>
                <w:color w:val="FF0000"/>
                <w:sz w:val="22"/>
                <w:szCs w:val="20"/>
              </w:rPr>
            </w:pPr>
            <w:r w:rsidRPr="00E277A4">
              <w:rPr>
                <w:rFonts w:hint="eastAsia"/>
                <w:color w:val="FF0000"/>
                <w:sz w:val="22"/>
                <w:szCs w:val="20"/>
              </w:rPr>
              <w:t>在留者数</w:t>
            </w:r>
            <w:r w:rsidR="009614DC">
              <w:rPr>
                <w:rFonts w:hint="eastAsia"/>
                <w:color w:val="FF0000"/>
                <w:sz w:val="22"/>
                <w:szCs w:val="20"/>
              </w:rPr>
              <w:t>3,304</w:t>
            </w:r>
            <w:r w:rsidRPr="00E277A4">
              <w:rPr>
                <w:rFonts w:hint="eastAsia"/>
                <w:color w:val="FF0000"/>
                <w:sz w:val="22"/>
                <w:szCs w:val="20"/>
              </w:rPr>
              <w:t>人：（うち資格取得者</w:t>
            </w:r>
            <w:r w:rsidR="009614DC">
              <w:rPr>
                <w:rFonts w:hint="eastAsia"/>
                <w:color w:val="FF0000"/>
                <w:sz w:val="22"/>
                <w:szCs w:val="20"/>
              </w:rPr>
              <w:t>476</w:t>
            </w:r>
            <w:r w:rsidRPr="00E277A4">
              <w:rPr>
                <w:rFonts w:hint="eastAsia"/>
                <w:color w:val="FF0000"/>
                <w:sz w:val="22"/>
                <w:szCs w:val="20"/>
              </w:rPr>
              <w:t>人）</w:t>
            </w:r>
          </w:p>
          <w:p w14:paraId="0DC11961" w14:textId="7779F3E3" w:rsidR="00E277A4" w:rsidRDefault="00E277A4" w:rsidP="00CC02BC">
            <w:pPr>
              <w:pStyle w:val="af3"/>
              <w:jc w:val="center"/>
              <w:cnfStyle w:val="000000000000" w:firstRow="0" w:lastRow="0" w:firstColumn="0" w:lastColumn="0" w:oddVBand="0" w:evenVBand="0" w:oddHBand="0" w:evenHBand="0" w:firstRowFirstColumn="0" w:firstRowLastColumn="0" w:lastRowFirstColumn="0" w:lastRowLastColumn="0"/>
              <w:rPr>
                <w:color w:val="auto"/>
                <w:sz w:val="22"/>
                <w:szCs w:val="20"/>
              </w:rPr>
            </w:pPr>
            <w:r>
              <w:rPr>
                <w:rFonts w:hint="eastAsia"/>
                <w:color w:val="auto"/>
                <w:sz w:val="22"/>
                <w:szCs w:val="20"/>
              </w:rPr>
              <w:t>※</w:t>
            </w:r>
            <w:r w:rsidR="009614DC">
              <w:rPr>
                <w:rFonts w:hint="eastAsia"/>
                <w:color w:val="auto"/>
                <w:sz w:val="22"/>
                <w:szCs w:val="20"/>
              </w:rPr>
              <w:t>2025年１月１日時点</w:t>
            </w:r>
          </w:p>
        </w:tc>
      </w:tr>
      <w:tr w:rsidR="005606DA" w14:paraId="6F687E63" w14:textId="77777777" w:rsidTr="00306F8F">
        <w:trPr>
          <w:trHeight w:val="360"/>
        </w:trPr>
        <w:tc>
          <w:tcPr>
            <w:cnfStyle w:val="001000000000" w:firstRow="0" w:lastRow="0" w:firstColumn="1" w:lastColumn="0" w:oddVBand="0" w:evenVBand="0" w:oddHBand="0" w:evenHBand="0" w:firstRowFirstColumn="0" w:firstRowLastColumn="0" w:lastRowFirstColumn="0" w:lastRowLastColumn="0"/>
            <w:tcW w:w="2693" w:type="dxa"/>
          </w:tcPr>
          <w:p w14:paraId="014333F3" w14:textId="131470B1" w:rsidR="005606DA" w:rsidRDefault="005606DA" w:rsidP="00CC02BC">
            <w:pPr>
              <w:pStyle w:val="af3"/>
              <w:jc w:val="center"/>
              <w:rPr>
                <w:color w:val="auto"/>
                <w:sz w:val="22"/>
                <w:szCs w:val="20"/>
              </w:rPr>
            </w:pPr>
            <w:r>
              <w:rPr>
                <w:rFonts w:hint="eastAsia"/>
                <w:color w:val="auto"/>
                <w:sz w:val="22"/>
                <w:szCs w:val="20"/>
              </w:rPr>
              <w:t>在留資格「介護」</w:t>
            </w:r>
          </w:p>
        </w:tc>
        <w:tc>
          <w:tcPr>
            <w:tcW w:w="4966" w:type="dxa"/>
          </w:tcPr>
          <w:p w14:paraId="47AA274D" w14:textId="4050315E" w:rsidR="005606DA" w:rsidRPr="00E277A4" w:rsidRDefault="005606DA" w:rsidP="00CC02BC">
            <w:pPr>
              <w:pStyle w:val="af3"/>
              <w:jc w:val="center"/>
              <w:cnfStyle w:val="000000000000" w:firstRow="0" w:lastRow="0" w:firstColumn="0" w:lastColumn="0" w:oddVBand="0" w:evenVBand="0" w:oddHBand="0" w:evenHBand="0" w:firstRowFirstColumn="0" w:firstRowLastColumn="0" w:lastRowFirstColumn="0" w:lastRowLastColumn="0"/>
              <w:rPr>
                <w:color w:val="FF0000"/>
                <w:sz w:val="22"/>
                <w:szCs w:val="20"/>
                <w:lang w:eastAsia="zh-CN"/>
              </w:rPr>
            </w:pPr>
            <w:r w:rsidRPr="00E277A4">
              <w:rPr>
                <w:rFonts w:hint="eastAsia"/>
                <w:color w:val="FF0000"/>
                <w:sz w:val="22"/>
                <w:szCs w:val="20"/>
                <w:lang w:eastAsia="zh-CN"/>
              </w:rPr>
              <w:t>在留者数：</w:t>
            </w:r>
            <w:r w:rsidR="008D1669">
              <w:rPr>
                <w:rFonts w:hint="eastAsia"/>
                <w:color w:val="FF0000"/>
                <w:sz w:val="22"/>
                <w:szCs w:val="20"/>
                <w:lang w:eastAsia="zh-CN"/>
              </w:rPr>
              <w:t>10,468</w:t>
            </w:r>
            <w:r w:rsidRPr="00E277A4">
              <w:rPr>
                <w:rFonts w:hint="eastAsia"/>
                <w:color w:val="FF0000"/>
                <w:sz w:val="22"/>
                <w:szCs w:val="20"/>
                <w:lang w:eastAsia="zh-CN"/>
              </w:rPr>
              <w:t>人</w:t>
            </w:r>
          </w:p>
          <w:p w14:paraId="0A2CAFFF" w14:textId="0B65AB1D" w:rsidR="00E277A4" w:rsidRDefault="00E277A4" w:rsidP="00CC02BC">
            <w:pPr>
              <w:pStyle w:val="af3"/>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zh-CN"/>
              </w:rPr>
            </w:pPr>
            <w:r>
              <w:rPr>
                <w:rFonts w:hint="eastAsia"/>
                <w:color w:val="auto"/>
                <w:sz w:val="22"/>
                <w:szCs w:val="20"/>
                <w:lang w:eastAsia="zh-CN"/>
              </w:rPr>
              <w:t>※</w:t>
            </w:r>
            <w:r w:rsidR="008D1669">
              <w:rPr>
                <w:rFonts w:hint="eastAsia"/>
                <w:color w:val="auto"/>
                <w:sz w:val="22"/>
                <w:szCs w:val="20"/>
                <w:lang w:eastAsia="zh-CN"/>
              </w:rPr>
              <w:t>2024年６月末時点</w:t>
            </w:r>
          </w:p>
        </w:tc>
      </w:tr>
      <w:tr w:rsidR="005606DA" w14:paraId="772B76A2" w14:textId="77777777" w:rsidTr="00306F8F">
        <w:trPr>
          <w:trHeight w:val="368"/>
        </w:trPr>
        <w:tc>
          <w:tcPr>
            <w:cnfStyle w:val="001000000000" w:firstRow="0" w:lastRow="0" w:firstColumn="1" w:lastColumn="0" w:oddVBand="0" w:evenVBand="0" w:oddHBand="0" w:evenHBand="0" w:firstRowFirstColumn="0" w:firstRowLastColumn="0" w:lastRowFirstColumn="0" w:lastRowLastColumn="0"/>
            <w:tcW w:w="2693" w:type="dxa"/>
          </w:tcPr>
          <w:p w14:paraId="16C57C83" w14:textId="530C6217" w:rsidR="005606DA" w:rsidRDefault="005606DA" w:rsidP="00CC02BC">
            <w:pPr>
              <w:pStyle w:val="af3"/>
              <w:jc w:val="center"/>
              <w:rPr>
                <w:color w:val="auto"/>
                <w:sz w:val="22"/>
                <w:szCs w:val="20"/>
              </w:rPr>
            </w:pPr>
            <w:r>
              <w:rPr>
                <w:rFonts w:hint="eastAsia"/>
                <w:color w:val="auto"/>
                <w:sz w:val="22"/>
                <w:szCs w:val="20"/>
              </w:rPr>
              <w:t>技能実習</w:t>
            </w:r>
          </w:p>
        </w:tc>
        <w:tc>
          <w:tcPr>
            <w:tcW w:w="4966" w:type="dxa"/>
          </w:tcPr>
          <w:p w14:paraId="599AC37E" w14:textId="2C197EC2" w:rsidR="005606DA" w:rsidRPr="00E277A4" w:rsidRDefault="005606DA" w:rsidP="00CC02BC">
            <w:pPr>
              <w:pStyle w:val="af3"/>
              <w:jc w:val="center"/>
              <w:cnfStyle w:val="000000000000" w:firstRow="0" w:lastRow="0" w:firstColumn="0" w:lastColumn="0" w:oddVBand="0" w:evenVBand="0" w:oddHBand="0" w:evenHBand="0" w:firstRowFirstColumn="0" w:firstRowLastColumn="0" w:lastRowFirstColumn="0" w:lastRowLastColumn="0"/>
              <w:rPr>
                <w:color w:val="FF0000"/>
                <w:sz w:val="22"/>
                <w:szCs w:val="20"/>
                <w:lang w:eastAsia="zh-CN"/>
              </w:rPr>
            </w:pPr>
            <w:r w:rsidRPr="00E277A4">
              <w:rPr>
                <w:rFonts w:hint="eastAsia"/>
                <w:color w:val="FF0000"/>
                <w:sz w:val="22"/>
                <w:szCs w:val="20"/>
                <w:lang w:eastAsia="zh-CN"/>
              </w:rPr>
              <w:t>在留者数：</w:t>
            </w:r>
            <w:r w:rsidR="004E47AE">
              <w:rPr>
                <w:rFonts w:hint="eastAsia"/>
                <w:color w:val="FF0000"/>
                <w:sz w:val="22"/>
                <w:szCs w:val="20"/>
                <w:lang w:eastAsia="zh-CN"/>
              </w:rPr>
              <w:t>15,909</w:t>
            </w:r>
            <w:r w:rsidRPr="00E277A4">
              <w:rPr>
                <w:rFonts w:hint="eastAsia"/>
                <w:color w:val="FF0000"/>
                <w:sz w:val="22"/>
                <w:szCs w:val="20"/>
                <w:lang w:eastAsia="zh-CN"/>
              </w:rPr>
              <w:t>人</w:t>
            </w:r>
          </w:p>
          <w:p w14:paraId="3146760C" w14:textId="70E69648" w:rsidR="00E277A4" w:rsidRDefault="00E277A4" w:rsidP="00CC02BC">
            <w:pPr>
              <w:pStyle w:val="af3"/>
              <w:jc w:val="center"/>
              <w:cnfStyle w:val="000000000000" w:firstRow="0" w:lastRow="0" w:firstColumn="0" w:lastColumn="0" w:oddVBand="0" w:evenVBand="0" w:oddHBand="0" w:evenHBand="0" w:firstRowFirstColumn="0" w:firstRowLastColumn="0" w:lastRowFirstColumn="0" w:lastRowLastColumn="0"/>
              <w:rPr>
                <w:color w:val="auto"/>
                <w:sz w:val="22"/>
                <w:szCs w:val="20"/>
                <w:lang w:eastAsia="zh-CN"/>
              </w:rPr>
            </w:pPr>
            <w:r>
              <w:rPr>
                <w:rFonts w:hint="eastAsia"/>
                <w:color w:val="auto"/>
                <w:sz w:val="22"/>
                <w:szCs w:val="20"/>
                <w:lang w:eastAsia="zh-CN"/>
              </w:rPr>
              <w:t>※</w:t>
            </w:r>
            <w:r w:rsidR="004E47AE">
              <w:rPr>
                <w:rFonts w:hint="eastAsia"/>
                <w:color w:val="auto"/>
                <w:sz w:val="22"/>
                <w:szCs w:val="20"/>
                <w:lang w:eastAsia="zh-CN"/>
              </w:rPr>
              <w:t>2023年12月末時点</w:t>
            </w:r>
          </w:p>
        </w:tc>
      </w:tr>
      <w:tr w:rsidR="005606DA" w14:paraId="2E65D3C5" w14:textId="77777777" w:rsidTr="00306F8F">
        <w:trPr>
          <w:trHeight w:val="368"/>
        </w:trPr>
        <w:tc>
          <w:tcPr>
            <w:cnfStyle w:val="001000000000" w:firstRow="0" w:lastRow="0" w:firstColumn="1" w:lastColumn="0" w:oddVBand="0" w:evenVBand="0" w:oddHBand="0" w:evenHBand="0" w:firstRowFirstColumn="0" w:firstRowLastColumn="0" w:lastRowFirstColumn="0" w:lastRowLastColumn="0"/>
            <w:tcW w:w="2693" w:type="dxa"/>
          </w:tcPr>
          <w:p w14:paraId="5973219B" w14:textId="63D9A0A1" w:rsidR="005606DA" w:rsidRDefault="005606DA" w:rsidP="00CC02BC">
            <w:pPr>
              <w:pStyle w:val="af3"/>
              <w:jc w:val="center"/>
              <w:rPr>
                <w:color w:val="auto"/>
                <w:sz w:val="22"/>
                <w:szCs w:val="20"/>
              </w:rPr>
            </w:pPr>
            <w:r>
              <w:rPr>
                <w:rFonts w:hint="eastAsia"/>
                <w:color w:val="auto"/>
                <w:sz w:val="22"/>
                <w:szCs w:val="20"/>
              </w:rPr>
              <w:t>特定技能</w:t>
            </w:r>
          </w:p>
        </w:tc>
        <w:tc>
          <w:tcPr>
            <w:tcW w:w="4966" w:type="dxa"/>
          </w:tcPr>
          <w:p w14:paraId="5B0923F7" w14:textId="1EB4C16A" w:rsidR="005606DA" w:rsidRPr="00F42086" w:rsidRDefault="005606DA" w:rsidP="00CC02BC">
            <w:pPr>
              <w:pStyle w:val="af3"/>
              <w:jc w:val="center"/>
              <w:cnfStyle w:val="000000000000" w:firstRow="0" w:lastRow="0" w:firstColumn="0" w:lastColumn="0" w:oddVBand="0" w:evenVBand="0" w:oddHBand="0" w:evenHBand="0" w:firstRowFirstColumn="0" w:firstRowLastColumn="0" w:lastRowFirstColumn="0" w:lastRowLastColumn="0"/>
              <w:rPr>
                <w:color w:val="FF0000"/>
                <w:sz w:val="22"/>
                <w:szCs w:val="20"/>
              </w:rPr>
            </w:pPr>
            <w:r w:rsidRPr="00F42086">
              <w:rPr>
                <w:rFonts w:hint="eastAsia"/>
                <w:color w:val="FF0000"/>
                <w:sz w:val="22"/>
                <w:szCs w:val="20"/>
              </w:rPr>
              <w:t>在留者数：</w:t>
            </w:r>
            <w:r w:rsidR="00031B36">
              <w:rPr>
                <w:rFonts w:hint="eastAsia"/>
                <w:color w:val="FF0000"/>
                <w:sz w:val="22"/>
                <w:szCs w:val="20"/>
              </w:rPr>
              <w:t>43,233</w:t>
            </w:r>
            <w:r w:rsidRPr="00F42086">
              <w:rPr>
                <w:rFonts w:hint="eastAsia"/>
                <w:color w:val="FF0000"/>
                <w:sz w:val="22"/>
                <w:szCs w:val="20"/>
              </w:rPr>
              <w:t>人</w:t>
            </w:r>
          </w:p>
          <w:p w14:paraId="30DD21C8" w14:textId="6DABAC2E" w:rsidR="00E277A4" w:rsidRDefault="00E277A4" w:rsidP="00F42086">
            <w:pPr>
              <w:pStyle w:val="af3"/>
              <w:jc w:val="center"/>
              <w:cnfStyle w:val="000000000000" w:firstRow="0" w:lastRow="0" w:firstColumn="0" w:lastColumn="0" w:oddVBand="0" w:evenVBand="0" w:oddHBand="0" w:evenHBand="0" w:firstRowFirstColumn="0" w:firstRowLastColumn="0" w:lastRowFirstColumn="0" w:lastRowLastColumn="0"/>
              <w:rPr>
                <w:color w:val="auto"/>
                <w:sz w:val="22"/>
                <w:szCs w:val="20"/>
              </w:rPr>
            </w:pPr>
            <w:r>
              <w:rPr>
                <w:rFonts w:hint="eastAsia"/>
                <w:color w:val="auto"/>
                <w:sz w:val="22"/>
                <w:szCs w:val="20"/>
              </w:rPr>
              <w:t>※</w:t>
            </w:r>
            <w:r w:rsidR="00031B36">
              <w:rPr>
                <w:rFonts w:hint="eastAsia"/>
                <w:color w:val="auto"/>
                <w:sz w:val="22"/>
                <w:szCs w:val="20"/>
              </w:rPr>
              <w:t>2024年11月末時点・速報値</w:t>
            </w:r>
          </w:p>
        </w:tc>
      </w:tr>
    </w:tbl>
    <w:p w14:paraId="706DEAEB" w14:textId="77777777" w:rsidR="005606DA" w:rsidRPr="00373CC5" w:rsidRDefault="005606DA" w:rsidP="00CC02BC">
      <w:pPr>
        <w:pStyle w:val="af3"/>
        <w:spacing w:line="240" w:lineRule="auto"/>
        <w:ind w:left="440"/>
        <w:jc w:val="center"/>
        <w:rPr>
          <w:color w:val="auto"/>
          <w:sz w:val="22"/>
          <w:szCs w:val="20"/>
        </w:rPr>
      </w:pPr>
    </w:p>
    <w:p w14:paraId="7A2135F8" w14:textId="77777777" w:rsidR="00031B36" w:rsidRPr="00482009" w:rsidRDefault="00031B36" w:rsidP="00031B36">
      <w:pPr>
        <w:pStyle w:val="aff4"/>
        <w:numPr>
          <w:ilvl w:val="1"/>
          <w:numId w:val="14"/>
        </w:numPr>
        <w:spacing w:line="240" w:lineRule="auto"/>
        <w:rPr>
          <w:b w:val="0"/>
          <w:color w:val="auto"/>
          <w:sz w:val="22"/>
        </w:rPr>
      </w:pPr>
      <w:r w:rsidRPr="00482009">
        <w:rPr>
          <w:rFonts w:hint="eastAsia"/>
          <w:b w:val="0"/>
          <w:color w:val="auto"/>
          <w:sz w:val="22"/>
        </w:rPr>
        <w:t>出典：</w:t>
      </w:r>
      <w:r>
        <w:rPr>
          <w:rFonts w:hint="eastAsia"/>
          <w:b w:val="0"/>
          <w:color w:val="auto"/>
          <w:sz w:val="22"/>
        </w:rPr>
        <w:t>厚生労働省「</w:t>
      </w:r>
      <w:r w:rsidRPr="00A27DEA">
        <w:rPr>
          <w:rFonts w:hint="eastAsia"/>
          <w:b w:val="0"/>
          <w:color w:val="auto"/>
          <w:sz w:val="22"/>
        </w:rPr>
        <w:t>令和６年度　全国介護保険・高齢者保健福祉担当課長会議資料</w:t>
      </w:r>
      <w:r>
        <w:rPr>
          <w:rFonts w:hint="eastAsia"/>
          <w:b w:val="0"/>
          <w:color w:val="auto"/>
          <w:sz w:val="22"/>
        </w:rPr>
        <w:t>」</w:t>
      </w:r>
    </w:p>
    <w:p w14:paraId="67205437" w14:textId="77777777" w:rsidR="00031B36" w:rsidRPr="006B3147" w:rsidRDefault="00031B36" w:rsidP="00031B36">
      <w:pPr>
        <w:pStyle w:val="af3"/>
        <w:numPr>
          <w:ilvl w:val="1"/>
          <w:numId w:val="14"/>
        </w:numPr>
        <w:spacing w:line="240" w:lineRule="auto"/>
        <w:rPr>
          <w:color w:val="auto"/>
          <w:sz w:val="22"/>
        </w:rPr>
      </w:pPr>
      <w:r w:rsidRPr="00482009">
        <w:rPr>
          <w:rFonts w:hint="eastAsia"/>
          <w:color w:val="auto"/>
          <w:sz w:val="22"/>
        </w:rPr>
        <w:t>掲載先：</w:t>
      </w:r>
      <w:r w:rsidRPr="00482009">
        <w:rPr>
          <w:color w:val="auto"/>
          <w:sz w:val="22"/>
        </w:rPr>
        <w:t xml:space="preserve"> </w:t>
      </w:r>
      <w:hyperlink r:id="rId50" w:history="1">
        <w:r w:rsidRPr="000F61AC">
          <w:rPr>
            <w:rStyle w:val="afffffc"/>
            <w:sz w:val="22"/>
          </w:rPr>
          <w:t>https://www.mhlw.go.jp/stf/newpage_53678.html</w:t>
        </w:r>
      </w:hyperlink>
      <w:r>
        <w:rPr>
          <w:rFonts w:hint="eastAsia"/>
          <w:color w:val="auto"/>
          <w:sz w:val="22"/>
        </w:rPr>
        <w:t xml:space="preserve">　</w:t>
      </w:r>
    </w:p>
    <w:p w14:paraId="7BA5866D" w14:textId="77777777" w:rsidR="0036404F" w:rsidRPr="00031B36" w:rsidRDefault="0036404F" w:rsidP="00373CC5">
      <w:pPr>
        <w:pStyle w:val="af3"/>
        <w:spacing w:line="240" w:lineRule="auto"/>
        <w:rPr>
          <w:color w:val="auto"/>
          <w:sz w:val="22"/>
          <w:szCs w:val="20"/>
        </w:rPr>
      </w:pPr>
    </w:p>
    <w:p w14:paraId="3C255074" w14:textId="77777777" w:rsidR="005E3D3E" w:rsidRDefault="00B82FDF" w:rsidP="005E3D3E">
      <w:pPr>
        <w:pStyle w:val="af3"/>
        <w:numPr>
          <w:ilvl w:val="0"/>
          <w:numId w:val="16"/>
        </w:numPr>
        <w:spacing w:line="240" w:lineRule="auto"/>
        <w:rPr>
          <w:bCs/>
          <w:color w:val="auto"/>
          <w:sz w:val="22"/>
          <w:szCs w:val="20"/>
        </w:rPr>
      </w:pPr>
      <w:r w:rsidRPr="00482009">
        <w:rPr>
          <w:rFonts w:hint="eastAsia"/>
          <w:bCs/>
          <w:color w:val="auto"/>
          <w:sz w:val="22"/>
          <w:szCs w:val="20"/>
        </w:rPr>
        <w:t>EPA</w:t>
      </w:r>
      <w:r w:rsidR="00CF26F6">
        <w:rPr>
          <w:rFonts w:hint="eastAsia"/>
          <w:bCs/>
          <w:color w:val="auto"/>
          <w:sz w:val="22"/>
          <w:szCs w:val="20"/>
        </w:rPr>
        <w:t>介護福祉士・候補者</w:t>
      </w:r>
      <w:r w:rsidRPr="00482009">
        <w:rPr>
          <w:rFonts w:hint="eastAsia"/>
          <w:bCs/>
          <w:color w:val="auto"/>
          <w:sz w:val="22"/>
          <w:szCs w:val="20"/>
        </w:rPr>
        <w:t>：</w:t>
      </w:r>
    </w:p>
    <w:p w14:paraId="1173A887" w14:textId="3544281B" w:rsidR="005E3D3E" w:rsidRDefault="005E3D3E" w:rsidP="005E3D3E">
      <w:pPr>
        <w:pStyle w:val="af3"/>
        <w:numPr>
          <w:ilvl w:val="1"/>
          <w:numId w:val="14"/>
        </w:numPr>
        <w:spacing w:line="240" w:lineRule="auto"/>
        <w:rPr>
          <w:bCs/>
          <w:color w:val="auto"/>
          <w:sz w:val="22"/>
          <w:szCs w:val="20"/>
        </w:rPr>
      </w:pPr>
      <w:r w:rsidRPr="005E3D3E">
        <w:rPr>
          <w:bCs/>
          <w:color w:val="auto"/>
          <w:sz w:val="22"/>
          <w:szCs w:val="20"/>
        </w:rPr>
        <w:t>202</w:t>
      </w:r>
      <w:r w:rsidR="007B6055">
        <w:rPr>
          <w:rFonts w:hint="eastAsia"/>
          <w:bCs/>
          <w:color w:val="auto"/>
          <w:sz w:val="22"/>
          <w:szCs w:val="20"/>
        </w:rPr>
        <w:t>5</w:t>
      </w:r>
      <w:r w:rsidRPr="005E3D3E">
        <w:rPr>
          <w:bCs/>
          <w:color w:val="auto"/>
          <w:sz w:val="22"/>
          <w:szCs w:val="20"/>
        </w:rPr>
        <w:t>年</w:t>
      </w:r>
      <w:r w:rsidR="007B6055">
        <w:rPr>
          <w:rFonts w:hint="eastAsia"/>
          <w:bCs/>
          <w:color w:val="auto"/>
          <w:sz w:val="22"/>
          <w:szCs w:val="20"/>
        </w:rPr>
        <w:t>１</w:t>
      </w:r>
      <w:r w:rsidRPr="005E3D3E">
        <w:rPr>
          <w:bCs/>
          <w:color w:val="auto"/>
          <w:sz w:val="22"/>
          <w:szCs w:val="20"/>
        </w:rPr>
        <w:t>月１日時点</w:t>
      </w:r>
      <w:r>
        <w:rPr>
          <w:rFonts w:hint="eastAsia"/>
          <w:bCs/>
          <w:color w:val="auto"/>
          <w:sz w:val="22"/>
          <w:szCs w:val="20"/>
        </w:rPr>
        <w:t>で</w:t>
      </w:r>
      <w:r w:rsidR="00FB7258">
        <w:rPr>
          <w:rFonts w:hint="eastAsia"/>
          <w:bCs/>
          <w:color w:val="auto"/>
          <w:sz w:val="22"/>
          <w:szCs w:val="20"/>
        </w:rPr>
        <w:t>在留者数</w:t>
      </w:r>
      <w:r w:rsidR="00FB7258" w:rsidRPr="00FB7258">
        <w:rPr>
          <w:bCs/>
          <w:color w:val="auto"/>
          <w:sz w:val="22"/>
          <w:szCs w:val="20"/>
        </w:rPr>
        <w:t>3,</w:t>
      </w:r>
      <w:r w:rsidR="007B6055">
        <w:rPr>
          <w:rFonts w:hint="eastAsia"/>
          <w:bCs/>
          <w:color w:val="auto"/>
          <w:sz w:val="22"/>
          <w:szCs w:val="20"/>
        </w:rPr>
        <w:t>304</w:t>
      </w:r>
      <w:r w:rsidR="00FB7258" w:rsidRPr="00FB7258">
        <w:rPr>
          <w:bCs/>
          <w:color w:val="auto"/>
          <w:sz w:val="22"/>
          <w:szCs w:val="20"/>
        </w:rPr>
        <w:t>人（うち資格取得者</w:t>
      </w:r>
      <w:r w:rsidR="007B6055">
        <w:rPr>
          <w:rFonts w:hint="eastAsia"/>
          <w:bCs/>
          <w:color w:val="auto"/>
          <w:sz w:val="22"/>
          <w:szCs w:val="20"/>
        </w:rPr>
        <w:t>476</w:t>
      </w:r>
      <w:r w:rsidR="00FB7258" w:rsidRPr="00FB7258">
        <w:rPr>
          <w:bCs/>
          <w:color w:val="auto"/>
          <w:sz w:val="22"/>
          <w:szCs w:val="20"/>
        </w:rPr>
        <w:t>人）</w:t>
      </w:r>
    </w:p>
    <w:p w14:paraId="1A371487" w14:textId="528D8FC7" w:rsidR="00B82FDF" w:rsidRPr="005E3D3E" w:rsidRDefault="00305B0C" w:rsidP="005E3D3E">
      <w:pPr>
        <w:pStyle w:val="af3"/>
        <w:numPr>
          <w:ilvl w:val="1"/>
          <w:numId w:val="14"/>
        </w:numPr>
        <w:spacing w:line="240" w:lineRule="auto"/>
        <w:rPr>
          <w:bCs/>
          <w:color w:val="auto"/>
          <w:sz w:val="22"/>
          <w:szCs w:val="20"/>
        </w:rPr>
      </w:pPr>
      <w:r w:rsidRPr="005E3D3E">
        <w:rPr>
          <w:rFonts w:hint="eastAsia"/>
          <w:bCs/>
          <w:color w:val="auto"/>
          <w:sz w:val="22"/>
          <w:szCs w:val="20"/>
        </w:rPr>
        <w:t>近年</w:t>
      </w:r>
      <w:r w:rsidR="00064D4D" w:rsidRPr="005E3D3E">
        <w:rPr>
          <w:rFonts w:hint="eastAsia"/>
          <w:bCs/>
          <w:color w:val="auto"/>
          <w:sz w:val="22"/>
          <w:szCs w:val="20"/>
        </w:rPr>
        <w:t>、年間600～700名</w:t>
      </w:r>
      <w:r w:rsidRPr="005E3D3E">
        <w:rPr>
          <w:rFonts w:hint="eastAsia"/>
          <w:bCs/>
          <w:color w:val="auto"/>
          <w:sz w:val="22"/>
          <w:szCs w:val="20"/>
        </w:rPr>
        <w:t>の間で推移</w:t>
      </w:r>
    </w:p>
    <w:p w14:paraId="4E1B34EA" w14:textId="3C3AB2C0" w:rsidR="00B82FDF" w:rsidRPr="00482009" w:rsidRDefault="000772D8" w:rsidP="00CC02BC">
      <w:pPr>
        <w:pStyle w:val="af3"/>
        <w:spacing w:line="240" w:lineRule="auto"/>
        <w:ind w:left="440"/>
        <w:jc w:val="center"/>
        <w:rPr>
          <w:bCs/>
          <w:color w:val="auto"/>
          <w:sz w:val="22"/>
          <w:szCs w:val="20"/>
        </w:rPr>
      </w:pPr>
      <w:r w:rsidRPr="007720DA">
        <w:rPr>
          <w:noProof/>
        </w:rPr>
        <w:lastRenderedPageBreak/>
        <w:drawing>
          <wp:inline distT="0" distB="0" distL="0" distR="0" wp14:anchorId="593FF8AA" wp14:editId="5EAA08CE">
            <wp:extent cx="5114160" cy="3564360"/>
            <wp:effectExtent l="0" t="0" r="0" b="0"/>
            <wp:docPr id="1737479675"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79675" name="図 1" descr="グラフ&#10;&#10;AI によって生成されたコンテンツは間違っている可能性があります。"/>
                    <pic:cNvPicPr/>
                  </pic:nvPicPr>
                  <pic:blipFill>
                    <a:blip r:embed="rId51" cstate="screen">
                      <a:extLst>
                        <a:ext uri="{28A0092B-C50C-407E-A947-70E740481C1C}">
                          <a14:useLocalDpi xmlns:a14="http://schemas.microsoft.com/office/drawing/2010/main"/>
                        </a:ext>
                      </a:extLst>
                    </a:blip>
                    <a:stretch>
                      <a:fillRect/>
                    </a:stretch>
                  </pic:blipFill>
                  <pic:spPr>
                    <a:xfrm>
                      <a:off x="0" y="0"/>
                      <a:ext cx="5114160" cy="3564360"/>
                    </a:xfrm>
                    <a:prstGeom prst="rect">
                      <a:avLst/>
                    </a:prstGeom>
                  </pic:spPr>
                </pic:pic>
              </a:graphicData>
            </a:graphic>
          </wp:inline>
        </w:drawing>
      </w:r>
    </w:p>
    <w:p w14:paraId="04C9E5DB" w14:textId="5E99D432" w:rsidR="00B82FDF" w:rsidRPr="00482009" w:rsidRDefault="00B82FDF" w:rsidP="00A64471">
      <w:pPr>
        <w:pStyle w:val="af3"/>
        <w:numPr>
          <w:ilvl w:val="1"/>
          <w:numId w:val="14"/>
        </w:numPr>
        <w:spacing w:line="240" w:lineRule="auto"/>
        <w:rPr>
          <w:bCs/>
          <w:color w:val="auto"/>
          <w:sz w:val="22"/>
          <w:szCs w:val="20"/>
        </w:rPr>
      </w:pPr>
      <w:r w:rsidRPr="00482009">
        <w:rPr>
          <w:rFonts w:hint="eastAsia"/>
          <w:bCs/>
          <w:color w:val="auto"/>
          <w:sz w:val="22"/>
          <w:szCs w:val="20"/>
        </w:rPr>
        <w:t>出典：厚生労働省「</w:t>
      </w:r>
      <w:r w:rsidR="00A64471" w:rsidRPr="00482009">
        <w:rPr>
          <w:rFonts w:hint="eastAsia"/>
          <w:bCs/>
          <w:color w:val="auto"/>
          <w:sz w:val="22"/>
          <w:szCs w:val="20"/>
        </w:rPr>
        <w:t>経済連携協定</w:t>
      </w:r>
      <w:r w:rsidR="00A64471" w:rsidRPr="00482009">
        <w:rPr>
          <w:bCs/>
          <w:color w:val="auto"/>
          <w:sz w:val="22"/>
          <w:szCs w:val="20"/>
        </w:rPr>
        <w:t>(ＥＰＡ)に基づく外国人看護師・介護福祉士候補者の受入れ概要</w:t>
      </w:r>
      <w:r w:rsidR="00A64471" w:rsidRPr="00482009">
        <w:rPr>
          <w:rFonts w:hint="eastAsia"/>
          <w:bCs/>
          <w:color w:val="auto"/>
          <w:sz w:val="22"/>
          <w:szCs w:val="20"/>
        </w:rPr>
        <w:t>」</w:t>
      </w:r>
    </w:p>
    <w:p w14:paraId="2BFB9082" w14:textId="77777777" w:rsidR="00A64471" w:rsidRPr="00482009" w:rsidRDefault="00A64471" w:rsidP="00A64471">
      <w:pPr>
        <w:pStyle w:val="af3"/>
        <w:numPr>
          <w:ilvl w:val="1"/>
          <w:numId w:val="14"/>
        </w:numPr>
        <w:spacing w:line="240" w:lineRule="auto"/>
        <w:rPr>
          <w:bCs/>
          <w:color w:val="auto"/>
          <w:sz w:val="22"/>
          <w:szCs w:val="20"/>
        </w:rPr>
      </w:pPr>
      <w:r w:rsidRPr="00482009">
        <w:rPr>
          <w:rFonts w:hint="eastAsia"/>
          <w:bCs/>
          <w:color w:val="auto"/>
          <w:sz w:val="22"/>
          <w:szCs w:val="20"/>
        </w:rPr>
        <w:t>掲載先URL：</w:t>
      </w:r>
    </w:p>
    <w:p w14:paraId="655626AF" w14:textId="61A537CA" w:rsidR="00B82FDF" w:rsidRDefault="00413C72" w:rsidP="00413C72">
      <w:pPr>
        <w:pStyle w:val="af3"/>
        <w:spacing w:line="240" w:lineRule="auto"/>
        <w:ind w:left="880"/>
        <w:rPr>
          <w:bCs/>
          <w:color w:val="auto"/>
          <w:sz w:val="22"/>
          <w:szCs w:val="20"/>
        </w:rPr>
      </w:pPr>
      <w:hyperlink r:id="rId52" w:history="1">
        <w:r w:rsidRPr="00A131DE">
          <w:rPr>
            <w:rStyle w:val="afffffc"/>
            <w:bCs/>
            <w:sz w:val="20"/>
            <w:szCs w:val="16"/>
          </w:rPr>
          <w:t>https://www.mhlw.go.jp/stf/seisakunitsuite/bunya/koyou_roudou/koyou/gaikokujin/other22/index.html</w:t>
        </w:r>
      </w:hyperlink>
      <w:r w:rsidRPr="00A131DE">
        <w:rPr>
          <w:rFonts w:hint="eastAsia"/>
          <w:bCs/>
          <w:color w:val="auto"/>
          <w:sz w:val="20"/>
          <w:szCs w:val="16"/>
        </w:rPr>
        <w:t xml:space="preserve">　</w:t>
      </w:r>
    </w:p>
    <w:p w14:paraId="39D24E57" w14:textId="77777777" w:rsidR="0036404F" w:rsidRPr="00482009" w:rsidRDefault="0036404F" w:rsidP="00413C72">
      <w:pPr>
        <w:pStyle w:val="af3"/>
        <w:spacing w:line="240" w:lineRule="auto"/>
        <w:ind w:left="880"/>
        <w:rPr>
          <w:bCs/>
          <w:color w:val="auto"/>
          <w:sz w:val="22"/>
          <w:szCs w:val="20"/>
        </w:rPr>
      </w:pPr>
    </w:p>
    <w:p w14:paraId="1CFE4E46" w14:textId="628ED669" w:rsidR="008338E4" w:rsidRDefault="00B82FDF" w:rsidP="00742651">
      <w:pPr>
        <w:pStyle w:val="af3"/>
        <w:numPr>
          <w:ilvl w:val="0"/>
          <w:numId w:val="16"/>
        </w:numPr>
        <w:spacing w:line="240" w:lineRule="auto"/>
        <w:rPr>
          <w:color w:val="auto"/>
          <w:sz w:val="22"/>
          <w:szCs w:val="20"/>
        </w:rPr>
      </w:pPr>
      <w:r w:rsidRPr="00482009">
        <w:rPr>
          <w:rFonts w:hint="eastAsia"/>
          <w:color w:val="auto"/>
          <w:sz w:val="22"/>
          <w:szCs w:val="20"/>
        </w:rPr>
        <w:t>留学生：</w:t>
      </w:r>
      <w:r w:rsidR="00ED5B80">
        <w:rPr>
          <w:color w:val="auto"/>
          <w:sz w:val="22"/>
          <w:szCs w:val="20"/>
        </w:rPr>
        <w:t xml:space="preserve"> </w:t>
      </w:r>
    </w:p>
    <w:p w14:paraId="3516FC17" w14:textId="24E08EC3" w:rsidR="00B82FDF" w:rsidRDefault="002D1FBB" w:rsidP="008338E4">
      <w:pPr>
        <w:pStyle w:val="af3"/>
        <w:numPr>
          <w:ilvl w:val="1"/>
          <w:numId w:val="14"/>
        </w:numPr>
        <w:spacing w:line="240" w:lineRule="auto"/>
        <w:rPr>
          <w:color w:val="auto"/>
          <w:sz w:val="22"/>
          <w:szCs w:val="20"/>
        </w:rPr>
      </w:pPr>
      <w:r w:rsidRPr="002D1FBB">
        <w:rPr>
          <w:color w:val="auto"/>
          <w:sz w:val="22"/>
          <w:szCs w:val="20"/>
        </w:rPr>
        <w:t>202</w:t>
      </w:r>
      <w:r w:rsidR="00693D5B">
        <w:rPr>
          <w:rFonts w:hint="eastAsia"/>
          <w:color w:val="auto"/>
          <w:sz w:val="22"/>
          <w:szCs w:val="20"/>
        </w:rPr>
        <w:t>4年度</w:t>
      </w:r>
      <w:r w:rsidRPr="002D1FBB">
        <w:rPr>
          <w:color w:val="auto"/>
          <w:sz w:val="22"/>
          <w:szCs w:val="20"/>
        </w:rPr>
        <w:t>時点</w:t>
      </w:r>
      <w:r>
        <w:rPr>
          <w:rFonts w:hint="eastAsia"/>
          <w:color w:val="auto"/>
          <w:sz w:val="22"/>
          <w:szCs w:val="20"/>
        </w:rPr>
        <w:t>で</w:t>
      </w:r>
      <w:r w:rsidR="00693D5B">
        <w:rPr>
          <w:rFonts w:hint="eastAsia"/>
          <w:color w:val="auto"/>
          <w:sz w:val="22"/>
          <w:szCs w:val="20"/>
        </w:rPr>
        <w:t>入学者</w:t>
      </w:r>
      <w:r>
        <w:rPr>
          <w:rFonts w:hint="eastAsia"/>
          <w:color w:val="auto"/>
          <w:sz w:val="22"/>
          <w:szCs w:val="20"/>
        </w:rPr>
        <w:t>数</w:t>
      </w:r>
      <w:r w:rsidR="008338E4" w:rsidRPr="008338E4">
        <w:rPr>
          <w:color w:val="auto"/>
          <w:sz w:val="22"/>
          <w:szCs w:val="20"/>
        </w:rPr>
        <w:t>3</w:t>
      </w:r>
      <w:r w:rsidR="008338E4">
        <w:rPr>
          <w:rFonts w:hint="eastAsia"/>
          <w:color w:val="auto"/>
          <w:sz w:val="22"/>
          <w:szCs w:val="20"/>
        </w:rPr>
        <w:t>,</w:t>
      </w:r>
      <w:r w:rsidR="008338E4" w:rsidRPr="008338E4">
        <w:rPr>
          <w:color w:val="auto"/>
          <w:sz w:val="22"/>
          <w:szCs w:val="20"/>
        </w:rPr>
        <w:t>054人</w:t>
      </w:r>
    </w:p>
    <w:p w14:paraId="669A3462" w14:textId="4D57109F" w:rsidR="008338E4" w:rsidRDefault="00880510" w:rsidP="008338E4">
      <w:pPr>
        <w:pStyle w:val="af3"/>
        <w:numPr>
          <w:ilvl w:val="1"/>
          <w:numId w:val="14"/>
        </w:numPr>
        <w:spacing w:line="240" w:lineRule="auto"/>
        <w:rPr>
          <w:color w:val="auto"/>
          <w:sz w:val="22"/>
          <w:szCs w:val="20"/>
        </w:rPr>
      </w:pPr>
      <w:r>
        <w:rPr>
          <w:rFonts w:hint="eastAsia"/>
          <w:color w:val="auto"/>
          <w:sz w:val="22"/>
          <w:szCs w:val="20"/>
        </w:rPr>
        <w:t>2024年度</w:t>
      </w:r>
      <w:r w:rsidRPr="00880510">
        <w:rPr>
          <w:rFonts w:hint="eastAsia"/>
          <w:color w:val="auto"/>
          <w:sz w:val="22"/>
          <w:szCs w:val="20"/>
        </w:rPr>
        <w:t>日本人入学者数の</w:t>
      </w:r>
      <w:r w:rsidRPr="00880510">
        <w:rPr>
          <w:color w:val="auto"/>
          <w:sz w:val="22"/>
          <w:szCs w:val="20"/>
        </w:rPr>
        <w:t>3</w:t>
      </w:r>
      <w:r w:rsidR="00D81750">
        <w:rPr>
          <w:rFonts w:hint="eastAsia"/>
          <w:color w:val="auto"/>
          <w:sz w:val="22"/>
          <w:szCs w:val="20"/>
        </w:rPr>
        <w:t>,</w:t>
      </w:r>
      <w:r w:rsidRPr="00880510">
        <w:rPr>
          <w:color w:val="auto"/>
          <w:sz w:val="22"/>
          <w:szCs w:val="20"/>
        </w:rPr>
        <w:t>084人とほぼ同じ</w:t>
      </w:r>
      <w:r>
        <w:rPr>
          <w:rFonts w:hint="eastAsia"/>
          <w:color w:val="auto"/>
          <w:sz w:val="22"/>
          <w:szCs w:val="20"/>
        </w:rPr>
        <w:t>規模に</w:t>
      </w:r>
    </w:p>
    <w:tbl>
      <w:tblPr>
        <w:tblStyle w:val="af1"/>
        <w:tblW w:w="0" w:type="auto"/>
        <w:tblInd w:w="440" w:type="dxa"/>
        <w:tblLook w:val="04A0" w:firstRow="1" w:lastRow="0" w:firstColumn="1" w:lastColumn="0" w:noHBand="0" w:noVBand="1"/>
      </w:tblPr>
      <w:tblGrid>
        <w:gridCol w:w="1026"/>
        <w:gridCol w:w="1226"/>
        <w:gridCol w:w="1207"/>
        <w:gridCol w:w="1225"/>
        <w:gridCol w:w="1225"/>
        <w:gridCol w:w="1225"/>
        <w:gridCol w:w="1225"/>
        <w:gridCol w:w="1119"/>
      </w:tblGrid>
      <w:tr w:rsidR="004B75DA" w:rsidRPr="00A774A4" w14:paraId="4FDD7B3D" w14:textId="77777777" w:rsidTr="00C946B4">
        <w:tc>
          <w:tcPr>
            <w:tcW w:w="1026" w:type="dxa"/>
          </w:tcPr>
          <w:p w14:paraId="5F12F098" w14:textId="30C81533" w:rsidR="004B75DA" w:rsidRPr="00A774A4" w:rsidRDefault="004B75DA" w:rsidP="001C3A35">
            <w:pPr>
              <w:pStyle w:val="af3"/>
              <w:rPr>
                <w:color w:val="auto"/>
                <w:sz w:val="22"/>
                <w:szCs w:val="20"/>
              </w:rPr>
            </w:pPr>
            <w:r w:rsidRPr="00A774A4">
              <w:rPr>
                <w:rFonts w:hint="eastAsia"/>
                <w:color w:val="auto"/>
                <w:sz w:val="22"/>
                <w:szCs w:val="20"/>
              </w:rPr>
              <w:t>2017年度</w:t>
            </w:r>
          </w:p>
        </w:tc>
        <w:tc>
          <w:tcPr>
            <w:tcW w:w="1226" w:type="dxa"/>
          </w:tcPr>
          <w:p w14:paraId="507B8558" w14:textId="77777777" w:rsidR="00A774A4" w:rsidRPr="00A774A4" w:rsidRDefault="004B75DA" w:rsidP="001C3A35">
            <w:pPr>
              <w:pStyle w:val="af3"/>
              <w:rPr>
                <w:color w:val="auto"/>
                <w:sz w:val="22"/>
                <w:szCs w:val="20"/>
              </w:rPr>
            </w:pPr>
            <w:r w:rsidRPr="00A774A4">
              <w:rPr>
                <w:rFonts w:hint="eastAsia"/>
                <w:color w:val="auto"/>
                <w:sz w:val="22"/>
                <w:szCs w:val="20"/>
              </w:rPr>
              <w:t>2018</w:t>
            </w:r>
          </w:p>
          <w:p w14:paraId="3F1F3E68" w14:textId="0F552510" w:rsidR="004B75DA" w:rsidRPr="00A774A4" w:rsidRDefault="004B75DA" w:rsidP="001C3A35">
            <w:pPr>
              <w:pStyle w:val="af3"/>
              <w:rPr>
                <w:color w:val="auto"/>
                <w:sz w:val="22"/>
                <w:szCs w:val="20"/>
              </w:rPr>
            </w:pPr>
            <w:r w:rsidRPr="00A774A4">
              <w:rPr>
                <w:rFonts w:hint="eastAsia"/>
                <w:color w:val="auto"/>
                <w:sz w:val="22"/>
                <w:szCs w:val="20"/>
              </w:rPr>
              <w:t>年度</w:t>
            </w:r>
          </w:p>
        </w:tc>
        <w:tc>
          <w:tcPr>
            <w:tcW w:w="1207" w:type="dxa"/>
          </w:tcPr>
          <w:p w14:paraId="2A568F93" w14:textId="77777777" w:rsidR="00A774A4" w:rsidRPr="00A774A4" w:rsidRDefault="004B75DA" w:rsidP="001C3A35">
            <w:pPr>
              <w:pStyle w:val="af3"/>
              <w:rPr>
                <w:color w:val="auto"/>
                <w:sz w:val="22"/>
                <w:szCs w:val="20"/>
              </w:rPr>
            </w:pPr>
            <w:r w:rsidRPr="00A774A4">
              <w:rPr>
                <w:rFonts w:hint="eastAsia"/>
                <w:color w:val="auto"/>
                <w:sz w:val="22"/>
                <w:szCs w:val="20"/>
              </w:rPr>
              <w:t>2019</w:t>
            </w:r>
          </w:p>
          <w:p w14:paraId="2CAA037C" w14:textId="1D8249D1" w:rsidR="004B75DA" w:rsidRPr="00A774A4" w:rsidRDefault="004B75DA" w:rsidP="001C3A35">
            <w:pPr>
              <w:pStyle w:val="af3"/>
              <w:rPr>
                <w:color w:val="auto"/>
                <w:sz w:val="22"/>
                <w:szCs w:val="20"/>
              </w:rPr>
            </w:pPr>
            <w:r w:rsidRPr="00A774A4">
              <w:rPr>
                <w:rFonts w:hint="eastAsia"/>
                <w:color w:val="auto"/>
                <w:sz w:val="22"/>
                <w:szCs w:val="20"/>
              </w:rPr>
              <w:t>年度</w:t>
            </w:r>
          </w:p>
        </w:tc>
        <w:tc>
          <w:tcPr>
            <w:tcW w:w="1225" w:type="dxa"/>
          </w:tcPr>
          <w:p w14:paraId="77D3AD66" w14:textId="77777777" w:rsidR="00A774A4" w:rsidRPr="00A774A4" w:rsidRDefault="004B75DA" w:rsidP="001C3A35">
            <w:pPr>
              <w:pStyle w:val="af3"/>
              <w:rPr>
                <w:color w:val="auto"/>
                <w:sz w:val="22"/>
                <w:szCs w:val="20"/>
              </w:rPr>
            </w:pPr>
            <w:r w:rsidRPr="00A774A4">
              <w:rPr>
                <w:rFonts w:hint="eastAsia"/>
                <w:color w:val="auto"/>
                <w:sz w:val="22"/>
                <w:szCs w:val="20"/>
              </w:rPr>
              <w:t>2020</w:t>
            </w:r>
          </w:p>
          <w:p w14:paraId="11546E83" w14:textId="786FE5E6" w:rsidR="004B75DA" w:rsidRPr="00A774A4" w:rsidRDefault="004B75DA" w:rsidP="001C3A35">
            <w:pPr>
              <w:pStyle w:val="af3"/>
              <w:rPr>
                <w:color w:val="auto"/>
                <w:sz w:val="22"/>
                <w:szCs w:val="20"/>
              </w:rPr>
            </w:pPr>
            <w:r w:rsidRPr="00A774A4">
              <w:rPr>
                <w:rFonts w:hint="eastAsia"/>
                <w:color w:val="auto"/>
                <w:sz w:val="22"/>
                <w:szCs w:val="20"/>
              </w:rPr>
              <w:t>年度</w:t>
            </w:r>
          </w:p>
        </w:tc>
        <w:tc>
          <w:tcPr>
            <w:tcW w:w="1225" w:type="dxa"/>
          </w:tcPr>
          <w:p w14:paraId="6D9F2A14" w14:textId="77777777" w:rsidR="00A774A4" w:rsidRPr="00A774A4" w:rsidRDefault="004B75DA" w:rsidP="001C3A35">
            <w:pPr>
              <w:pStyle w:val="af3"/>
              <w:rPr>
                <w:color w:val="auto"/>
                <w:sz w:val="22"/>
                <w:szCs w:val="20"/>
              </w:rPr>
            </w:pPr>
            <w:r w:rsidRPr="00A774A4">
              <w:rPr>
                <w:rFonts w:hint="eastAsia"/>
                <w:color w:val="auto"/>
                <w:sz w:val="22"/>
                <w:szCs w:val="20"/>
              </w:rPr>
              <w:t>2021</w:t>
            </w:r>
          </w:p>
          <w:p w14:paraId="6F204F7C" w14:textId="2E0414D0" w:rsidR="004B75DA" w:rsidRPr="00A774A4" w:rsidRDefault="004B75DA" w:rsidP="001C3A35">
            <w:pPr>
              <w:pStyle w:val="af3"/>
              <w:rPr>
                <w:color w:val="auto"/>
                <w:sz w:val="22"/>
                <w:szCs w:val="20"/>
              </w:rPr>
            </w:pPr>
            <w:r w:rsidRPr="00A774A4">
              <w:rPr>
                <w:rFonts w:hint="eastAsia"/>
                <w:color w:val="auto"/>
                <w:sz w:val="22"/>
                <w:szCs w:val="20"/>
              </w:rPr>
              <w:t>年度</w:t>
            </w:r>
          </w:p>
        </w:tc>
        <w:tc>
          <w:tcPr>
            <w:tcW w:w="1225" w:type="dxa"/>
          </w:tcPr>
          <w:p w14:paraId="650787AA" w14:textId="77777777" w:rsidR="00A774A4" w:rsidRPr="00A774A4" w:rsidRDefault="004B75DA" w:rsidP="001C3A35">
            <w:pPr>
              <w:pStyle w:val="af3"/>
              <w:rPr>
                <w:color w:val="auto"/>
                <w:sz w:val="22"/>
                <w:szCs w:val="20"/>
              </w:rPr>
            </w:pPr>
            <w:r w:rsidRPr="00A774A4">
              <w:rPr>
                <w:rFonts w:hint="eastAsia"/>
                <w:color w:val="auto"/>
                <w:sz w:val="22"/>
                <w:szCs w:val="20"/>
              </w:rPr>
              <w:t>2022</w:t>
            </w:r>
          </w:p>
          <w:p w14:paraId="45963538" w14:textId="17EFC93A" w:rsidR="004B75DA" w:rsidRPr="00A774A4" w:rsidRDefault="004B75DA" w:rsidP="001C3A35">
            <w:pPr>
              <w:pStyle w:val="af3"/>
              <w:rPr>
                <w:color w:val="auto"/>
                <w:sz w:val="22"/>
                <w:szCs w:val="20"/>
              </w:rPr>
            </w:pPr>
            <w:r w:rsidRPr="00A774A4">
              <w:rPr>
                <w:rFonts w:hint="eastAsia"/>
                <w:color w:val="auto"/>
                <w:sz w:val="22"/>
                <w:szCs w:val="20"/>
              </w:rPr>
              <w:t>年度</w:t>
            </w:r>
          </w:p>
        </w:tc>
        <w:tc>
          <w:tcPr>
            <w:tcW w:w="1225" w:type="dxa"/>
          </w:tcPr>
          <w:p w14:paraId="0256A9EF" w14:textId="77777777" w:rsidR="00A774A4" w:rsidRPr="00A774A4" w:rsidRDefault="004B75DA" w:rsidP="001C3A35">
            <w:pPr>
              <w:pStyle w:val="af3"/>
              <w:rPr>
                <w:color w:val="auto"/>
                <w:sz w:val="22"/>
                <w:szCs w:val="20"/>
              </w:rPr>
            </w:pPr>
            <w:r w:rsidRPr="00A774A4">
              <w:rPr>
                <w:rFonts w:hint="eastAsia"/>
                <w:color w:val="auto"/>
                <w:sz w:val="22"/>
                <w:szCs w:val="20"/>
              </w:rPr>
              <w:t>2023</w:t>
            </w:r>
          </w:p>
          <w:p w14:paraId="2E8471D9" w14:textId="3471870C" w:rsidR="004B75DA" w:rsidRPr="00A774A4" w:rsidRDefault="004B75DA" w:rsidP="001C3A35">
            <w:pPr>
              <w:pStyle w:val="af3"/>
              <w:rPr>
                <w:color w:val="auto"/>
                <w:sz w:val="22"/>
                <w:szCs w:val="20"/>
              </w:rPr>
            </w:pPr>
            <w:r w:rsidRPr="00A774A4">
              <w:rPr>
                <w:rFonts w:hint="eastAsia"/>
                <w:color w:val="auto"/>
                <w:sz w:val="22"/>
                <w:szCs w:val="20"/>
              </w:rPr>
              <w:t>年度</w:t>
            </w:r>
          </w:p>
        </w:tc>
        <w:tc>
          <w:tcPr>
            <w:tcW w:w="1119" w:type="dxa"/>
          </w:tcPr>
          <w:p w14:paraId="756C033A" w14:textId="77777777" w:rsidR="00A774A4" w:rsidRPr="00A774A4" w:rsidRDefault="004B75DA" w:rsidP="001C3A35">
            <w:pPr>
              <w:pStyle w:val="af3"/>
              <w:rPr>
                <w:color w:val="auto"/>
                <w:sz w:val="22"/>
                <w:szCs w:val="20"/>
              </w:rPr>
            </w:pPr>
            <w:r w:rsidRPr="00A774A4">
              <w:rPr>
                <w:rFonts w:hint="eastAsia"/>
                <w:color w:val="auto"/>
                <w:sz w:val="22"/>
                <w:szCs w:val="20"/>
              </w:rPr>
              <w:t>2024</w:t>
            </w:r>
          </w:p>
          <w:p w14:paraId="2A1056C5" w14:textId="2ECC79DE" w:rsidR="004B75DA" w:rsidRPr="00A774A4" w:rsidRDefault="004B75DA" w:rsidP="001C3A35">
            <w:pPr>
              <w:pStyle w:val="af3"/>
              <w:rPr>
                <w:color w:val="auto"/>
                <w:sz w:val="22"/>
                <w:szCs w:val="20"/>
              </w:rPr>
            </w:pPr>
            <w:r w:rsidRPr="00A774A4">
              <w:rPr>
                <w:rFonts w:hint="eastAsia"/>
                <w:color w:val="auto"/>
                <w:sz w:val="22"/>
                <w:szCs w:val="20"/>
              </w:rPr>
              <w:t>年度</w:t>
            </w:r>
          </w:p>
        </w:tc>
      </w:tr>
      <w:tr w:rsidR="004B75DA" w:rsidRPr="00A774A4" w14:paraId="594F7200" w14:textId="77777777" w:rsidTr="00C946B4">
        <w:tc>
          <w:tcPr>
            <w:tcW w:w="1026" w:type="dxa"/>
          </w:tcPr>
          <w:p w14:paraId="27C49BF5" w14:textId="699FBBDE" w:rsidR="004B75DA" w:rsidRPr="00A774A4" w:rsidRDefault="00A54B49" w:rsidP="001C3A35">
            <w:pPr>
              <w:pStyle w:val="af3"/>
              <w:rPr>
                <w:color w:val="auto"/>
                <w:sz w:val="22"/>
                <w:szCs w:val="20"/>
              </w:rPr>
            </w:pPr>
            <w:r w:rsidRPr="00A774A4">
              <w:rPr>
                <w:color w:val="auto"/>
                <w:sz w:val="22"/>
                <w:szCs w:val="20"/>
              </w:rPr>
              <w:t>591</w:t>
            </w:r>
            <w:r w:rsidR="00A774A4" w:rsidRPr="00A774A4">
              <w:rPr>
                <w:rFonts w:hint="eastAsia"/>
                <w:color w:val="auto"/>
                <w:sz w:val="22"/>
                <w:szCs w:val="20"/>
              </w:rPr>
              <w:t>人</w:t>
            </w:r>
          </w:p>
        </w:tc>
        <w:tc>
          <w:tcPr>
            <w:tcW w:w="1226" w:type="dxa"/>
          </w:tcPr>
          <w:p w14:paraId="7ECDAB6C" w14:textId="5410A477" w:rsidR="004B75DA" w:rsidRPr="00A774A4" w:rsidRDefault="004B75DA" w:rsidP="001C3A35">
            <w:pPr>
              <w:pStyle w:val="af3"/>
              <w:rPr>
                <w:color w:val="auto"/>
                <w:sz w:val="22"/>
                <w:szCs w:val="20"/>
              </w:rPr>
            </w:pPr>
            <w:r w:rsidRPr="00A774A4">
              <w:rPr>
                <w:color w:val="auto"/>
                <w:sz w:val="22"/>
                <w:szCs w:val="20"/>
              </w:rPr>
              <w:t>1,142</w:t>
            </w:r>
            <w:r w:rsidR="00A774A4" w:rsidRPr="00A774A4">
              <w:rPr>
                <w:rFonts w:hint="eastAsia"/>
                <w:color w:val="auto"/>
                <w:sz w:val="22"/>
                <w:szCs w:val="20"/>
              </w:rPr>
              <w:t>人</w:t>
            </w:r>
          </w:p>
        </w:tc>
        <w:tc>
          <w:tcPr>
            <w:tcW w:w="1207" w:type="dxa"/>
          </w:tcPr>
          <w:p w14:paraId="33364D64" w14:textId="694E6390" w:rsidR="004B75DA" w:rsidRPr="00A774A4" w:rsidRDefault="004B75DA" w:rsidP="001C3A35">
            <w:pPr>
              <w:pStyle w:val="af3"/>
              <w:rPr>
                <w:color w:val="auto"/>
                <w:sz w:val="22"/>
                <w:szCs w:val="20"/>
              </w:rPr>
            </w:pPr>
            <w:r w:rsidRPr="00A774A4">
              <w:rPr>
                <w:color w:val="auto"/>
                <w:sz w:val="22"/>
                <w:szCs w:val="20"/>
              </w:rPr>
              <w:t>2,037</w:t>
            </w:r>
            <w:r w:rsidR="00A774A4">
              <w:rPr>
                <w:rFonts w:hint="eastAsia"/>
                <w:color w:val="auto"/>
                <w:sz w:val="22"/>
                <w:szCs w:val="20"/>
              </w:rPr>
              <w:t>人</w:t>
            </w:r>
          </w:p>
        </w:tc>
        <w:tc>
          <w:tcPr>
            <w:tcW w:w="1225" w:type="dxa"/>
          </w:tcPr>
          <w:p w14:paraId="4543B23F" w14:textId="32BD94D9" w:rsidR="004B75DA" w:rsidRPr="00A774A4" w:rsidRDefault="004B75DA" w:rsidP="001C3A35">
            <w:pPr>
              <w:pStyle w:val="af3"/>
              <w:rPr>
                <w:color w:val="auto"/>
                <w:sz w:val="22"/>
                <w:szCs w:val="20"/>
              </w:rPr>
            </w:pPr>
            <w:r w:rsidRPr="00A774A4">
              <w:rPr>
                <w:color w:val="auto"/>
                <w:sz w:val="22"/>
                <w:szCs w:val="20"/>
              </w:rPr>
              <w:t>2,395</w:t>
            </w:r>
            <w:r w:rsidR="00A774A4" w:rsidRPr="00A774A4">
              <w:rPr>
                <w:rFonts w:hint="eastAsia"/>
                <w:color w:val="auto"/>
                <w:sz w:val="22"/>
                <w:szCs w:val="20"/>
              </w:rPr>
              <w:t>人</w:t>
            </w:r>
          </w:p>
        </w:tc>
        <w:tc>
          <w:tcPr>
            <w:tcW w:w="1225" w:type="dxa"/>
          </w:tcPr>
          <w:p w14:paraId="5119E836" w14:textId="49B09FD0" w:rsidR="004B75DA" w:rsidRPr="00A774A4" w:rsidRDefault="004B75DA" w:rsidP="001C3A35">
            <w:pPr>
              <w:pStyle w:val="af3"/>
              <w:rPr>
                <w:color w:val="auto"/>
                <w:sz w:val="22"/>
                <w:szCs w:val="20"/>
              </w:rPr>
            </w:pPr>
            <w:r w:rsidRPr="00A774A4">
              <w:rPr>
                <w:color w:val="auto"/>
                <w:sz w:val="22"/>
                <w:szCs w:val="20"/>
              </w:rPr>
              <w:t>2,189</w:t>
            </w:r>
            <w:r w:rsidR="00A774A4" w:rsidRPr="00A774A4">
              <w:rPr>
                <w:rFonts w:hint="eastAsia"/>
                <w:color w:val="auto"/>
                <w:sz w:val="22"/>
                <w:szCs w:val="20"/>
              </w:rPr>
              <w:t>人</w:t>
            </w:r>
          </w:p>
        </w:tc>
        <w:tc>
          <w:tcPr>
            <w:tcW w:w="1225" w:type="dxa"/>
          </w:tcPr>
          <w:p w14:paraId="69EE4AD6" w14:textId="476CCFED" w:rsidR="004B75DA" w:rsidRPr="00A774A4" w:rsidRDefault="004B75DA" w:rsidP="001C3A35">
            <w:pPr>
              <w:pStyle w:val="af3"/>
              <w:rPr>
                <w:color w:val="auto"/>
                <w:sz w:val="22"/>
                <w:szCs w:val="20"/>
              </w:rPr>
            </w:pPr>
            <w:r w:rsidRPr="00A774A4">
              <w:rPr>
                <w:color w:val="auto"/>
                <w:sz w:val="22"/>
                <w:szCs w:val="20"/>
              </w:rPr>
              <w:t>1,880</w:t>
            </w:r>
            <w:r w:rsidR="00A774A4" w:rsidRPr="00A774A4">
              <w:rPr>
                <w:rFonts w:hint="eastAsia"/>
                <w:color w:val="auto"/>
                <w:sz w:val="22"/>
                <w:szCs w:val="20"/>
              </w:rPr>
              <w:t>人</w:t>
            </w:r>
          </w:p>
        </w:tc>
        <w:tc>
          <w:tcPr>
            <w:tcW w:w="1225" w:type="dxa"/>
          </w:tcPr>
          <w:p w14:paraId="75B9F12B" w14:textId="68FF8CE1" w:rsidR="004B75DA" w:rsidRPr="00A774A4" w:rsidRDefault="004B75DA" w:rsidP="001C3A35">
            <w:pPr>
              <w:pStyle w:val="af3"/>
              <w:rPr>
                <w:color w:val="auto"/>
                <w:sz w:val="22"/>
                <w:szCs w:val="20"/>
              </w:rPr>
            </w:pPr>
            <w:r w:rsidRPr="00A774A4">
              <w:rPr>
                <w:color w:val="auto"/>
                <w:sz w:val="22"/>
                <w:szCs w:val="20"/>
              </w:rPr>
              <w:t>1,802</w:t>
            </w:r>
            <w:r w:rsidR="00A774A4" w:rsidRPr="00A774A4">
              <w:rPr>
                <w:rFonts w:hint="eastAsia"/>
                <w:color w:val="auto"/>
                <w:sz w:val="22"/>
                <w:szCs w:val="20"/>
              </w:rPr>
              <w:t>人</w:t>
            </w:r>
          </w:p>
        </w:tc>
        <w:tc>
          <w:tcPr>
            <w:tcW w:w="1119" w:type="dxa"/>
          </w:tcPr>
          <w:p w14:paraId="7966015E" w14:textId="0349BA0D" w:rsidR="004B75DA" w:rsidRPr="00A774A4" w:rsidRDefault="004B75DA" w:rsidP="001C3A35">
            <w:pPr>
              <w:pStyle w:val="af3"/>
              <w:rPr>
                <w:color w:val="auto"/>
                <w:sz w:val="22"/>
                <w:szCs w:val="20"/>
              </w:rPr>
            </w:pPr>
            <w:r w:rsidRPr="00A774A4">
              <w:rPr>
                <w:color w:val="auto"/>
                <w:sz w:val="22"/>
                <w:szCs w:val="20"/>
              </w:rPr>
              <w:t>3,054</w:t>
            </w:r>
            <w:r w:rsidR="00A774A4" w:rsidRPr="00A774A4">
              <w:rPr>
                <w:rFonts w:hint="eastAsia"/>
                <w:color w:val="auto"/>
                <w:sz w:val="22"/>
                <w:szCs w:val="20"/>
              </w:rPr>
              <w:t>人</w:t>
            </w:r>
          </w:p>
        </w:tc>
      </w:tr>
    </w:tbl>
    <w:p w14:paraId="46438C09" w14:textId="77777777" w:rsidR="00A3772E" w:rsidRPr="00482009" w:rsidRDefault="00A3772E" w:rsidP="001C3A35">
      <w:pPr>
        <w:pStyle w:val="af3"/>
        <w:spacing w:line="240" w:lineRule="auto"/>
        <w:ind w:left="440"/>
        <w:rPr>
          <w:color w:val="auto"/>
          <w:sz w:val="22"/>
          <w:szCs w:val="20"/>
        </w:rPr>
      </w:pPr>
    </w:p>
    <w:p w14:paraId="4DD1C324" w14:textId="6D222DCB" w:rsidR="00B82FDF" w:rsidRPr="00482009" w:rsidRDefault="00B82FDF" w:rsidP="00BB3D6A">
      <w:pPr>
        <w:pStyle w:val="af3"/>
        <w:numPr>
          <w:ilvl w:val="1"/>
          <w:numId w:val="14"/>
        </w:numPr>
        <w:spacing w:line="240" w:lineRule="auto"/>
        <w:rPr>
          <w:color w:val="auto"/>
          <w:sz w:val="22"/>
          <w:szCs w:val="20"/>
        </w:rPr>
      </w:pPr>
      <w:r w:rsidRPr="00482009">
        <w:rPr>
          <w:rFonts w:hint="eastAsia"/>
          <w:color w:val="auto"/>
          <w:sz w:val="22"/>
          <w:szCs w:val="20"/>
        </w:rPr>
        <w:t>出典：公益社団法人介護福祉士養成施設協会「介護福祉士養成施設の入学定員充足状況等に関する調査」</w:t>
      </w:r>
    </w:p>
    <w:p w14:paraId="369F7B9A" w14:textId="3632FA83" w:rsidR="00B82FDF" w:rsidRPr="00482009" w:rsidRDefault="00B82FDF" w:rsidP="00BB3D6A">
      <w:pPr>
        <w:pStyle w:val="af3"/>
        <w:numPr>
          <w:ilvl w:val="1"/>
          <w:numId w:val="14"/>
        </w:numPr>
        <w:spacing w:line="240" w:lineRule="auto"/>
        <w:rPr>
          <w:color w:val="auto"/>
          <w:sz w:val="22"/>
          <w:szCs w:val="20"/>
        </w:rPr>
      </w:pPr>
      <w:r w:rsidRPr="00482009">
        <w:rPr>
          <w:rFonts w:hint="eastAsia"/>
          <w:color w:val="auto"/>
          <w:sz w:val="22"/>
          <w:szCs w:val="20"/>
        </w:rPr>
        <w:t xml:space="preserve">掲載先： </w:t>
      </w:r>
      <w:hyperlink r:id="rId53" w:history="1">
        <w:r w:rsidR="00EB29AF" w:rsidRPr="0060110E">
          <w:rPr>
            <w:rStyle w:val="afffffc"/>
            <w:sz w:val="22"/>
            <w:szCs w:val="20"/>
          </w:rPr>
          <w:t>https://kaiyokyo.net/news/2024/001503/</w:t>
        </w:r>
      </w:hyperlink>
      <w:r w:rsidR="00EB29AF">
        <w:rPr>
          <w:rFonts w:hint="eastAsia"/>
          <w:color w:val="auto"/>
          <w:sz w:val="22"/>
          <w:szCs w:val="20"/>
        </w:rPr>
        <w:t xml:space="preserve">　</w:t>
      </w:r>
    </w:p>
    <w:p w14:paraId="3311F66C" w14:textId="77777777" w:rsidR="006752C4" w:rsidRPr="00482009" w:rsidRDefault="006752C4" w:rsidP="00C946B4">
      <w:pPr>
        <w:pStyle w:val="af3"/>
        <w:spacing w:line="240" w:lineRule="auto"/>
        <w:rPr>
          <w:color w:val="auto"/>
          <w:sz w:val="22"/>
          <w:szCs w:val="20"/>
        </w:rPr>
      </w:pPr>
    </w:p>
    <w:p w14:paraId="26F30348" w14:textId="77777777" w:rsidR="00B644B9" w:rsidRDefault="003101AE" w:rsidP="003101AE">
      <w:pPr>
        <w:pStyle w:val="af3"/>
        <w:numPr>
          <w:ilvl w:val="0"/>
          <w:numId w:val="16"/>
        </w:numPr>
        <w:spacing w:line="240" w:lineRule="auto"/>
        <w:rPr>
          <w:color w:val="auto"/>
          <w:sz w:val="22"/>
          <w:szCs w:val="20"/>
        </w:rPr>
      </w:pPr>
      <w:r w:rsidRPr="00482009">
        <w:rPr>
          <w:rFonts w:hint="eastAsia"/>
          <w:color w:val="auto"/>
          <w:sz w:val="22"/>
          <w:szCs w:val="20"/>
        </w:rPr>
        <w:t>在留資格「介護」：</w:t>
      </w:r>
    </w:p>
    <w:p w14:paraId="073B5CBC" w14:textId="4A27F7E7" w:rsidR="003101AE" w:rsidRDefault="002354FA" w:rsidP="00B644B9">
      <w:pPr>
        <w:pStyle w:val="af3"/>
        <w:numPr>
          <w:ilvl w:val="1"/>
          <w:numId w:val="14"/>
        </w:numPr>
        <w:spacing w:line="240" w:lineRule="auto"/>
        <w:rPr>
          <w:color w:val="auto"/>
          <w:sz w:val="22"/>
          <w:szCs w:val="20"/>
        </w:rPr>
      </w:pPr>
      <w:r w:rsidRPr="002354FA">
        <w:rPr>
          <w:color w:val="auto"/>
          <w:sz w:val="22"/>
          <w:szCs w:val="20"/>
        </w:rPr>
        <w:t>202</w:t>
      </w:r>
      <w:r w:rsidR="00852C78">
        <w:rPr>
          <w:rFonts w:hint="eastAsia"/>
          <w:color w:val="auto"/>
          <w:sz w:val="22"/>
          <w:szCs w:val="20"/>
        </w:rPr>
        <w:t>4</w:t>
      </w:r>
      <w:r w:rsidRPr="002354FA">
        <w:rPr>
          <w:color w:val="auto"/>
          <w:sz w:val="22"/>
          <w:szCs w:val="20"/>
        </w:rPr>
        <w:t>年</w:t>
      </w:r>
      <w:r w:rsidR="00852C78">
        <w:rPr>
          <w:rFonts w:hint="eastAsia"/>
          <w:color w:val="auto"/>
          <w:sz w:val="22"/>
          <w:szCs w:val="20"/>
        </w:rPr>
        <w:t>６</w:t>
      </w:r>
      <w:r w:rsidRPr="002354FA">
        <w:rPr>
          <w:color w:val="auto"/>
          <w:sz w:val="22"/>
          <w:szCs w:val="20"/>
        </w:rPr>
        <w:t>月末時点</w:t>
      </w:r>
      <w:r>
        <w:rPr>
          <w:rFonts w:hint="eastAsia"/>
          <w:color w:val="auto"/>
          <w:sz w:val="22"/>
          <w:szCs w:val="20"/>
        </w:rPr>
        <w:t>で</w:t>
      </w:r>
      <w:r w:rsidR="003101AE" w:rsidRPr="00482009">
        <w:rPr>
          <w:color w:val="auto"/>
          <w:sz w:val="22"/>
          <w:szCs w:val="20"/>
        </w:rPr>
        <w:t>在留者数</w:t>
      </w:r>
      <w:r w:rsidR="00AD5321">
        <w:rPr>
          <w:rFonts w:hint="eastAsia"/>
          <w:color w:val="auto"/>
          <w:sz w:val="22"/>
          <w:szCs w:val="20"/>
        </w:rPr>
        <w:t>10</w:t>
      </w:r>
      <w:r w:rsidR="001B3F5B" w:rsidRPr="001B3F5B">
        <w:rPr>
          <w:color w:val="auto"/>
          <w:sz w:val="22"/>
          <w:szCs w:val="20"/>
        </w:rPr>
        <w:t>,</w:t>
      </w:r>
      <w:r w:rsidR="00AD5321">
        <w:rPr>
          <w:rFonts w:hint="eastAsia"/>
          <w:color w:val="auto"/>
          <w:sz w:val="22"/>
          <w:szCs w:val="20"/>
        </w:rPr>
        <w:t>468</w:t>
      </w:r>
      <w:r w:rsidR="001B3F5B" w:rsidRPr="001B3F5B">
        <w:rPr>
          <w:color w:val="auto"/>
          <w:sz w:val="22"/>
          <w:szCs w:val="20"/>
        </w:rPr>
        <w:t>人</w:t>
      </w:r>
    </w:p>
    <w:p w14:paraId="4ED7E50A" w14:textId="434A661C" w:rsidR="009634DA" w:rsidRDefault="009D64E6" w:rsidP="00B644B9">
      <w:pPr>
        <w:pStyle w:val="af3"/>
        <w:numPr>
          <w:ilvl w:val="1"/>
          <w:numId w:val="14"/>
        </w:numPr>
        <w:spacing w:line="240" w:lineRule="auto"/>
        <w:rPr>
          <w:color w:val="auto"/>
          <w:sz w:val="22"/>
          <w:szCs w:val="20"/>
        </w:rPr>
      </w:pPr>
      <w:r>
        <w:rPr>
          <w:rFonts w:hint="eastAsia"/>
          <w:color w:val="auto"/>
          <w:sz w:val="22"/>
          <w:szCs w:val="20"/>
        </w:rPr>
        <w:t>2017年の</w:t>
      </w:r>
      <w:r w:rsidR="002B3C1D">
        <w:rPr>
          <w:rFonts w:hint="eastAsia"/>
          <w:color w:val="auto"/>
          <w:sz w:val="22"/>
          <w:szCs w:val="20"/>
        </w:rPr>
        <w:t>創設以来</w:t>
      </w:r>
      <w:r>
        <w:rPr>
          <w:rFonts w:hint="eastAsia"/>
          <w:color w:val="auto"/>
          <w:sz w:val="22"/>
          <w:szCs w:val="20"/>
        </w:rPr>
        <w:t>、</w:t>
      </w:r>
      <w:r w:rsidR="002B3C1D">
        <w:rPr>
          <w:rFonts w:hint="eastAsia"/>
          <w:color w:val="auto"/>
          <w:sz w:val="22"/>
          <w:szCs w:val="20"/>
        </w:rPr>
        <w:t>継続して増加</w:t>
      </w:r>
    </w:p>
    <w:tbl>
      <w:tblPr>
        <w:tblStyle w:val="af1"/>
        <w:tblW w:w="10216" w:type="dxa"/>
        <w:tblInd w:w="-5" w:type="dxa"/>
        <w:tblLook w:val="04A0" w:firstRow="1" w:lastRow="0" w:firstColumn="1" w:lastColumn="0" w:noHBand="0" w:noVBand="1"/>
      </w:tblPr>
      <w:tblGrid>
        <w:gridCol w:w="1088"/>
        <w:gridCol w:w="1267"/>
        <w:gridCol w:w="1267"/>
        <w:gridCol w:w="1305"/>
        <w:gridCol w:w="1305"/>
        <w:gridCol w:w="1305"/>
        <w:gridCol w:w="1305"/>
        <w:gridCol w:w="1374"/>
      </w:tblGrid>
      <w:tr w:rsidR="004D69D6" w14:paraId="69927BBD" w14:textId="77777777" w:rsidTr="00A774A4">
        <w:trPr>
          <w:trHeight w:val="668"/>
        </w:trPr>
        <w:tc>
          <w:tcPr>
            <w:tcW w:w="1088" w:type="dxa"/>
          </w:tcPr>
          <w:p w14:paraId="76EE1569" w14:textId="0E119941" w:rsidR="004D69D6" w:rsidRDefault="00404672" w:rsidP="009A340F">
            <w:pPr>
              <w:pStyle w:val="af3"/>
              <w:rPr>
                <w:color w:val="auto"/>
                <w:sz w:val="22"/>
                <w:szCs w:val="20"/>
              </w:rPr>
            </w:pPr>
            <w:r>
              <w:rPr>
                <w:rFonts w:hint="eastAsia"/>
                <w:color w:val="auto"/>
                <w:sz w:val="22"/>
                <w:szCs w:val="20"/>
              </w:rPr>
              <w:t>2017年12月</w:t>
            </w:r>
          </w:p>
        </w:tc>
        <w:tc>
          <w:tcPr>
            <w:tcW w:w="1267" w:type="dxa"/>
          </w:tcPr>
          <w:p w14:paraId="4460D7D6" w14:textId="0A2635E4" w:rsidR="004D69D6" w:rsidRDefault="004D69D6" w:rsidP="009A340F">
            <w:pPr>
              <w:pStyle w:val="af3"/>
              <w:rPr>
                <w:color w:val="auto"/>
                <w:sz w:val="22"/>
                <w:szCs w:val="20"/>
              </w:rPr>
            </w:pPr>
            <w:r>
              <w:rPr>
                <w:rFonts w:hint="eastAsia"/>
                <w:color w:val="auto"/>
                <w:sz w:val="22"/>
                <w:szCs w:val="20"/>
              </w:rPr>
              <w:t>2018年</w:t>
            </w:r>
          </w:p>
          <w:p w14:paraId="5D9D21C3" w14:textId="61E397AD" w:rsidR="004D69D6" w:rsidRDefault="004D69D6" w:rsidP="009A340F">
            <w:pPr>
              <w:pStyle w:val="af3"/>
              <w:rPr>
                <w:color w:val="auto"/>
                <w:sz w:val="22"/>
                <w:szCs w:val="20"/>
              </w:rPr>
            </w:pPr>
            <w:r>
              <w:rPr>
                <w:rFonts w:hint="eastAsia"/>
                <w:color w:val="auto"/>
                <w:sz w:val="22"/>
                <w:szCs w:val="20"/>
              </w:rPr>
              <w:t>12月</w:t>
            </w:r>
          </w:p>
        </w:tc>
        <w:tc>
          <w:tcPr>
            <w:tcW w:w="1267" w:type="dxa"/>
          </w:tcPr>
          <w:p w14:paraId="42574D02" w14:textId="43CAF08C" w:rsidR="004D69D6" w:rsidRDefault="004D69D6" w:rsidP="009A340F">
            <w:pPr>
              <w:pStyle w:val="af3"/>
              <w:rPr>
                <w:color w:val="auto"/>
                <w:sz w:val="22"/>
                <w:szCs w:val="20"/>
              </w:rPr>
            </w:pPr>
            <w:r>
              <w:rPr>
                <w:rFonts w:hint="eastAsia"/>
                <w:color w:val="auto"/>
                <w:sz w:val="22"/>
                <w:szCs w:val="20"/>
              </w:rPr>
              <w:t>2019年</w:t>
            </w:r>
          </w:p>
          <w:p w14:paraId="70252EEC" w14:textId="293151FC" w:rsidR="004D69D6" w:rsidRDefault="004D69D6" w:rsidP="009A340F">
            <w:pPr>
              <w:pStyle w:val="af3"/>
              <w:rPr>
                <w:color w:val="auto"/>
                <w:sz w:val="22"/>
                <w:szCs w:val="20"/>
              </w:rPr>
            </w:pPr>
            <w:r>
              <w:rPr>
                <w:rFonts w:hint="eastAsia"/>
                <w:color w:val="auto"/>
                <w:sz w:val="22"/>
                <w:szCs w:val="20"/>
              </w:rPr>
              <w:t>12月</w:t>
            </w:r>
          </w:p>
        </w:tc>
        <w:tc>
          <w:tcPr>
            <w:tcW w:w="1305" w:type="dxa"/>
          </w:tcPr>
          <w:p w14:paraId="5D8601F4" w14:textId="793C23DA" w:rsidR="004D69D6" w:rsidRDefault="004D69D6" w:rsidP="009A340F">
            <w:pPr>
              <w:pStyle w:val="af3"/>
              <w:rPr>
                <w:color w:val="auto"/>
                <w:sz w:val="22"/>
                <w:szCs w:val="20"/>
              </w:rPr>
            </w:pPr>
            <w:r>
              <w:rPr>
                <w:rFonts w:hint="eastAsia"/>
                <w:color w:val="auto"/>
                <w:sz w:val="22"/>
                <w:szCs w:val="20"/>
              </w:rPr>
              <w:t>2020年12月</w:t>
            </w:r>
          </w:p>
        </w:tc>
        <w:tc>
          <w:tcPr>
            <w:tcW w:w="1305" w:type="dxa"/>
          </w:tcPr>
          <w:p w14:paraId="7905CEF8" w14:textId="40EB7DE0" w:rsidR="004D69D6" w:rsidRDefault="004D69D6" w:rsidP="009A340F">
            <w:pPr>
              <w:pStyle w:val="af3"/>
              <w:rPr>
                <w:color w:val="auto"/>
                <w:sz w:val="22"/>
                <w:szCs w:val="20"/>
              </w:rPr>
            </w:pPr>
            <w:r>
              <w:rPr>
                <w:rFonts w:hint="eastAsia"/>
                <w:color w:val="auto"/>
                <w:sz w:val="22"/>
                <w:szCs w:val="20"/>
              </w:rPr>
              <w:t>2021年12月</w:t>
            </w:r>
          </w:p>
        </w:tc>
        <w:tc>
          <w:tcPr>
            <w:tcW w:w="1305" w:type="dxa"/>
          </w:tcPr>
          <w:p w14:paraId="6EE1FE6C" w14:textId="35C29E60" w:rsidR="004D69D6" w:rsidRDefault="004D69D6" w:rsidP="009A340F">
            <w:pPr>
              <w:pStyle w:val="af3"/>
              <w:rPr>
                <w:color w:val="auto"/>
                <w:sz w:val="22"/>
                <w:szCs w:val="20"/>
              </w:rPr>
            </w:pPr>
            <w:r>
              <w:rPr>
                <w:rFonts w:hint="eastAsia"/>
                <w:color w:val="auto"/>
                <w:sz w:val="22"/>
                <w:szCs w:val="20"/>
              </w:rPr>
              <w:t>2022年12月</w:t>
            </w:r>
          </w:p>
        </w:tc>
        <w:tc>
          <w:tcPr>
            <w:tcW w:w="1305" w:type="dxa"/>
          </w:tcPr>
          <w:p w14:paraId="6EEA58A9" w14:textId="6423CEB1" w:rsidR="004D69D6" w:rsidRDefault="004D69D6" w:rsidP="009A340F">
            <w:pPr>
              <w:pStyle w:val="af3"/>
              <w:rPr>
                <w:color w:val="auto"/>
                <w:sz w:val="22"/>
                <w:szCs w:val="20"/>
              </w:rPr>
            </w:pPr>
            <w:r>
              <w:rPr>
                <w:rFonts w:hint="eastAsia"/>
                <w:color w:val="auto"/>
                <w:sz w:val="22"/>
                <w:szCs w:val="20"/>
              </w:rPr>
              <w:t>2023年12月</w:t>
            </w:r>
          </w:p>
        </w:tc>
        <w:tc>
          <w:tcPr>
            <w:tcW w:w="1374" w:type="dxa"/>
          </w:tcPr>
          <w:p w14:paraId="43869F2F" w14:textId="77777777" w:rsidR="00F30CBF" w:rsidRDefault="004D69D6" w:rsidP="009A340F">
            <w:pPr>
              <w:pStyle w:val="af3"/>
              <w:rPr>
                <w:color w:val="auto"/>
                <w:sz w:val="22"/>
                <w:szCs w:val="20"/>
              </w:rPr>
            </w:pPr>
            <w:r>
              <w:rPr>
                <w:rFonts w:hint="eastAsia"/>
                <w:color w:val="auto"/>
                <w:sz w:val="22"/>
                <w:szCs w:val="20"/>
              </w:rPr>
              <w:t>2024年</w:t>
            </w:r>
          </w:p>
          <w:p w14:paraId="2F584D19" w14:textId="656DE211" w:rsidR="004D69D6" w:rsidRDefault="004D69D6" w:rsidP="009A340F">
            <w:pPr>
              <w:pStyle w:val="af3"/>
              <w:rPr>
                <w:color w:val="auto"/>
                <w:sz w:val="22"/>
                <w:szCs w:val="20"/>
              </w:rPr>
            </w:pPr>
            <w:r>
              <w:rPr>
                <w:rFonts w:hint="eastAsia"/>
                <w:color w:val="auto"/>
                <w:sz w:val="22"/>
                <w:szCs w:val="20"/>
              </w:rPr>
              <w:t>6月</w:t>
            </w:r>
          </w:p>
        </w:tc>
      </w:tr>
      <w:tr w:rsidR="004D69D6" w14:paraId="138CAFC9" w14:textId="77777777" w:rsidTr="00E7768B">
        <w:trPr>
          <w:trHeight w:val="444"/>
        </w:trPr>
        <w:tc>
          <w:tcPr>
            <w:tcW w:w="1088" w:type="dxa"/>
          </w:tcPr>
          <w:p w14:paraId="59B20673" w14:textId="5DFEF2FC" w:rsidR="004D69D6" w:rsidRDefault="00404672" w:rsidP="009A340F">
            <w:pPr>
              <w:pStyle w:val="af3"/>
              <w:rPr>
                <w:color w:val="auto"/>
                <w:sz w:val="22"/>
                <w:szCs w:val="20"/>
              </w:rPr>
            </w:pPr>
            <w:r>
              <w:rPr>
                <w:rFonts w:hint="eastAsia"/>
                <w:color w:val="auto"/>
                <w:sz w:val="22"/>
                <w:szCs w:val="20"/>
              </w:rPr>
              <w:t>18人</w:t>
            </w:r>
          </w:p>
        </w:tc>
        <w:tc>
          <w:tcPr>
            <w:tcW w:w="1267" w:type="dxa"/>
          </w:tcPr>
          <w:p w14:paraId="33A202B0" w14:textId="08034A3F" w:rsidR="004D69D6" w:rsidRDefault="00101969" w:rsidP="009A340F">
            <w:pPr>
              <w:pStyle w:val="af3"/>
              <w:rPr>
                <w:color w:val="auto"/>
                <w:sz w:val="22"/>
                <w:szCs w:val="20"/>
              </w:rPr>
            </w:pPr>
            <w:r>
              <w:rPr>
                <w:rFonts w:hint="eastAsia"/>
                <w:color w:val="auto"/>
                <w:sz w:val="22"/>
                <w:szCs w:val="20"/>
              </w:rPr>
              <w:t>185人</w:t>
            </w:r>
          </w:p>
        </w:tc>
        <w:tc>
          <w:tcPr>
            <w:tcW w:w="1267" w:type="dxa"/>
          </w:tcPr>
          <w:p w14:paraId="694DEB88" w14:textId="59B7B75E" w:rsidR="004D69D6" w:rsidRDefault="00FB7673" w:rsidP="009A340F">
            <w:pPr>
              <w:pStyle w:val="af3"/>
              <w:rPr>
                <w:color w:val="auto"/>
                <w:sz w:val="22"/>
                <w:szCs w:val="20"/>
              </w:rPr>
            </w:pPr>
            <w:r w:rsidRPr="00FB7673">
              <w:rPr>
                <w:color w:val="auto"/>
                <w:sz w:val="22"/>
                <w:szCs w:val="20"/>
              </w:rPr>
              <w:t>592</w:t>
            </w:r>
            <w:r>
              <w:rPr>
                <w:rFonts w:hint="eastAsia"/>
                <w:color w:val="auto"/>
                <w:sz w:val="22"/>
                <w:szCs w:val="20"/>
              </w:rPr>
              <w:t>人</w:t>
            </w:r>
          </w:p>
        </w:tc>
        <w:tc>
          <w:tcPr>
            <w:tcW w:w="1305" w:type="dxa"/>
          </w:tcPr>
          <w:p w14:paraId="6D51B930" w14:textId="1FD25221" w:rsidR="004D69D6" w:rsidRDefault="004D69D6" w:rsidP="009A340F">
            <w:pPr>
              <w:pStyle w:val="af3"/>
              <w:rPr>
                <w:color w:val="auto"/>
                <w:sz w:val="22"/>
                <w:szCs w:val="20"/>
              </w:rPr>
            </w:pPr>
            <w:r w:rsidRPr="0092554A">
              <w:rPr>
                <w:color w:val="auto"/>
                <w:sz w:val="22"/>
                <w:szCs w:val="20"/>
              </w:rPr>
              <w:t>1</w:t>
            </w:r>
            <w:r>
              <w:rPr>
                <w:rFonts w:hint="eastAsia"/>
                <w:color w:val="auto"/>
                <w:sz w:val="22"/>
                <w:szCs w:val="20"/>
              </w:rPr>
              <w:t>,</w:t>
            </w:r>
            <w:r w:rsidRPr="0092554A">
              <w:rPr>
                <w:color w:val="auto"/>
                <w:sz w:val="22"/>
                <w:szCs w:val="20"/>
              </w:rPr>
              <w:t>714</w:t>
            </w:r>
            <w:r>
              <w:rPr>
                <w:rFonts w:hint="eastAsia"/>
                <w:color w:val="auto"/>
                <w:sz w:val="22"/>
                <w:szCs w:val="20"/>
              </w:rPr>
              <w:t>人</w:t>
            </w:r>
          </w:p>
        </w:tc>
        <w:tc>
          <w:tcPr>
            <w:tcW w:w="1305" w:type="dxa"/>
          </w:tcPr>
          <w:p w14:paraId="733A5F25" w14:textId="514E09BD" w:rsidR="004D69D6" w:rsidRDefault="004D69D6" w:rsidP="009A340F">
            <w:pPr>
              <w:pStyle w:val="af3"/>
              <w:rPr>
                <w:color w:val="auto"/>
                <w:sz w:val="22"/>
                <w:szCs w:val="20"/>
              </w:rPr>
            </w:pPr>
            <w:r w:rsidRPr="00257350">
              <w:rPr>
                <w:color w:val="auto"/>
                <w:sz w:val="22"/>
                <w:szCs w:val="20"/>
              </w:rPr>
              <w:t>3</w:t>
            </w:r>
            <w:r>
              <w:rPr>
                <w:rFonts w:hint="eastAsia"/>
                <w:color w:val="auto"/>
                <w:sz w:val="22"/>
                <w:szCs w:val="20"/>
              </w:rPr>
              <w:t>,</w:t>
            </w:r>
            <w:r w:rsidRPr="00257350">
              <w:rPr>
                <w:color w:val="auto"/>
                <w:sz w:val="22"/>
                <w:szCs w:val="20"/>
              </w:rPr>
              <w:t>794</w:t>
            </w:r>
            <w:r>
              <w:rPr>
                <w:rFonts w:hint="eastAsia"/>
                <w:color w:val="auto"/>
                <w:sz w:val="22"/>
                <w:szCs w:val="20"/>
              </w:rPr>
              <w:t>人</w:t>
            </w:r>
          </w:p>
        </w:tc>
        <w:tc>
          <w:tcPr>
            <w:tcW w:w="1305" w:type="dxa"/>
          </w:tcPr>
          <w:p w14:paraId="21610042" w14:textId="031834FE" w:rsidR="004D69D6" w:rsidRDefault="004D69D6" w:rsidP="009A340F">
            <w:pPr>
              <w:pStyle w:val="af3"/>
              <w:rPr>
                <w:color w:val="auto"/>
                <w:sz w:val="22"/>
                <w:szCs w:val="20"/>
              </w:rPr>
            </w:pPr>
            <w:r w:rsidRPr="00910C5D">
              <w:rPr>
                <w:color w:val="auto"/>
                <w:sz w:val="22"/>
                <w:szCs w:val="20"/>
              </w:rPr>
              <w:t>6</w:t>
            </w:r>
            <w:r>
              <w:rPr>
                <w:rFonts w:hint="eastAsia"/>
                <w:color w:val="auto"/>
                <w:sz w:val="22"/>
                <w:szCs w:val="20"/>
              </w:rPr>
              <w:t>,</w:t>
            </w:r>
            <w:r w:rsidRPr="00910C5D">
              <w:rPr>
                <w:color w:val="auto"/>
                <w:sz w:val="22"/>
                <w:szCs w:val="20"/>
              </w:rPr>
              <w:t>284</w:t>
            </w:r>
            <w:r>
              <w:rPr>
                <w:rFonts w:hint="eastAsia"/>
                <w:color w:val="auto"/>
                <w:sz w:val="22"/>
                <w:szCs w:val="20"/>
              </w:rPr>
              <w:t>人</w:t>
            </w:r>
          </w:p>
        </w:tc>
        <w:tc>
          <w:tcPr>
            <w:tcW w:w="1305" w:type="dxa"/>
          </w:tcPr>
          <w:p w14:paraId="2153BA85" w14:textId="2D620B12" w:rsidR="004D69D6" w:rsidRDefault="004D69D6" w:rsidP="009A340F">
            <w:pPr>
              <w:pStyle w:val="af3"/>
              <w:rPr>
                <w:color w:val="auto"/>
                <w:sz w:val="22"/>
                <w:szCs w:val="20"/>
              </w:rPr>
            </w:pPr>
            <w:r w:rsidRPr="00E03FA2">
              <w:rPr>
                <w:color w:val="auto"/>
                <w:sz w:val="22"/>
                <w:szCs w:val="20"/>
              </w:rPr>
              <w:t>9</w:t>
            </w:r>
            <w:r>
              <w:rPr>
                <w:rFonts w:hint="eastAsia"/>
                <w:color w:val="auto"/>
                <w:sz w:val="22"/>
                <w:szCs w:val="20"/>
              </w:rPr>
              <w:t>,</w:t>
            </w:r>
            <w:r w:rsidRPr="00E03FA2">
              <w:rPr>
                <w:color w:val="auto"/>
                <w:sz w:val="22"/>
                <w:szCs w:val="20"/>
              </w:rPr>
              <w:t>328</w:t>
            </w:r>
            <w:r>
              <w:rPr>
                <w:rFonts w:hint="eastAsia"/>
                <w:color w:val="auto"/>
                <w:sz w:val="22"/>
                <w:szCs w:val="20"/>
              </w:rPr>
              <w:t>人</w:t>
            </w:r>
          </w:p>
        </w:tc>
        <w:tc>
          <w:tcPr>
            <w:tcW w:w="1374" w:type="dxa"/>
          </w:tcPr>
          <w:p w14:paraId="2427524A" w14:textId="503B0236" w:rsidR="004D69D6" w:rsidRDefault="004D69D6" w:rsidP="009A340F">
            <w:pPr>
              <w:pStyle w:val="af3"/>
              <w:rPr>
                <w:color w:val="auto"/>
                <w:sz w:val="22"/>
                <w:szCs w:val="20"/>
              </w:rPr>
            </w:pPr>
            <w:r w:rsidRPr="005714E4">
              <w:rPr>
                <w:color w:val="auto"/>
                <w:sz w:val="22"/>
                <w:szCs w:val="20"/>
              </w:rPr>
              <w:t>10</w:t>
            </w:r>
            <w:r>
              <w:rPr>
                <w:rFonts w:hint="eastAsia"/>
                <w:color w:val="auto"/>
                <w:sz w:val="22"/>
                <w:szCs w:val="20"/>
              </w:rPr>
              <w:t>,</w:t>
            </w:r>
            <w:r w:rsidRPr="005714E4">
              <w:rPr>
                <w:color w:val="auto"/>
                <w:sz w:val="22"/>
                <w:szCs w:val="20"/>
              </w:rPr>
              <w:t>468</w:t>
            </w:r>
            <w:r>
              <w:rPr>
                <w:rFonts w:hint="eastAsia"/>
                <w:color w:val="auto"/>
                <w:sz w:val="22"/>
                <w:szCs w:val="20"/>
              </w:rPr>
              <w:t>人</w:t>
            </w:r>
          </w:p>
        </w:tc>
      </w:tr>
    </w:tbl>
    <w:p w14:paraId="211A5E2B" w14:textId="190A7137" w:rsidR="009A340F" w:rsidRDefault="00DA1FB7" w:rsidP="00DA1FB7">
      <w:pPr>
        <w:pStyle w:val="af3"/>
        <w:numPr>
          <w:ilvl w:val="1"/>
          <w:numId w:val="14"/>
        </w:numPr>
        <w:spacing w:line="240" w:lineRule="auto"/>
        <w:rPr>
          <w:color w:val="auto"/>
          <w:sz w:val="22"/>
          <w:szCs w:val="20"/>
          <w:lang w:eastAsia="zh-CN"/>
        </w:rPr>
      </w:pPr>
      <w:r>
        <w:rPr>
          <w:rFonts w:hint="eastAsia"/>
          <w:color w:val="auto"/>
          <w:sz w:val="22"/>
          <w:szCs w:val="20"/>
          <w:lang w:eastAsia="zh-CN"/>
        </w:rPr>
        <w:t>出典：</w:t>
      </w:r>
      <w:r w:rsidR="00CE4BBE">
        <w:rPr>
          <w:rFonts w:hint="eastAsia"/>
          <w:color w:val="auto"/>
          <w:sz w:val="22"/>
          <w:szCs w:val="20"/>
          <w:lang w:eastAsia="zh-CN"/>
        </w:rPr>
        <w:t>法務省 出入国在留管理庁「</w:t>
      </w:r>
      <w:r w:rsidR="00CE4BBE" w:rsidRPr="00CE4BBE">
        <w:rPr>
          <w:rFonts w:hint="eastAsia"/>
          <w:color w:val="auto"/>
          <w:sz w:val="22"/>
          <w:szCs w:val="20"/>
          <w:lang w:eastAsia="zh-CN"/>
        </w:rPr>
        <w:t>在留外国人統計（旧登録外国人統計）統計表</w:t>
      </w:r>
      <w:r w:rsidR="00CE4BBE">
        <w:rPr>
          <w:rFonts w:hint="eastAsia"/>
          <w:color w:val="auto"/>
          <w:sz w:val="22"/>
          <w:szCs w:val="20"/>
          <w:lang w:eastAsia="zh-CN"/>
        </w:rPr>
        <w:t>」</w:t>
      </w:r>
    </w:p>
    <w:p w14:paraId="3E10BE4B" w14:textId="5FAA0B58" w:rsidR="00CE4BBE" w:rsidRDefault="00CE4BBE" w:rsidP="00DA1FB7">
      <w:pPr>
        <w:pStyle w:val="af3"/>
        <w:numPr>
          <w:ilvl w:val="1"/>
          <w:numId w:val="14"/>
        </w:numPr>
        <w:spacing w:line="240" w:lineRule="auto"/>
        <w:rPr>
          <w:color w:val="auto"/>
          <w:sz w:val="22"/>
          <w:szCs w:val="20"/>
        </w:rPr>
      </w:pPr>
      <w:r>
        <w:rPr>
          <w:rFonts w:hint="eastAsia"/>
          <w:color w:val="auto"/>
          <w:sz w:val="22"/>
          <w:szCs w:val="20"/>
        </w:rPr>
        <w:t>掲載先：</w:t>
      </w:r>
      <w:hyperlink r:id="rId54" w:history="1">
        <w:r w:rsidR="0075057F" w:rsidRPr="00F22706">
          <w:rPr>
            <w:rStyle w:val="afffffc"/>
            <w:sz w:val="22"/>
            <w:szCs w:val="20"/>
          </w:rPr>
          <w:t>https://www.moj.go.jp/isa/policies/statistics/toukei_ichiran_touroku.html</w:t>
        </w:r>
      </w:hyperlink>
    </w:p>
    <w:p w14:paraId="27DEB69B" w14:textId="77777777" w:rsidR="003101AE" w:rsidRPr="0075057F" w:rsidRDefault="003101AE" w:rsidP="0075057F">
      <w:pPr>
        <w:pStyle w:val="af3"/>
        <w:spacing w:line="240" w:lineRule="auto"/>
        <w:ind w:left="880"/>
        <w:rPr>
          <w:color w:val="auto"/>
          <w:sz w:val="22"/>
          <w:szCs w:val="20"/>
        </w:rPr>
      </w:pPr>
    </w:p>
    <w:p w14:paraId="7DE9C546" w14:textId="29E61E61" w:rsidR="00B950D3" w:rsidRDefault="00B82FDF" w:rsidP="00A94EF0">
      <w:pPr>
        <w:pStyle w:val="af3"/>
        <w:numPr>
          <w:ilvl w:val="0"/>
          <w:numId w:val="16"/>
        </w:numPr>
        <w:spacing w:line="240" w:lineRule="auto"/>
        <w:rPr>
          <w:color w:val="auto"/>
          <w:sz w:val="22"/>
          <w:szCs w:val="20"/>
        </w:rPr>
      </w:pPr>
      <w:r w:rsidRPr="00482009">
        <w:rPr>
          <w:rFonts w:hint="eastAsia"/>
          <w:color w:val="auto"/>
          <w:sz w:val="22"/>
          <w:szCs w:val="20"/>
        </w:rPr>
        <w:t>技能実習：</w:t>
      </w:r>
      <w:r w:rsidR="00A3246A">
        <w:rPr>
          <w:color w:val="auto"/>
          <w:sz w:val="22"/>
          <w:szCs w:val="20"/>
        </w:rPr>
        <w:t xml:space="preserve"> </w:t>
      </w:r>
    </w:p>
    <w:p w14:paraId="0C6FE3FF" w14:textId="0E51C531" w:rsidR="00D742F1" w:rsidRDefault="00D742F1" w:rsidP="00D742F1">
      <w:pPr>
        <w:pStyle w:val="af3"/>
        <w:numPr>
          <w:ilvl w:val="1"/>
          <w:numId w:val="14"/>
        </w:numPr>
        <w:spacing w:line="240" w:lineRule="auto"/>
        <w:rPr>
          <w:color w:val="auto"/>
          <w:sz w:val="22"/>
          <w:szCs w:val="20"/>
        </w:rPr>
      </w:pPr>
      <w:r w:rsidRPr="00D742F1">
        <w:rPr>
          <w:color w:val="auto"/>
          <w:sz w:val="22"/>
          <w:szCs w:val="20"/>
        </w:rPr>
        <w:t>202</w:t>
      </w:r>
      <w:r w:rsidR="00AD5321">
        <w:rPr>
          <w:rFonts w:hint="eastAsia"/>
          <w:color w:val="auto"/>
          <w:sz w:val="22"/>
          <w:szCs w:val="20"/>
        </w:rPr>
        <w:t>4</w:t>
      </w:r>
      <w:r w:rsidRPr="00D742F1">
        <w:rPr>
          <w:color w:val="auto"/>
          <w:sz w:val="22"/>
          <w:szCs w:val="20"/>
        </w:rPr>
        <w:t>年</w:t>
      </w:r>
      <w:r w:rsidR="00AD5321">
        <w:rPr>
          <w:rFonts w:hint="eastAsia"/>
          <w:color w:val="auto"/>
          <w:sz w:val="22"/>
          <w:szCs w:val="20"/>
        </w:rPr>
        <w:t>12</w:t>
      </w:r>
      <w:r w:rsidRPr="00D742F1">
        <w:rPr>
          <w:color w:val="auto"/>
          <w:sz w:val="22"/>
          <w:szCs w:val="20"/>
        </w:rPr>
        <w:t>月末</w:t>
      </w:r>
      <w:r>
        <w:rPr>
          <w:rFonts w:hint="eastAsia"/>
          <w:color w:val="auto"/>
          <w:sz w:val="22"/>
          <w:szCs w:val="20"/>
        </w:rPr>
        <w:t>時点で</w:t>
      </w:r>
      <w:r w:rsidR="00A3246A">
        <w:rPr>
          <w:rFonts w:hint="eastAsia"/>
          <w:color w:val="auto"/>
          <w:sz w:val="22"/>
          <w:szCs w:val="20"/>
        </w:rPr>
        <w:t>在留者数</w:t>
      </w:r>
      <w:r w:rsidR="00A3246A" w:rsidRPr="00482009">
        <w:rPr>
          <w:color w:val="auto"/>
          <w:sz w:val="22"/>
          <w:szCs w:val="20"/>
        </w:rPr>
        <w:t>1</w:t>
      </w:r>
      <w:r w:rsidR="00EB659A">
        <w:rPr>
          <w:rFonts w:hint="eastAsia"/>
          <w:color w:val="auto"/>
          <w:sz w:val="22"/>
          <w:szCs w:val="20"/>
        </w:rPr>
        <w:t>5</w:t>
      </w:r>
      <w:r w:rsidR="00A3246A" w:rsidRPr="00482009">
        <w:rPr>
          <w:color w:val="auto"/>
          <w:sz w:val="22"/>
          <w:szCs w:val="20"/>
        </w:rPr>
        <w:t>,</w:t>
      </w:r>
      <w:r w:rsidR="00EB659A">
        <w:rPr>
          <w:rFonts w:hint="eastAsia"/>
          <w:color w:val="auto"/>
          <w:sz w:val="22"/>
          <w:szCs w:val="20"/>
        </w:rPr>
        <w:t>909</w:t>
      </w:r>
      <w:r w:rsidR="00A3246A" w:rsidRPr="00482009">
        <w:rPr>
          <w:color w:val="auto"/>
          <w:sz w:val="22"/>
          <w:szCs w:val="20"/>
        </w:rPr>
        <w:t>人</w:t>
      </w:r>
    </w:p>
    <w:p w14:paraId="67210F4D" w14:textId="7E9FF08F" w:rsidR="002329FC" w:rsidRPr="00482009" w:rsidRDefault="004F3661" w:rsidP="00D742F1">
      <w:pPr>
        <w:pStyle w:val="af3"/>
        <w:numPr>
          <w:ilvl w:val="1"/>
          <w:numId w:val="14"/>
        </w:numPr>
        <w:spacing w:line="240" w:lineRule="auto"/>
        <w:rPr>
          <w:color w:val="auto"/>
          <w:sz w:val="22"/>
          <w:szCs w:val="20"/>
        </w:rPr>
      </w:pPr>
      <w:r w:rsidRPr="00482009">
        <w:rPr>
          <w:rFonts w:hint="eastAsia"/>
          <w:color w:val="auto"/>
          <w:sz w:val="22"/>
          <w:szCs w:val="20"/>
        </w:rPr>
        <w:t>技能実習第１号の認定数</w:t>
      </w:r>
      <w:r>
        <w:rPr>
          <w:rFonts w:hint="eastAsia"/>
          <w:color w:val="auto"/>
          <w:sz w:val="22"/>
          <w:szCs w:val="20"/>
        </w:rPr>
        <w:t>は、</w:t>
      </w:r>
      <w:r w:rsidR="00B236E8">
        <w:rPr>
          <w:rFonts w:hint="eastAsia"/>
          <w:color w:val="auto"/>
          <w:sz w:val="22"/>
          <w:szCs w:val="20"/>
        </w:rPr>
        <w:t>2020年</w:t>
      </w:r>
      <w:r w:rsidR="002329FC" w:rsidRPr="002329FC">
        <w:rPr>
          <w:rFonts w:hint="eastAsia"/>
          <w:color w:val="auto"/>
          <w:sz w:val="22"/>
          <w:szCs w:val="20"/>
        </w:rPr>
        <w:t>度をピークに毎年</w:t>
      </w:r>
      <w:r w:rsidR="002329FC" w:rsidRPr="002329FC">
        <w:rPr>
          <w:color w:val="auto"/>
          <w:sz w:val="22"/>
          <w:szCs w:val="20"/>
        </w:rPr>
        <w:t>4,000件程度</w:t>
      </w:r>
    </w:p>
    <w:p w14:paraId="45209CE1" w14:textId="32E8385B" w:rsidR="004F3661" w:rsidRDefault="00E63F04" w:rsidP="00B950D3">
      <w:pPr>
        <w:pStyle w:val="af3"/>
        <w:spacing w:line="240" w:lineRule="auto"/>
        <w:ind w:leftChars="300" w:left="840"/>
        <w:rPr>
          <w:color w:val="auto"/>
          <w:sz w:val="22"/>
          <w:szCs w:val="20"/>
        </w:rPr>
      </w:pPr>
      <w:r w:rsidRPr="007720DA">
        <w:rPr>
          <w:noProof/>
        </w:rPr>
        <w:drawing>
          <wp:inline distT="0" distB="0" distL="0" distR="0" wp14:anchorId="004A06EC" wp14:editId="50FB95AE">
            <wp:extent cx="5302440" cy="3684600"/>
            <wp:effectExtent l="0" t="0" r="0" b="0"/>
            <wp:docPr id="1400344308" name="図 1" descr="グラフィカル ユーザー インターフェイス, アプリケーション,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44308" name="図 1" descr="グラフィカル ユーザー インターフェイス, アプリケーション, テーブル&#10;&#10;AI によって生成されたコンテンツは間違っている可能性があります。"/>
                    <pic:cNvPicPr/>
                  </pic:nvPicPr>
                  <pic:blipFill>
                    <a:blip r:embed="rId55" cstate="screen">
                      <a:extLst>
                        <a:ext uri="{28A0092B-C50C-407E-A947-70E740481C1C}">
                          <a14:useLocalDpi xmlns:a14="http://schemas.microsoft.com/office/drawing/2010/main"/>
                        </a:ext>
                      </a:extLst>
                    </a:blip>
                    <a:stretch>
                      <a:fillRect/>
                    </a:stretch>
                  </pic:blipFill>
                  <pic:spPr>
                    <a:xfrm>
                      <a:off x="0" y="0"/>
                      <a:ext cx="5302440" cy="3684600"/>
                    </a:xfrm>
                    <a:prstGeom prst="rect">
                      <a:avLst/>
                    </a:prstGeom>
                  </pic:spPr>
                </pic:pic>
              </a:graphicData>
            </a:graphic>
          </wp:inline>
        </w:drawing>
      </w:r>
    </w:p>
    <w:p w14:paraId="134640DD" w14:textId="77777777" w:rsidR="004F3661" w:rsidRPr="004F3661" w:rsidRDefault="004F3661" w:rsidP="004F3661">
      <w:pPr>
        <w:pStyle w:val="af3"/>
        <w:spacing w:line="240" w:lineRule="auto"/>
        <w:ind w:leftChars="300" w:left="840"/>
        <w:rPr>
          <w:color w:val="auto"/>
          <w:sz w:val="22"/>
          <w:szCs w:val="20"/>
        </w:rPr>
      </w:pPr>
      <w:r w:rsidRPr="004F3661">
        <w:rPr>
          <w:rFonts w:hint="eastAsia"/>
          <w:color w:val="auto"/>
          <w:sz w:val="22"/>
          <w:szCs w:val="20"/>
        </w:rPr>
        <w:t>・</w:t>
      </w:r>
      <w:r w:rsidRPr="004F3661">
        <w:rPr>
          <w:color w:val="auto"/>
          <w:sz w:val="22"/>
          <w:szCs w:val="20"/>
        </w:rPr>
        <w:tab/>
        <w:t>出典：厚生労働省「第１回外国人介護人材の業務の在り方に関する検討会」資料２</w:t>
      </w:r>
    </w:p>
    <w:p w14:paraId="203AEC59" w14:textId="705E0B55" w:rsidR="004F3661" w:rsidRDefault="004F3661" w:rsidP="004F3661">
      <w:pPr>
        <w:pStyle w:val="af3"/>
        <w:spacing w:line="240" w:lineRule="auto"/>
        <w:ind w:leftChars="300" w:left="840"/>
        <w:rPr>
          <w:color w:val="auto"/>
          <w:sz w:val="22"/>
          <w:szCs w:val="20"/>
        </w:rPr>
      </w:pPr>
      <w:r w:rsidRPr="004F3661">
        <w:rPr>
          <w:rFonts w:hint="eastAsia"/>
          <w:color w:val="auto"/>
          <w:sz w:val="22"/>
          <w:szCs w:val="20"/>
        </w:rPr>
        <w:t>・</w:t>
      </w:r>
      <w:r w:rsidRPr="004F3661">
        <w:rPr>
          <w:color w:val="auto"/>
          <w:sz w:val="22"/>
          <w:szCs w:val="20"/>
        </w:rPr>
        <w:tab/>
        <w:t>掲載先：</w:t>
      </w:r>
      <w:hyperlink r:id="rId56" w:history="1">
        <w:r w:rsidR="00B46B55" w:rsidRPr="00F22706">
          <w:rPr>
            <w:rStyle w:val="afffffc"/>
            <w:sz w:val="22"/>
            <w:szCs w:val="20"/>
          </w:rPr>
          <w:t>https://www.mhlw.go.jp/stf/newpage_34303.html</w:t>
        </w:r>
      </w:hyperlink>
      <w:r w:rsidR="00B46B55">
        <w:rPr>
          <w:rFonts w:hint="eastAsia"/>
          <w:color w:val="auto"/>
          <w:sz w:val="22"/>
          <w:szCs w:val="20"/>
        </w:rPr>
        <w:t xml:space="preserve">　</w:t>
      </w:r>
    </w:p>
    <w:p w14:paraId="283348C9" w14:textId="77777777" w:rsidR="004F3661" w:rsidRDefault="004F3661" w:rsidP="00B950D3">
      <w:pPr>
        <w:pStyle w:val="af3"/>
        <w:spacing w:line="240" w:lineRule="auto"/>
        <w:ind w:leftChars="300" w:left="840"/>
        <w:rPr>
          <w:color w:val="auto"/>
          <w:sz w:val="22"/>
          <w:szCs w:val="20"/>
        </w:rPr>
      </w:pPr>
    </w:p>
    <w:p w14:paraId="40076674" w14:textId="429FFB7E" w:rsidR="00B950D3" w:rsidRPr="00482009" w:rsidRDefault="00B950D3" w:rsidP="00B46B55">
      <w:pPr>
        <w:pStyle w:val="af3"/>
        <w:numPr>
          <w:ilvl w:val="1"/>
          <w:numId w:val="14"/>
        </w:numPr>
        <w:spacing w:line="240" w:lineRule="auto"/>
        <w:rPr>
          <w:color w:val="auto"/>
          <w:sz w:val="22"/>
          <w:szCs w:val="20"/>
        </w:rPr>
      </w:pPr>
      <w:r w:rsidRPr="00482009">
        <w:rPr>
          <w:rFonts w:hint="eastAsia"/>
          <w:color w:val="auto"/>
          <w:sz w:val="22"/>
          <w:szCs w:val="20"/>
        </w:rPr>
        <w:t>なお、</w:t>
      </w:r>
      <w:r w:rsidRPr="00482009">
        <w:rPr>
          <w:color w:val="auto"/>
          <w:sz w:val="22"/>
          <w:szCs w:val="20"/>
        </w:rPr>
        <w:t>技能実習制度</w:t>
      </w:r>
      <w:r w:rsidR="00BC76BC" w:rsidRPr="00482009">
        <w:rPr>
          <w:rFonts w:hint="eastAsia"/>
          <w:color w:val="auto"/>
          <w:sz w:val="22"/>
          <w:szCs w:val="20"/>
        </w:rPr>
        <w:t>は今後</w:t>
      </w:r>
      <w:r w:rsidRPr="00482009">
        <w:rPr>
          <w:color w:val="auto"/>
          <w:sz w:val="22"/>
          <w:szCs w:val="20"/>
        </w:rPr>
        <w:t>発展的に解消し</w:t>
      </w:r>
      <w:r w:rsidR="00BC76BC" w:rsidRPr="00482009">
        <w:rPr>
          <w:rFonts w:hint="eastAsia"/>
          <w:color w:val="auto"/>
          <w:sz w:val="22"/>
          <w:szCs w:val="20"/>
        </w:rPr>
        <w:t>、</w:t>
      </w:r>
      <w:r w:rsidRPr="00482009">
        <w:rPr>
          <w:color w:val="auto"/>
          <w:sz w:val="22"/>
          <w:szCs w:val="20"/>
        </w:rPr>
        <w:t>人材育成と人材確保を目的とする育成就労制度を</w:t>
      </w:r>
      <w:r w:rsidR="004744E6" w:rsidRPr="00482009">
        <w:rPr>
          <w:rFonts w:hint="eastAsia"/>
          <w:color w:val="auto"/>
          <w:sz w:val="22"/>
          <w:szCs w:val="20"/>
        </w:rPr>
        <w:t>新たに</w:t>
      </w:r>
      <w:r w:rsidRPr="00482009">
        <w:rPr>
          <w:color w:val="auto"/>
          <w:sz w:val="22"/>
          <w:szCs w:val="20"/>
        </w:rPr>
        <w:t>創設</w:t>
      </w:r>
      <w:r w:rsidRPr="00482009">
        <w:rPr>
          <w:rFonts w:hint="eastAsia"/>
          <w:color w:val="auto"/>
          <w:sz w:val="22"/>
          <w:szCs w:val="20"/>
        </w:rPr>
        <w:t>され</w:t>
      </w:r>
      <w:r w:rsidR="004744E6" w:rsidRPr="00482009">
        <w:rPr>
          <w:rFonts w:hint="eastAsia"/>
          <w:color w:val="auto"/>
          <w:sz w:val="22"/>
          <w:szCs w:val="20"/>
        </w:rPr>
        <w:t>ま</w:t>
      </w:r>
      <w:r w:rsidR="00D241DD">
        <w:rPr>
          <w:rFonts w:hint="eastAsia"/>
          <w:color w:val="auto"/>
          <w:sz w:val="22"/>
          <w:szCs w:val="20"/>
        </w:rPr>
        <w:t>す</w:t>
      </w:r>
      <w:r w:rsidRPr="00482009">
        <w:rPr>
          <w:rFonts w:hint="eastAsia"/>
          <w:color w:val="auto"/>
          <w:sz w:val="22"/>
          <w:szCs w:val="20"/>
        </w:rPr>
        <w:t>。</w:t>
      </w:r>
    </w:p>
    <w:p w14:paraId="76F2378B" w14:textId="0C8B25EE" w:rsidR="00B950D3" w:rsidRPr="00482009" w:rsidRDefault="00B950D3" w:rsidP="00F06BF4">
      <w:pPr>
        <w:pStyle w:val="af3"/>
        <w:numPr>
          <w:ilvl w:val="0"/>
          <w:numId w:val="41"/>
        </w:numPr>
        <w:spacing w:line="240" w:lineRule="auto"/>
        <w:rPr>
          <w:color w:val="auto"/>
          <w:sz w:val="22"/>
          <w:szCs w:val="20"/>
        </w:rPr>
      </w:pPr>
      <w:r w:rsidRPr="00482009">
        <w:rPr>
          <w:rFonts w:hint="eastAsia"/>
          <w:color w:val="auto"/>
          <w:sz w:val="22"/>
          <w:szCs w:val="20"/>
        </w:rPr>
        <w:t>出典：法務省出入国管理庁「育成就労制度・特定技能制度Q＆A」</w:t>
      </w:r>
    </w:p>
    <w:p w14:paraId="3C4A30D8" w14:textId="61DC8A7D" w:rsidR="00B950D3" w:rsidRPr="00482009" w:rsidRDefault="00B950D3" w:rsidP="00F06BF4">
      <w:pPr>
        <w:pStyle w:val="af3"/>
        <w:numPr>
          <w:ilvl w:val="0"/>
          <w:numId w:val="41"/>
        </w:numPr>
        <w:spacing w:line="240" w:lineRule="auto"/>
        <w:rPr>
          <w:color w:val="auto"/>
          <w:sz w:val="22"/>
          <w:szCs w:val="20"/>
        </w:rPr>
      </w:pPr>
      <w:r w:rsidRPr="00482009">
        <w:rPr>
          <w:rFonts w:hint="eastAsia"/>
          <w:color w:val="auto"/>
          <w:sz w:val="22"/>
          <w:szCs w:val="20"/>
        </w:rPr>
        <w:t>掲載先：</w:t>
      </w:r>
      <w:hyperlink r:id="rId57" w:history="1">
        <w:r w:rsidR="00407F76" w:rsidRPr="008856C5">
          <w:rPr>
            <w:rStyle w:val="afffffc"/>
            <w:sz w:val="22"/>
          </w:rPr>
          <w:t>https://www.moj.go.jp/isa/applications/faq/ikusei_qa_00002.html</w:t>
        </w:r>
      </w:hyperlink>
      <w:r w:rsidR="00407F76" w:rsidRPr="0038326A">
        <w:rPr>
          <w:rFonts w:hint="eastAsia"/>
          <w:color w:val="auto"/>
          <w:sz w:val="22"/>
        </w:rPr>
        <w:t xml:space="preserve"> </w:t>
      </w:r>
    </w:p>
    <w:p w14:paraId="4DF75FC7" w14:textId="77777777" w:rsidR="00B82FDF" w:rsidRPr="00482009" w:rsidRDefault="00B82FDF" w:rsidP="00B82FDF">
      <w:pPr>
        <w:pStyle w:val="af3"/>
        <w:spacing w:line="240" w:lineRule="auto"/>
        <w:ind w:left="440"/>
        <w:rPr>
          <w:color w:val="auto"/>
          <w:sz w:val="22"/>
          <w:szCs w:val="20"/>
        </w:rPr>
      </w:pPr>
    </w:p>
    <w:p w14:paraId="64D48EB4" w14:textId="77777777" w:rsidR="000C7EB3" w:rsidRDefault="00B82FDF" w:rsidP="00BD7147">
      <w:pPr>
        <w:pStyle w:val="af3"/>
        <w:numPr>
          <w:ilvl w:val="0"/>
          <w:numId w:val="16"/>
        </w:numPr>
        <w:spacing w:line="240" w:lineRule="auto"/>
        <w:rPr>
          <w:color w:val="auto"/>
          <w:sz w:val="22"/>
          <w:szCs w:val="20"/>
        </w:rPr>
      </w:pPr>
      <w:r w:rsidRPr="00482009">
        <w:rPr>
          <w:rFonts w:hint="eastAsia"/>
          <w:color w:val="auto"/>
          <w:sz w:val="22"/>
          <w:szCs w:val="20"/>
        </w:rPr>
        <w:t>特定技能</w:t>
      </w:r>
      <w:r w:rsidR="00BD7147" w:rsidRPr="00482009">
        <w:rPr>
          <w:rFonts w:hint="eastAsia"/>
          <w:color w:val="auto"/>
          <w:sz w:val="22"/>
          <w:szCs w:val="20"/>
        </w:rPr>
        <w:t>：</w:t>
      </w:r>
    </w:p>
    <w:p w14:paraId="26222A0A" w14:textId="604B4874" w:rsidR="00B82FDF" w:rsidRDefault="00EB4D90" w:rsidP="000C7EB3">
      <w:pPr>
        <w:pStyle w:val="af3"/>
        <w:numPr>
          <w:ilvl w:val="1"/>
          <w:numId w:val="14"/>
        </w:numPr>
        <w:spacing w:line="240" w:lineRule="auto"/>
        <w:rPr>
          <w:color w:val="auto"/>
          <w:sz w:val="22"/>
          <w:szCs w:val="20"/>
        </w:rPr>
      </w:pPr>
      <w:r w:rsidRPr="00EB4D90">
        <w:rPr>
          <w:color w:val="auto"/>
          <w:sz w:val="22"/>
          <w:szCs w:val="20"/>
        </w:rPr>
        <w:t>202</w:t>
      </w:r>
      <w:r w:rsidR="007269C3">
        <w:rPr>
          <w:rFonts w:hint="eastAsia"/>
          <w:color w:val="auto"/>
          <w:sz w:val="22"/>
          <w:szCs w:val="20"/>
        </w:rPr>
        <w:t>4</w:t>
      </w:r>
      <w:r w:rsidRPr="00EB4D90">
        <w:rPr>
          <w:color w:val="auto"/>
          <w:sz w:val="22"/>
          <w:szCs w:val="20"/>
        </w:rPr>
        <w:t>年1</w:t>
      </w:r>
      <w:r w:rsidR="007269C3">
        <w:rPr>
          <w:rFonts w:hint="eastAsia"/>
          <w:color w:val="auto"/>
          <w:sz w:val="22"/>
          <w:szCs w:val="20"/>
        </w:rPr>
        <w:t>1</w:t>
      </w:r>
      <w:r w:rsidRPr="00EB4D90">
        <w:rPr>
          <w:color w:val="auto"/>
          <w:sz w:val="22"/>
          <w:szCs w:val="20"/>
        </w:rPr>
        <w:t>月末時点</w:t>
      </w:r>
      <w:r>
        <w:rPr>
          <w:rFonts w:hint="eastAsia"/>
          <w:color w:val="auto"/>
          <w:sz w:val="22"/>
          <w:szCs w:val="20"/>
        </w:rPr>
        <w:t>で在留者数</w:t>
      </w:r>
      <w:r w:rsidR="006E6868">
        <w:rPr>
          <w:rFonts w:hint="eastAsia"/>
          <w:color w:val="auto"/>
          <w:sz w:val="22"/>
          <w:szCs w:val="20"/>
        </w:rPr>
        <w:t>43</w:t>
      </w:r>
      <w:r w:rsidR="0093364D" w:rsidRPr="0093364D">
        <w:rPr>
          <w:color w:val="auto"/>
          <w:sz w:val="22"/>
          <w:szCs w:val="20"/>
        </w:rPr>
        <w:t>,</w:t>
      </w:r>
      <w:r w:rsidR="006E6868">
        <w:rPr>
          <w:rFonts w:hint="eastAsia"/>
          <w:color w:val="auto"/>
          <w:sz w:val="22"/>
          <w:szCs w:val="20"/>
        </w:rPr>
        <w:t>233</w:t>
      </w:r>
      <w:r w:rsidR="0093364D" w:rsidRPr="0093364D">
        <w:rPr>
          <w:color w:val="auto"/>
          <w:sz w:val="22"/>
          <w:szCs w:val="20"/>
        </w:rPr>
        <w:t>人</w:t>
      </w:r>
    </w:p>
    <w:p w14:paraId="6E7D1E58" w14:textId="67B688D5" w:rsidR="000C7EB3" w:rsidRPr="00482009" w:rsidRDefault="000C7EB3" w:rsidP="000C7EB3">
      <w:pPr>
        <w:pStyle w:val="af3"/>
        <w:numPr>
          <w:ilvl w:val="1"/>
          <w:numId w:val="14"/>
        </w:numPr>
        <w:spacing w:line="240" w:lineRule="auto"/>
        <w:rPr>
          <w:color w:val="auto"/>
          <w:sz w:val="22"/>
          <w:szCs w:val="20"/>
        </w:rPr>
      </w:pPr>
      <w:r w:rsidRPr="00482009">
        <w:rPr>
          <w:rFonts w:hint="eastAsia"/>
          <w:color w:val="auto"/>
          <w:sz w:val="22"/>
          <w:szCs w:val="20"/>
        </w:rPr>
        <w:t>受入</w:t>
      </w:r>
      <w:r w:rsidR="00C81BCA">
        <w:rPr>
          <w:rFonts w:hint="eastAsia"/>
          <w:color w:val="auto"/>
          <w:sz w:val="22"/>
          <w:szCs w:val="20"/>
        </w:rPr>
        <w:t>れ</w:t>
      </w:r>
      <w:r w:rsidRPr="00482009">
        <w:rPr>
          <w:rFonts w:hint="eastAsia"/>
          <w:color w:val="auto"/>
          <w:sz w:val="22"/>
          <w:szCs w:val="20"/>
        </w:rPr>
        <w:t>開始以降継続的に増加</w:t>
      </w:r>
    </w:p>
    <w:p w14:paraId="07B385D2" w14:textId="11C6D547" w:rsidR="00B82FDF" w:rsidRPr="00482009" w:rsidRDefault="00C377DE" w:rsidP="00981561">
      <w:pPr>
        <w:pStyle w:val="af3"/>
        <w:spacing w:line="240" w:lineRule="auto"/>
        <w:ind w:leftChars="257" w:left="720"/>
        <w:rPr>
          <w:color w:val="auto"/>
          <w:sz w:val="22"/>
          <w:szCs w:val="20"/>
        </w:rPr>
      </w:pPr>
      <w:r w:rsidRPr="00307402">
        <w:rPr>
          <w:noProof/>
        </w:rPr>
        <w:lastRenderedPageBreak/>
        <w:drawing>
          <wp:inline distT="0" distB="0" distL="0" distR="0" wp14:anchorId="794C1235" wp14:editId="5DFD142B">
            <wp:extent cx="5505480" cy="3644640"/>
            <wp:effectExtent l="0" t="0" r="0" b="0"/>
            <wp:docPr id="126518363" name="図 1"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8363" name="図 1" descr="グラフ&#10;&#10;AI によって生成されたコンテンツは間違っている可能性があります。"/>
                    <pic:cNvPicPr/>
                  </pic:nvPicPr>
                  <pic:blipFill>
                    <a:blip r:embed="rId58" cstate="screen">
                      <a:extLst>
                        <a:ext uri="{28A0092B-C50C-407E-A947-70E740481C1C}">
                          <a14:useLocalDpi xmlns:a14="http://schemas.microsoft.com/office/drawing/2010/main"/>
                        </a:ext>
                      </a:extLst>
                    </a:blip>
                    <a:stretch>
                      <a:fillRect/>
                    </a:stretch>
                  </pic:blipFill>
                  <pic:spPr>
                    <a:xfrm>
                      <a:off x="0" y="0"/>
                      <a:ext cx="5505480" cy="3644640"/>
                    </a:xfrm>
                    <a:prstGeom prst="rect">
                      <a:avLst/>
                    </a:prstGeom>
                  </pic:spPr>
                </pic:pic>
              </a:graphicData>
            </a:graphic>
          </wp:inline>
        </w:drawing>
      </w:r>
    </w:p>
    <w:p w14:paraId="1B32ACF4" w14:textId="77777777" w:rsidR="006E6868" w:rsidRPr="00482009" w:rsidRDefault="006E6868" w:rsidP="006E6868">
      <w:pPr>
        <w:pStyle w:val="aff4"/>
        <w:numPr>
          <w:ilvl w:val="1"/>
          <w:numId w:val="14"/>
        </w:numPr>
        <w:spacing w:line="240" w:lineRule="auto"/>
        <w:rPr>
          <w:b w:val="0"/>
          <w:color w:val="auto"/>
          <w:sz w:val="22"/>
        </w:rPr>
      </w:pPr>
      <w:r w:rsidRPr="00482009">
        <w:rPr>
          <w:rFonts w:hint="eastAsia"/>
          <w:b w:val="0"/>
          <w:color w:val="auto"/>
          <w:sz w:val="22"/>
        </w:rPr>
        <w:t>出典：</w:t>
      </w:r>
      <w:r>
        <w:rPr>
          <w:rFonts w:hint="eastAsia"/>
          <w:b w:val="0"/>
          <w:color w:val="auto"/>
          <w:sz w:val="22"/>
        </w:rPr>
        <w:t>厚生労働省「</w:t>
      </w:r>
      <w:r w:rsidRPr="00A27DEA">
        <w:rPr>
          <w:rFonts w:hint="eastAsia"/>
          <w:b w:val="0"/>
          <w:color w:val="auto"/>
          <w:sz w:val="22"/>
        </w:rPr>
        <w:t>令和６年度　全国介護保険・高齢者保健福祉担当課長会議資料</w:t>
      </w:r>
      <w:r>
        <w:rPr>
          <w:rFonts w:hint="eastAsia"/>
          <w:b w:val="0"/>
          <w:color w:val="auto"/>
          <w:sz w:val="22"/>
        </w:rPr>
        <w:t>」</w:t>
      </w:r>
    </w:p>
    <w:p w14:paraId="0221D6F9" w14:textId="77777777" w:rsidR="006E6868" w:rsidRPr="006B3147" w:rsidRDefault="006E6868" w:rsidP="006E6868">
      <w:pPr>
        <w:pStyle w:val="af3"/>
        <w:numPr>
          <w:ilvl w:val="1"/>
          <w:numId w:val="14"/>
        </w:numPr>
        <w:spacing w:line="240" w:lineRule="auto"/>
        <w:rPr>
          <w:color w:val="auto"/>
          <w:sz w:val="22"/>
        </w:rPr>
      </w:pPr>
      <w:r w:rsidRPr="00482009">
        <w:rPr>
          <w:rFonts w:hint="eastAsia"/>
          <w:color w:val="auto"/>
          <w:sz w:val="22"/>
        </w:rPr>
        <w:t>掲載先：</w:t>
      </w:r>
      <w:r w:rsidRPr="00482009">
        <w:rPr>
          <w:color w:val="auto"/>
          <w:sz w:val="22"/>
        </w:rPr>
        <w:t xml:space="preserve"> </w:t>
      </w:r>
      <w:hyperlink r:id="rId59" w:history="1">
        <w:r w:rsidRPr="000F61AC">
          <w:rPr>
            <w:rStyle w:val="afffffc"/>
            <w:sz w:val="22"/>
          </w:rPr>
          <w:t>https://www.mhlw.go.jp/stf/newpage_53678.html</w:t>
        </w:r>
      </w:hyperlink>
      <w:r>
        <w:rPr>
          <w:rFonts w:hint="eastAsia"/>
          <w:color w:val="auto"/>
          <w:sz w:val="22"/>
        </w:rPr>
        <w:t xml:space="preserve">　</w:t>
      </w:r>
    </w:p>
    <w:p w14:paraId="3E580089" w14:textId="77777777" w:rsidR="00F02CB9" w:rsidRPr="006E6868" w:rsidRDefault="00F02CB9" w:rsidP="00F02CB9">
      <w:pPr>
        <w:pStyle w:val="af3"/>
        <w:spacing w:line="240" w:lineRule="auto"/>
        <w:rPr>
          <w:bCs/>
          <w:color w:val="auto"/>
          <w:sz w:val="22"/>
          <w:szCs w:val="20"/>
        </w:rPr>
      </w:pPr>
    </w:p>
    <w:p w14:paraId="65BA425D" w14:textId="231D83DA" w:rsidR="00B82FDF" w:rsidRPr="00482009" w:rsidRDefault="00B82FDF" w:rsidP="00F02CB9">
      <w:pPr>
        <w:pStyle w:val="af3"/>
        <w:numPr>
          <w:ilvl w:val="0"/>
          <w:numId w:val="14"/>
        </w:numPr>
        <w:spacing w:line="240" w:lineRule="auto"/>
        <w:rPr>
          <w:bCs/>
          <w:color w:val="auto"/>
          <w:sz w:val="22"/>
          <w:szCs w:val="20"/>
        </w:rPr>
      </w:pPr>
      <w:r w:rsidRPr="00482009">
        <w:rPr>
          <w:rFonts w:hint="eastAsia"/>
          <w:bCs/>
          <w:color w:val="auto"/>
          <w:sz w:val="22"/>
          <w:szCs w:val="20"/>
        </w:rPr>
        <w:t>外国人介護人材の介護福祉士合格率</w:t>
      </w:r>
    </w:p>
    <w:p w14:paraId="3590C9D8" w14:textId="6A31B4DB" w:rsidR="00B82FDF" w:rsidRPr="00482009" w:rsidRDefault="00B82FDF" w:rsidP="00F02CB9">
      <w:pPr>
        <w:pStyle w:val="af3"/>
        <w:spacing w:line="240" w:lineRule="auto"/>
        <w:ind w:leftChars="200" w:left="560"/>
        <w:rPr>
          <w:bCs/>
          <w:color w:val="auto"/>
          <w:sz w:val="22"/>
          <w:szCs w:val="20"/>
        </w:rPr>
      </w:pPr>
      <w:r w:rsidRPr="00482009">
        <w:rPr>
          <w:rFonts w:hint="eastAsia"/>
          <w:bCs/>
          <w:color w:val="auto"/>
          <w:sz w:val="22"/>
          <w:szCs w:val="20"/>
        </w:rPr>
        <w:t>現地への案内に当たり介護福祉士の難易度について聞かれた際には、</w:t>
      </w:r>
      <w:r w:rsidR="00F02CB9" w:rsidRPr="00482009">
        <w:rPr>
          <w:rFonts w:hint="eastAsia"/>
          <w:bCs/>
          <w:color w:val="auto"/>
          <w:sz w:val="22"/>
          <w:szCs w:val="20"/>
        </w:rPr>
        <w:t>以下</w:t>
      </w:r>
      <w:r w:rsidRPr="00482009">
        <w:rPr>
          <w:rFonts w:hint="eastAsia"/>
          <w:bCs/>
          <w:color w:val="auto"/>
          <w:sz w:val="22"/>
          <w:szCs w:val="20"/>
        </w:rPr>
        <w:t>の情報をもとに各自治体にて適切に対応いただくようお願いいたします。</w:t>
      </w:r>
    </w:p>
    <w:p w14:paraId="0E9C3811" w14:textId="5F0118A1" w:rsidR="00B82FDF" w:rsidRPr="00482009" w:rsidRDefault="00B82FDF" w:rsidP="00F02CB9">
      <w:pPr>
        <w:pStyle w:val="af3"/>
        <w:numPr>
          <w:ilvl w:val="0"/>
          <w:numId w:val="16"/>
        </w:numPr>
        <w:spacing w:line="240" w:lineRule="auto"/>
        <w:rPr>
          <w:bCs/>
          <w:color w:val="auto"/>
          <w:sz w:val="22"/>
          <w:szCs w:val="20"/>
        </w:rPr>
      </w:pPr>
      <w:r w:rsidRPr="00482009">
        <w:rPr>
          <w:rFonts w:hint="eastAsia"/>
          <w:bCs/>
          <w:color w:val="auto"/>
          <w:sz w:val="22"/>
          <w:szCs w:val="20"/>
        </w:rPr>
        <w:t>EPA介護福祉士</w:t>
      </w:r>
      <w:r w:rsidR="00F02CB9" w:rsidRPr="00482009">
        <w:rPr>
          <w:rFonts w:hint="eastAsia"/>
          <w:bCs/>
          <w:color w:val="auto"/>
          <w:sz w:val="22"/>
          <w:szCs w:val="20"/>
        </w:rPr>
        <w:t>の</w:t>
      </w:r>
      <w:r w:rsidR="007558CB">
        <w:rPr>
          <w:rFonts w:hint="eastAsia"/>
          <w:bCs/>
          <w:color w:val="auto"/>
          <w:sz w:val="22"/>
          <w:szCs w:val="20"/>
        </w:rPr>
        <w:t>合格率</w:t>
      </w:r>
      <w:r w:rsidR="00F02CB9" w:rsidRPr="00482009">
        <w:rPr>
          <w:rFonts w:hint="eastAsia"/>
          <w:bCs/>
          <w:color w:val="auto"/>
          <w:sz w:val="22"/>
          <w:szCs w:val="20"/>
        </w:rPr>
        <w:t>：</w:t>
      </w:r>
      <w:r w:rsidR="004709D3">
        <w:rPr>
          <w:rFonts w:hint="eastAsia"/>
          <w:bCs/>
          <w:color w:val="auto"/>
          <w:sz w:val="22"/>
          <w:szCs w:val="20"/>
        </w:rPr>
        <w:t>直近の</w:t>
      </w:r>
      <w:r w:rsidR="00486B0E">
        <w:rPr>
          <w:rFonts w:hint="eastAsia"/>
          <w:bCs/>
          <w:color w:val="auto"/>
          <w:sz w:val="22"/>
          <w:szCs w:val="20"/>
        </w:rPr>
        <w:t>結果</w:t>
      </w:r>
      <w:r w:rsidR="004709D3">
        <w:rPr>
          <w:rFonts w:hint="eastAsia"/>
          <w:bCs/>
          <w:color w:val="auto"/>
          <w:sz w:val="22"/>
          <w:szCs w:val="20"/>
        </w:rPr>
        <w:t>では、</w:t>
      </w:r>
      <w:r w:rsidRPr="00482009">
        <w:rPr>
          <w:rFonts w:hint="eastAsia"/>
          <w:bCs/>
          <w:color w:val="auto"/>
          <w:sz w:val="22"/>
          <w:szCs w:val="20"/>
        </w:rPr>
        <w:t>4割程度</w:t>
      </w:r>
      <w:r w:rsidR="00F028F2">
        <w:rPr>
          <w:rFonts w:hint="eastAsia"/>
          <w:bCs/>
          <w:color w:val="auto"/>
          <w:sz w:val="22"/>
          <w:szCs w:val="20"/>
        </w:rPr>
        <w:t>（43.8%）</w:t>
      </w:r>
    </w:p>
    <w:p w14:paraId="1A1F9A6D" w14:textId="33F6FCDA" w:rsidR="00B82FDF" w:rsidRPr="00482009" w:rsidRDefault="00B82FDF" w:rsidP="00F02CB9">
      <w:pPr>
        <w:pStyle w:val="af3"/>
        <w:numPr>
          <w:ilvl w:val="1"/>
          <w:numId w:val="14"/>
        </w:numPr>
        <w:spacing w:line="240" w:lineRule="auto"/>
        <w:rPr>
          <w:bCs/>
          <w:color w:val="auto"/>
          <w:sz w:val="22"/>
          <w:szCs w:val="20"/>
        </w:rPr>
      </w:pPr>
      <w:r w:rsidRPr="00482009">
        <w:rPr>
          <w:rFonts w:hint="eastAsia"/>
          <w:bCs/>
          <w:color w:val="auto"/>
          <w:sz w:val="22"/>
          <w:szCs w:val="20"/>
        </w:rPr>
        <w:t>出典：厚生労働省「介護福祉士国家試験におけるＥＰＡ介護福祉士候補者の試験結果」</w:t>
      </w:r>
    </w:p>
    <w:p w14:paraId="045F37F4" w14:textId="457F6B5F" w:rsidR="00B82FDF" w:rsidRPr="00482009" w:rsidRDefault="00B82FDF" w:rsidP="00F02CB9">
      <w:pPr>
        <w:pStyle w:val="af3"/>
        <w:numPr>
          <w:ilvl w:val="1"/>
          <w:numId w:val="14"/>
        </w:numPr>
        <w:spacing w:line="240" w:lineRule="auto"/>
        <w:rPr>
          <w:bCs/>
          <w:color w:val="auto"/>
          <w:sz w:val="22"/>
          <w:szCs w:val="20"/>
        </w:rPr>
      </w:pPr>
      <w:r w:rsidRPr="00482009">
        <w:rPr>
          <w:rFonts w:hint="eastAsia"/>
          <w:bCs/>
          <w:color w:val="auto"/>
          <w:sz w:val="22"/>
          <w:szCs w:val="20"/>
        </w:rPr>
        <w:t>掲載先：</w:t>
      </w:r>
      <w:hyperlink r:id="rId60" w:history="1">
        <w:r w:rsidR="00EB29AF" w:rsidRPr="0060110E">
          <w:rPr>
            <w:rStyle w:val="afffffc"/>
            <w:bCs/>
            <w:sz w:val="22"/>
            <w:szCs w:val="20"/>
          </w:rPr>
          <w:t>https://www.mhlw.go.jp/stf/newpage_38923.html</w:t>
        </w:r>
      </w:hyperlink>
      <w:r w:rsidR="00EB29AF">
        <w:rPr>
          <w:rFonts w:hint="eastAsia"/>
          <w:bCs/>
          <w:color w:val="auto"/>
          <w:sz w:val="22"/>
          <w:szCs w:val="20"/>
        </w:rPr>
        <w:t xml:space="preserve">　</w:t>
      </w:r>
    </w:p>
    <w:p w14:paraId="53F2415D" w14:textId="436BF7B5" w:rsidR="00B82FDF" w:rsidRPr="00482009" w:rsidRDefault="00B82FDF" w:rsidP="00F02CB9">
      <w:pPr>
        <w:pStyle w:val="af3"/>
        <w:numPr>
          <w:ilvl w:val="0"/>
          <w:numId w:val="16"/>
        </w:numPr>
        <w:spacing w:line="240" w:lineRule="auto"/>
        <w:rPr>
          <w:color w:val="auto"/>
          <w:sz w:val="22"/>
          <w:szCs w:val="20"/>
        </w:rPr>
      </w:pPr>
      <w:r w:rsidRPr="00482009">
        <w:rPr>
          <w:rFonts w:hint="eastAsia"/>
          <w:color w:val="auto"/>
          <w:sz w:val="22"/>
          <w:szCs w:val="20"/>
        </w:rPr>
        <w:t>養成施設ルートの留学生受験者の</w:t>
      </w:r>
      <w:r w:rsidR="007558CB">
        <w:rPr>
          <w:rFonts w:hint="eastAsia"/>
          <w:color w:val="auto"/>
          <w:sz w:val="22"/>
          <w:szCs w:val="20"/>
        </w:rPr>
        <w:t>合格率</w:t>
      </w:r>
      <w:r w:rsidR="00F02CB9" w:rsidRPr="00482009">
        <w:rPr>
          <w:rFonts w:hint="eastAsia"/>
          <w:color w:val="auto"/>
          <w:sz w:val="22"/>
          <w:szCs w:val="20"/>
        </w:rPr>
        <w:t>：</w:t>
      </w:r>
      <w:r w:rsidR="00BC7744">
        <w:rPr>
          <w:rFonts w:hint="eastAsia"/>
          <w:color w:val="auto"/>
          <w:sz w:val="22"/>
          <w:szCs w:val="20"/>
        </w:rPr>
        <w:t>直近の結果では、</w:t>
      </w:r>
      <w:r w:rsidRPr="00482009">
        <w:rPr>
          <w:rFonts w:hint="eastAsia"/>
          <w:color w:val="auto"/>
          <w:sz w:val="22"/>
          <w:szCs w:val="20"/>
        </w:rPr>
        <w:t>４割弱</w:t>
      </w:r>
      <w:r w:rsidR="00EA413C">
        <w:rPr>
          <w:rFonts w:hint="eastAsia"/>
          <w:color w:val="auto"/>
          <w:sz w:val="22"/>
          <w:szCs w:val="20"/>
        </w:rPr>
        <w:t>（37.6%）</w:t>
      </w:r>
    </w:p>
    <w:p w14:paraId="062CAFD7" w14:textId="1B151984" w:rsidR="00450C93" w:rsidRDefault="00D94FB9" w:rsidP="002C0CE7">
      <w:pPr>
        <w:pStyle w:val="af3"/>
        <w:spacing w:line="240" w:lineRule="auto"/>
        <w:ind w:left="440"/>
        <w:rPr>
          <w:color w:val="auto"/>
          <w:sz w:val="22"/>
          <w:szCs w:val="20"/>
        </w:rPr>
      </w:pPr>
      <w:r>
        <w:rPr>
          <w:rFonts w:hint="eastAsia"/>
          <w:color w:val="auto"/>
          <w:sz w:val="22"/>
          <w:szCs w:val="20"/>
        </w:rPr>
        <w:t>2021</w:t>
      </w:r>
      <w:r w:rsidR="00450C93" w:rsidRPr="00482009">
        <w:rPr>
          <w:rFonts w:hint="eastAsia"/>
          <w:color w:val="auto"/>
          <w:sz w:val="22"/>
          <w:szCs w:val="20"/>
        </w:rPr>
        <w:t>年</w:t>
      </w:r>
      <w:r w:rsidR="00EE3F34" w:rsidRPr="00482009">
        <w:rPr>
          <w:rFonts w:hint="eastAsia"/>
          <w:color w:val="auto"/>
          <w:sz w:val="22"/>
          <w:szCs w:val="20"/>
        </w:rPr>
        <w:t>（第</w:t>
      </w:r>
      <w:r>
        <w:rPr>
          <w:rFonts w:hint="eastAsia"/>
          <w:color w:val="auto"/>
          <w:sz w:val="22"/>
          <w:szCs w:val="20"/>
        </w:rPr>
        <w:t>33</w:t>
      </w:r>
      <w:r w:rsidR="00EE3F34" w:rsidRPr="00482009">
        <w:rPr>
          <w:rFonts w:hint="eastAsia"/>
          <w:color w:val="auto"/>
          <w:sz w:val="22"/>
          <w:szCs w:val="20"/>
        </w:rPr>
        <w:t>回）</w:t>
      </w:r>
      <w:r w:rsidR="00450C93" w:rsidRPr="00482009">
        <w:rPr>
          <w:rFonts w:hint="eastAsia"/>
          <w:color w:val="auto"/>
          <w:sz w:val="22"/>
          <w:szCs w:val="20"/>
        </w:rPr>
        <w:t>から、養成施設</w:t>
      </w:r>
      <w:r w:rsidR="001D782D" w:rsidRPr="00482009">
        <w:rPr>
          <w:rFonts w:hint="eastAsia"/>
          <w:color w:val="auto"/>
          <w:sz w:val="22"/>
          <w:szCs w:val="20"/>
        </w:rPr>
        <w:t>別合格率が公表されました。</w:t>
      </w:r>
      <w:r w:rsidR="00EE10E7" w:rsidRPr="00482009">
        <w:rPr>
          <w:rFonts w:hint="eastAsia"/>
          <w:color w:val="auto"/>
          <w:sz w:val="22"/>
          <w:szCs w:val="20"/>
        </w:rPr>
        <w:t>留学生の内訳も確認できます。</w:t>
      </w:r>
    </w:p>
    <w:tbl>
      <w:tblPr>
        <w:tblStyle w:val="af1"/>
        <w:tblW w:w="0" w:type="auto"/>
        <w:tblInd w:w="440" w:type="dxa"/>
        <w:tblLook w:val="04A0" w:firstRow="1" w:lastRow="0" w:firstColumn="1" w:lastColumn="0" w:noHBand="0" w:noVBand="1"/>
      </w:tblPr>
      <w:tblGrid>
        <w:gridCol w:w="2089"/>
        <w:gridCol w:w="2089"/>
        <w:gridCol w:w="2089"/>
        <w:gridCol w:w="2219"/>
      </w:tblGrid>
      <w:tr w:rsidR="00D94FB9" w:rsidRPr="000F0E37" w14:paraId="4CC124ED" w14:textId="77777777" w:rsidTr="000F0E37">
        <w:trPr>
          <w:trHeight w:val="568"/>
        </w:trPr>
        <w:tc>
          <w:tcPr>
            <w:tcW w:w="2089" w:type="dxa"/>
          </w:tcPr>
          <w:p w14:paraId="46EB167A" w14:textId="69BAA4E6" w:rsidR="000F0E37" w:rsidRPr="000F0E37" w:rsidRDefault="00D94FB9" w:rsidP="00505E8A">
            <w:pPr>
              <w:pStyle w:val="af3"/>
              <w:rPr>
                <w:color w:val="auto"/>
                <w:sz w:val="22"/>
                <w:szCs w:val="20"/>
              </w:rPr>
            </w:pPr>
            <w:r w:rsidRPr="000F0E37">
              <w:rPr>
                <w:rFonts w:hint="eastAsia"/>
                <w:color w:val="auto"/>
                <w:sz w:val="22"/>
                <w:szCs w:val="20"/>
              </w:rPr>
              <w:t>第33回</w:t>
            </w:r>
            <w:r w:rsidR="000F0E37" w:rsidRPr="000F0E37">
              <w:rPr>
                <w:rFonts w:hint="eastAsia"/>
                <w:color w:val="auto"/>
                <w:sz w:val="22"/>
                <w:szCs w:val="20"/>
              </w:rPr>
              <w:t>(2021年)</w:t>
            </w:r>
          </w:p>
        </w:tc>
        <w:tc>
          <w:tcPr>
            <w:tcW w:w="2089" w:type="dxa"/>
          </w:tcPr>
          <w:p w14:paraId="3A8E8A18" w14:textId="70A42CF6" w:rsidR="00D94FB9" w:rsidRPr="000F0E37" w:rsidRDefault="00D94FB9" w:rsidP="00505E8A">
            <w:pPr>
              <w:pStyle w:val="af3"/>
              <w:rPr>
                <w:color w:val="auto"/>
                <w:sz w:val="22"/>
                <w:szCs w:val="20"/>
              </w:rPr>
            </w:pPr>
            <w:r w:rsidRPr="000F0E37">
              <w:rPr>
                <w:rFonts w:hint="eastAsia"/>
                <w:color w:val="auto"/>
                <w:sz w:val="22"/>
                <w:szCs w:val="20"/>
              </w:rPr>
              <w:t>第34回</w:t>
            </w:r>
            <w:r w:rsidR="000F0E37" w:rsidRPr="000F0E37">
              <w:rPr>
                <w:rFonts w:hint="eastAsia"/>
                <w:color w:val="auto"/>
                <w:sz w:val="22"/>
                <w:szCs w:val="20"/>
              </w:rPr>
              <w:t>(2022年)</w:t>
            </w:r>
          </w:p>
        </w:tc>
        <w:tc>
          <w:tcPr>
            <w:tcW w:w="2089" w:type="dxa"/>
          </w:tcPr>
          <w:p w14:paraId="0E0795C9" w14:textId="688C1A8B" w:rsidR="00D94FB9" w:rsidRPr="000F0E37" w:rsidRDefault="00D94FB9" w:rsidP="00505E8A">
            <w:pPr>
              <w:pStyle w:val="af3"/>
              <w:rPr>
                <w:color w:val="auto"/>
                <w:sz w:val="22"/>
                <w:szCs w:val="20"/>
              </w:rPr>
            </w:pPr>
            <w:r w:rsidRPr="000F0E37">
              <w:rPr>
                <w:rFonts w:hint="eastAsia"/>
                <w:color w:val="auto"/>
                <w:sz w:val="22"/>
                <w:szCs w:val="20"/>
              </w:rPr>
              <w:t>第35回</w:t>
            </w:r>
            <w:r w:rsidR="000F0E37" w:rsidRPr="000F0E37">
              <w:rPr>
                <w:rFonts w:hint="eastAsia"/>
                <w:color w:val="auto"/>
                <w:sz w:val="22"/>
                <w:szCs w:val="20"/>
              </w:rPr>
              <w:t>(2023年)</w:t>
            </w:r>
          </w:p>
        </w:tc>
        <w:tc>
          <w:tcPr>
            <w:tcW w:w="2219" w:type="dxa"/>
          </w:tcPr>
          <w:p w14:paraId="1FA66017" w14:textId="21EB12A1" w:rsidR="00D94FB9" w:rsidRPr="000F0E37" w:rsidRDefault="000F0E37" w:rsidP="00505E8A">
            <w:pPr>
              <w:pStyle w:val="af3"/>
              <w:rPr>
                <w:color w:val="auto"/>
                <w:sz w:val="22"/>
                <w:szCs w:val="20"/>
              </w:rPr>
            </w:pPr>
            <w:r w:rsidRPr="000F0E37">
              <w:rPr>
                <w:color w:val="auto"/>
                <w:sz w:val="22"/>
                <w:szCs w:val="20"/>
              </w:rPr>
              <w:t>第</w:t>
            </w:r>
            <w:r>
              <w:rPr>
                <w:rFonts w:hint="eastAsia"/>
                <w:color w:val="auto"/>
                <w:sz w:val="22"/>
                <w:szCs w:val="20"/>
              </w:rPr>
              <w:t>36</w:t>
            </w:r>
            <w:r w:rsidRPr="000F0E37">
              <w:rPr>
                <w:color w:val="auto"/>
                <w:sz w:val="22"/>
                <w:szCs w:val="20"/>
              </w:rPr>
              <w:t>回</w:t>
            </w:r>
            <w:r w:rsidRPr="000F0E37">
              <w:rPr>
                <w:rFonts w:hint="eastAsia"/>
                <w:color w:val="auto"/>
                <w:sz w:val="22"/>
                <w:szCs w:val="20"/>
              </w:rPr>
              <w:t>(</w:t>
            </w:r>
            <w:r w:rsidR="00D94FB9" w:rsidRPr="000F0E37">
              <w:rPr>
                <w:rFonts w:hint="eastAsia"/>
                <w:color w:val="auto"/>
                <w:sz w:val="22"/>
                <w:szCs w:val="20"/>
              </w:rPr>
              <w:t>2024年</w:t>
            </w:r>
            <w:r w:rsidRPr="000F0E37">
              <w:rPr>
                <w:rFonts w:hint="eastAsia"/>
                <w:color w:val="auto"/>
                <w:sz w:val="22"/>
                <w:szCs w:val="20"/>
              </w:rPr>
              <w:t>)</w:t>
            </w:r>
          </w:p>
        </w:tc>
      </w:tr>
      <w:tr w:rsidR="00D94FB9" w:rsidRPr="000F0E37" w14:paraId="720C1F1F" w14:textId="77777777" w:rsidTr="000F0E37">
        <w:trPr>
          <w:trHeight w:val="374"/>
        </w:trPr>
        <w:tc>
          <w:tcPr>
            <w:tcW w:w="2089" w:type="dxa"/>
          </w:tcPr>
          <w:p w14:paraId="15E33D5F" w14:textId="704EC6BB" w:rsidR="00D94FB9" w:rsidRPr="000F0E37" w:rsidRDefault="00D94FB9" w:rsidP="00505E8A">
            <w:pPr>
              <w:pStyle w:val="af3"/>
              <w:rPr>
                <w:color w:val="auto"/>
                <w:sz w:val="22"/>
                <w:szCs w:val="20"/>
              </w:rPr>
            </w:pPr>
            <w:r w:rsidRPr="000F0E37">
              <w:rPr>
                <w:color w:val="auto"/>
                <w:sz w:val="22"/>
                <w:szCs w:val="20"/>
              </w:rPr>
              <w:t>34.1</w:t>
            </w:r>
            <w:r w:rsidR="000F0E37" w:rsidRPr="000F0E37">
              <w:rPr>
                <w:rFonts w:hint="eastAsia"/>
                <w:color w:val="auto"/>
                <w:sz w:val="22"/>
                <w:szCs w:val="20"/>
              </w:rPr>
              <w:t>%</w:t>
            </w:r>
          </w:p>
        </w:tc>
        <w:tc>
          <w:tcPr>
            <w:tcW w:w="2089" w:type="dxa"/>
          </w:tcPr>
          <w:p w14:paraId="49B62A25" w14:textId="192AE048" w:rsidR="00D94FB9" w:rsidRPr="000F0E37" w:rsidRDefault="00D94FB9" w:rsidP="00505E8A">
            <w:pPr>
              <w:pStyle w:val="af3"/>
              <w:rPr>
                <w:color w:val="auto"/>
                <w:sz w:val="22"/>
                <w:szCs w:val="20"/>
              </w:rPr>
            </w:pPr>
            <w:r w:rsidRPr="000F0E37">
              <w:rPr>
                <w:color w:val="auto"/>
                <w:sz w:val="22"/>
                <w:szCs w:val="20"/>
              </w:rPr>
              <w:t>25.1</w:t>
            </w:r>
            <w:r w:rsidR="000F0E37" w:rsidRPr="000F0E37">
              <w:rPr>
                <w:rFonts w:hint="eastAsia"/>
                <w:color w:val="auto"/>
                <w:sz w:val="22"/>
                <w:szCs w:val="20"/>
              </w:rPr>
              <w:t>%</w:t>
            </w:r>
          </w:p>
        </w:tc>
        <w:tc>
          <w:tcPr>
            <w:tcW w:w="2089" w:type="dxa"/>
          </w:tcPr>
          <w:p w14:paraId="6C7BB5F7" w14:textId="442E2DAB" w:rsidR="00D94FB9" w:rsidRPr="000F0E37" w:rsidRDefault="00D94FB9" w:rsidP="00505E8A">
            <w:pPr>
              <w:pStyle w:val="af3"/>
              <w:rPr>
                <w:color w:val="auto"/>
                <w:sz w:val="22"/>
                <w:szCs w:val="20"/>
              </w:rPr>
            </w:pPr>
            <w:r w:rsidRPr="000F0E37">
              <w:rPr>
                <w:color w:val="auto"/>
                <w:sz w:val="22"/>
                <w:szCs w:val="20"/>
              </w:rPr>
              <w:t>46.3</w:t>
            </w:r>
            <w:r w:rsidRPr="000F0E37">
              <w:rPr>
                <w:rFonts w:hint="eastAsia"/>
                <w:color w:val="auto"/>
                <w:sz w:val="22"/>
                <w:szCs w:val="20"/>
              </w:rPr>
              <w:t>％</w:t>
            </w:r>
          </w:p>
        </w:tc>
        <w:tc>
          <w:tcPr>
            <w:tcW w:w="2219" w:type="dxa"/>
          </w:tcPr>
          <w:p w14:paraId="6100AD7B" w14:textId="32F31B5E" w:rsidR="00D94FB9" w:rsidRPr="000F0E37" w:rsidRDefault="00D94FB9" w:rsidP="00505E8A">
            <w:pPr>
              <w:pStyle w:val="af3"/>
              <w:rPr>
                <w:color w:val="auto"/>
                <w:sz w:val="22"/>
                <w:szCs w:val="20"/>
              </w:rPr>
            </w:pPr>
            <w:r w:rsidRPr="000F0E37">
              <w:rPr>
                <w:color w:val="auto"/>
                <w:sz w:val="22"/>
                <w:szCs w:val="20"/>
              </w:rPr>
              <w:t>37.6</w:t>
            </w:r>
            <w:r w:rsidRPr="000F0E37">
              <w:rPr>
                <w:rFonts w:hint="eastAsia"/>
                <w:color w:val="auto"/>
                <w:sz w:val="22"/>
                <w:szCs w:val="20"/>
              </w:rPr>
              <w:t>％</w:t>
            </w:r>
          </w:p>
        </w:tc>
      </w:tr>
    </w:tbl>
    <w:p w14:paraId="76E653C6" w14:textId="478E5F22" w:rsidR="007558CB" w:rsidRDefault="003A731C" w:rsidP="006C39D2">
      <w:pPr>
        <w:pStyle w:val="af3"/>
        <w:numPr>
          <w:ilvl w:val="0"/>
          <w:numId w:val="16"/>
        </w:numPr>
        <w:spacing w:line="240" w:lineRule="auto"/>
        <w:rPr>
          <w:color w:val="auto"/>
          <w:sz w:val="22"/>
          <w:szCs w:val="20"/>
        </w:rPr>
      </w:pPr>
      <w:r>
        <w:rPr>
          <w:rFonts w:hint="eastAsia"/>
          <w:color w:val="auto"/>
          <w:sz w:val="22"/>
          <w:szCs w:val="20"/>
        </w:rPr>
        <w:t>実務経験</w:t>
      </w:r>
      <w:r w:rsidR="007558CB" w:rsidRPr="00482009">
        <w:rPr>
          <w:rFonts w:hint="eastAsia"/>
          <w:color w:val="auto"/>
          <w:sz w:val="22"/>
          <w:szCs w:val="20"/>
        </w:rPr>
        <w:t>ルートの</w:t>
      </w:r>
      <w:r>
        <w:rPr>
          <w:rFonts w:hint="eastAsia"/>
          <w:color w:val="auto"/>
          <w:sz w:val="22"/>
          <w:szCs w:val="20"/>
        </w:rPr>
        <w:t>技能実習</w:t>
      </w:r>
      <w:r w:rsidR="007558CB" w:rsidRPr="00482009">
        <w:rPr>
          <w:rFonts w:hint="eastAsia"/>
          <w:color w:val="auto"/>
          <w:sz w:val="22"/>
          <w:szCs w:val="20"/>
        </w:rPr>
        <w:t>受験者の</w:t>
      </w:r>
      <w:r w:rsidR="007558CB">
        <w:rPr>
          <w:rFonts w:hint="eastAsia"/>
          <w:color w:val="auto"/>
          <w:sz w:val="22"/>
          <w:szCs w:val="20"/>
        </w:rPr>
        <w:t>合格率</w:t>
      </w:r>
      <w:r w:rsidR="007558CB" w:rsidRPr="00482009">
        <w:rPr>
          <w:rFonts w:hint="eastAsia"/>
          <w:color w:val="auto"/>
          <w:sz w:val="22"/>
          <w:szCs w:val="20"/>
        </w:rPr>
        <w:t>：</w:t>
      </w:r>
      <w:r w:rsidR="007558CB">
        <w:rPr>
          <w:rFonts w:hint="eastAsia"/>
          <w:color w:val="auto"/>
          <w:sz w:val="22"/>
          <w:szCs w:val="20"/>
        </w:rPr>
        <w:t>直近の結果では、</w:t>
      </w:r>
      <w:r w:rsidR="00B82837">
        <w:rPr>
          <w:rFonts w:hint="eastAsia"/>
          <w:color w:val="auto"/>
          <w:sz w:val="22"/>
          <w:szCs w:val="20"/>
        </w:rPr>
        <w:t>５</w:t>
      </w:r>
      <w:r w:rsidR="007558CB" w:rsidRPr="00482009">
        <w:rPr>
          <w:rFonts w:hint="eastAsia"/>
          <w:color w:val="auto"/>
          <w:sz w:val="22"/>
          <w:szCs w:val="20"/>
        </w:rPr>
        <w:t>割弱</w:t>
      </w:r>
      <w:r w:rsidR="0061670D">
        <w:rPr>
          <w:rFonts w:hint="eastAsia"/>
          <w:color w:val="auto"/>
          <w:sz w:val="22"/>
          <w:szCs w:val="20"/>
        </w:rPr>
        <w:t>（47.0%）</w:t>
      </w:r>
    </w:p>
    <w:p w14:paraId="515D5F7C" w14:textId="47CC1C24" w:rsidR="006C39D2" w:rsidRDefault="006C39D2" w:rsidP="006C39D2">
      <w:pPr>
        <w:pStyle w:val="af3"/>
        <w:numPr>
          <w:ilvl w:val="0"/>
          <w:numId w:val="16"/>
        </w:numPr>
        <w:spacing w:line="240" w:lineRule="auto"/>
        <w:rPr>
          <w:color w:val="auto"/>
          <w:sz w:val="22"/>
          <w:szCs w:val="20"/>
        </w:rPr>
      </w:pPr>
      <w:r>
        <w:rPr>
          <w:rFonts w:hint="eastAsia"/>
          <w:color w:val="auto"/>
          <w:sz w:val="22"/>
          <w:szCs w:val="20"/>
        </w:rPr>
        <w:t>実務経験</w:t>
      </w:r>
      <w:r w:rsidRPr="00482009">
        <w:rPr>
          <w:rFonts w:hint="eastAsia"/>
          <w:color w:val="auto"/>
          <w:sz w:val="22"/>
          <w:szCs w:val="20"/>
        </w:rPr>
        <w:t>ルートの</w:t>
      </w:r>
      <w:r>
        <w:rPr>
          <w:rFonts w:hint="eastAsia"/>
          <w:color w:val="auto"/>
          <w:sz w:val="22"/>
          <w:szCs w:val="20"/>
        </w:rPr>
        <w:t>特定技能１号</w:t>
      </w:r>
      <w:r w:rsidRPr="00482009">
        <w:rPr>
          <w:rFonts w:hint="eastAsia"/>
          <w:color w:val="auto"/>
          <w:sz w:val="22"/>
          <w:szCs w:val="20"/>
        </w:rPr>
        <w:t>受験者の</w:t>
      </w:r>
      <w:r>
        <w:rPr>
          <w:rFonts w:hint="eastAsia"/>
          <w:color w:val="auto"/>
          <w:sz w:val="22"/>
          <w:szCs w:val="20"/>
        </w:rPr>
        <w:t>合格率</w:t>
      </w:r>
      <w:r w:rsidRPr="00482009">
        <w:rPr>
          <w:rFonts w:hint="eastAsia"/>
          <w:color w:val="auto"/>
          <w:sz w:val="22"/>
          <w:szCs w:val="20"/>
        </w:rPr>
        <w:t>：</w:t>
      </w:r>
      <w:r>
        <w:rPr>
          <w:rFonts w:hint="eastAsia"/>
          <w:color w:val="auto"/>
          <w:sz w:val="22"/>
          <w:szCs w:val="20"/>
        </w:rPr>
        <w:t>直近の結果では、４</w:t>
      </w:r>
      <w:r w:rsidRPr="00482009">
        <w:rPr>
          <w:rFonts w:hint="eastAsia"/>
          <w:color w:val="auto"/>
          <w:sz w:val="22"/>
          <w:szCs w:val="20"/>
        </w:rPr>
        <w:t>割弱</w:t>
      </w:r>
      <w:r w:rsidR="00D966CB">
        <w:rPr>
          <w:rFonts w:hint="eastAsia"/>
          <w:color w:val="auto"/>
          <w:sz w:val="22"/>
          <w:szCs w:val="20"/>
        </w:rPr>
        <w:t>（38.5%）</w:t>
      </w:r>
    </w:p>
    <w:p w14:paraId="2C28EFE6" w14:textId="742D920A" w:rsidR="00EB50F2" w:rsidRDefault="00F122B4" w:rsidP="00F122B4">
      <w:pPr>
        <w:pStyle w:val="af3"/>
        <w:spacing w:line="240" w:lineRule="auto"/>
        <w:ind w:firstLineChars="200" w:firstLine="440"/>
        <w:rPr>
          <w:color w:val="auto"/>
          <w:sz w:val="22"/>
          <w:szCs w:val="20"/>
        </w:rPr>
      </w:pPr>
      <w:r>
        <w:rPr>
          <w:rFonts w:hint="eastAsia"/>
          <w:color w:val="auto"/>
          <w:sz w:val="22"/>
          <w:szCs w:val="20"/>
        </w:rPr>
        <w:t>2024</w:t>
      </w:r>
      <w:r w:rsidRPr="00482009">
        <w:rPr>
          <w:rFonts w:hint="eastAsia"/>
          <w:color w:val="auto"/>
          <w:sz w:val="22"/>
          <w:szCs w:val="20"/>
        </w:rPr>
        <w:t>年（第</w:t>
      </w:r>
      <w:r>
        <w:rPr>
          <w:rFonts w:hint="eastAsia"/>
          <w:color w:val="auto"/>
          <w:sz w:val="22"/>
          <w:szCs w:val="20"/>
        </w:rPr>
        <w:t>36</w:t>
      </w:r>
      <w:r w:rsidRPr="00482009">
        <w:rPr>
          <w:rFonts w:hint="eastAsia"/>
          <w:color w:val="auto"/>
          <w:sz w:val="22"/>
          <w:szCs w:val="20"/>
        </w:rPr>
        <w:t>回）から、</w:t>
      </w:r>
      <w:r>
        <w:rPr>
          <w:rFonts w:hint="eastAsia"/>
          <w:color w:val="auto"/>
          <w:sz w:val="22"/>
          <w:szCs w:val="20"/>
        </w:rPr>
        <w:t>技能実習と特定技能１号の</w:t>
      </w:r>
      <w:r w:rsidRPr="00482009">
        <w:rPr>
          <w:rFonts w:hint="eastAsia"/>
          <w:color w:val="auto"/>
          <w:sz w:val="22"/>
          <w:szCs w:val="20"/>
        </w:rPr>
        <w:t>合格率が公表されました</w:t>
      </w:r>
      <w:r w:rsidR="006D6D93">
        <w:rPr>
          <w:rFonts w:hint="eastAsia"/>
          <w:color w:val="auto"/>
          <w:sz w:val="22"/>
          <w:szCs w:val="20"/>
        </w:rPr>
        <w:t>。</w:t>
      </w:r>
    </w:p>
    <w:p w14:paraId="4E034630" w14:textId="77777777" w:rsidR="00F122B4" w:rsidRPr="00F122B4" w:rsidRDefault="00F122B4" w:rsidP="00EB50F2">
      <w:pPr>
        <w:pStyle w:val="af3"/>
        <w:spacing w:line="240" w:lineRule="auto"/>
        <w:rPr>
          <w:color w:val="auto"/>
          <w:sz w:val="22"/>
          <w:szCs w:val="20"/>
        </w:rPr>
      </w:pPr>
    </w:p>
    <w:p w14:paraId="0FC26FB2" w14:textId="47354E8C" w:rsidR="00B82FDF" w:rsidRPr="00482009" w:rsidRDefault="00B82FDF" w:rsidP="007A1D72">
      <w:pPr>
        <w:pStyle w:val="af3"/>
        <w:numPr>
          <w:ilvl w:val="1"/>
          <w:numId w:val="14"/>
        </w:numPr>
        <w:spacing w:line="240" w:lineRule="auto"/>
        <w:rPr>
          <w:color w:val="auto"/>
          <w:sz w:val="22"/>
          <w:szCs w:val="20"/>
        </w:rPr>
      </w:pPr>
      <w:r w:rsidRPr="00482009">
        <w:rPr>
          <w:rFonts w:hint="eastAsia"/>
          <w:color w:val="auto"/>
          <w:sz w:val="22"/>
          <w:szCs w:val="20"/>
        </w:rPr>
        <w:t>出典：厚生労働省「介護福祉士国家試験合格発表」の「</w:t>
      </w:r>
      <w:r w:rsidR="007A1D72" w:rsidRPr="00482009">
        <w:rPr>
          <w:rFonts w:hint="eastAsia"/>
          <w:color w:val="auto"/>
          <w:sz w:val="22"/>
          <w:szCs w:val="20"/>
        </w:rPr>
        <w:t>（参考資料）第</w:t>
      </w:r>
      <w:r w:rsidR="007A1D72" w:rsidRPr="00482009">
        <w:rPr>
          <w:color w:val="auto"/>
          <w:sz w:val="22"/>
          <w:szCs w:val="20"/>
        </w:rPr>
        <w:t>36回介護福祉士国家試験　養成施設等別合格率</w:t>
      </w:r>
      <w:r w:rsidR="007A1D72" w:rsidRPr="00482009">
        <w:rPr>
          <w:rFonts w:hint="eastAsia"/>
          <w:color w:val="auto"/>
          <w:sz w:val="22"/>
          <w:szCs w:val="20"/>
        </w:rPr>
        <w:t>」</w:t>
      </w:r>
    </w:p>
    <w:p w14:paraId="393F6BD2" w14:textId="4470A48D" w:rsidR="00A42E14" w:rsidRDefault="00B82FDF" w:rsidP="006752C4">
      <w:pPr>
        <w:pStyle w:val="af3"/>
        <w:numPr>
          <w:ilvl w:val="1"/>
          <w:numId w:val="14"/>
        </w:numPr>
        <w:spacing w:line="240" w:lineRule="auto"/>
        <w:rPr>
          <w:color w:val="auto"/>
          <w:sz w:val="22"/>
          <w:szCs w:val="20"/>
        </w:rPr>
      </w:pPr>
      <w:r w:rsidRPr="00482009">
        <w:rPr>
          <w:rFonts w:hint="eastAsia"/>
          <w:color w:val="auto"/>
          <w:sz w:val="22"/>
          <w:szCs w:val="20"/>
        </w:rPr>
        <w:t>掲載先（令和5年度実施第36回）：</w:t>
      </w:r>
    </w:p>
    <w:p w14:paraId="4586EF75" w14:textId="1D23DCEB" w:rsidR="00EB29AF" w:rsidRPr="006752C4" w:rsidRDefault="00EB29AF" w:rsidP="00EB29AF">
      <w:pPr>
        <w:pStyle w:val="af3"/>
        <w:spacing w:line="240" w:lineRule="auto"/>
        <w:ind w:left="880"/>
        <w:rPr>
          <w:color w:val="auto"/>
          <w:sz w:val="22"/>
          <w:szCs w:val="20"/>
        </w:rPr>
      </w:pPr>
      <w:hyperlink r:id="rId61" w:history="1">
        <w:r w:rsidRPr="0060110E">
          <w:rPr>
            <w:rStyle w:val="afffffc"/>
            <w:sz w:val="22"/>
            <w:szCs w:val="20"/>
          </w:rPr>
          <w:t>https://www.mhlw.go.jp/stf/newpage_38897.html</w:t>
        </w:r>
      </w:hyperlink>
      <w:r>
        <w:rPr>
          <w:rFonts w:hint="eastAsia"/>
          <w:color w:val="auto"/>
          <w:sz w:val="22"/>
          <w:szCs w:val="20"/>
        </w:rPr>
        <w:t xml:space="preserve">　</w:t>
      </w:r>
    </w:p>
    <w:p w14:paraId="0BE34D46" w14:textId="2241849F" w:rsidR="00B82FDF" w:rsidRDefault="00A73A8D" w:rsidP="00F06BF4">
      <w:pPr>
        <w:pStyle w:val="af3"/>
        <w:numPr>
          <w:ilvl w:val="0"/>
          <w:numId w:val="21"/>
        </w:numPr>
        <w:spacing w:line="240" w:lineRule="auto"/>
        <w:rPr>
          <w:bCs/>
          <w:color w:val="auto"/>
          <w:sz w:val="22"/>
          <w:szCs w:val="20"/>
        </w:rPr>
      </w:pPr>
      <w:r w:rsidRPr="00482009">
        <w:rPr>
          <w:rFonts w:hint="eastAsia"/>
          <w:bCs/>
          <w:color w:val="auto"/>
          <w:sz w:val="22"/>
          <w:szCs w:val="20"/>
        </w:rPr>
        <w:t>外国人介護福祉士</w:t>
      </w:r>
      <w:r w:rsidR="007A1D72" w:rsidRPr="00482009">
        <w:rPr>
          <w:rFonts w:hint="eastAsia"/>
          <w:bCs/>
          <w:color w:val="auto"/>
          <w:sz w:val="22"/>
          <w:szCs w:val="20"/>
        </w:rPr>
        <w:t>の</w:t>
      </w:r>
      <w:r w:rsidRPr="00482009">
        <w:rPr>
          <w:rFonts w:hint="eastAsia"/>
          <w:bCs/>
          <w:color w:val="auto"/>
          <w:sz w:val="22"/>
          <w:szCs w:val="20"/>
        </w:rPr>
        <w:t>登録者数</w:t>
      </w:r>
    </w:p>
    <w:p w14:paraId="0535B146" w14:textId="27C0E99E" w:rsidR="00E764C6" w:rsidRDefault="00E764C6" w:rsidP="00B116B7">
      <w:pPr>
        <w:pStyle w:val="af3"/>
        <w:numPr>
          <w:ilvl w:val="0"/>
          <w:numId w:val="16"/>
        </w:numPr>
        <w:spacing w:line="240" w:lineRule="auto"/>
        <w:rPr>
          <w:bCs/>
          <w:color w:val="auto"/>
          <w:sz w:val="22"/>
          <w:szCs w:val="20"/>
        </w:rPr>
      </w:pPr>
      <w:r>
        <w:rPr>
          <w:rFonts w:hint="eastAsia"/>
          <w:bCs/>
          <w:color w:val="auto"/>
          <w:sz w:val="22"/>
          <w:szCs w:val="20"/>
        </w:rPr>
        <w:t>外国籍の</w:t>
      </w:r>
      <w:r w:rsidR="00B116B7">
        <w:rPr>
          <w:rFonts w:hint="eastAsia"/>
          <w:bCs/>
          <w:color w:val="auto"/>
          <w:sz w:val="22"/>
          <w:szCs w:val="20"/>
        </w:rPr>
        <w:t>介護福祉士登録者数</w:t>
      </w:r>
    </w:p>
    <w:p w14:paraId="37DBEDC1" w14:textId="0DE20963" w:rsidR="00265F7B" w:rsidRDefault="00265F7B" w:rsidP="00265F7B">
      <w:pPr>
        <w:pStyle w:val="af3"/>
        <w:numPr>
          <w:ilvl w:val="1"/>
          <w:numId w:val="14"/>
        </w:numPr>
        <w:spacing w:line="240" w:lineRule="auto"/>
        <w:rPr>
          <w:bCs/>
          <w:color w:val="auto"/>
          <w:sz w:val="22"/>
          <w:szCs w:val="20"/>
        </w:rPr>
      </w:pPr>
      <w:r w:rsidRPr="00265F7B">
        <w:rPr>
          <w:bCs/>
          <w:color w:val="auto"/>
          <w:sz w:val="22"/>
          <w:szCs w:val="20"/>
        </w:rPr>
        <w:t>2023年 8 月末時点</w:t>
      </w:r>
      <w:r>
        <w:rPr>
          <w:rFonts w:hint="eastAsia"/>
          <w:bCs/>
          <w:color w:val="auto"/>
          <w:sz w:val="22"/>
          <w:szCs w:val="20"/>
        </w:rPr>
        <w:t>で登録者数</w:t>
      </w:r>
      <w:r w:rsidR="005D2B46" w:rsidRPr="005D2B46">
        <w:rPr>
          <w:bCs/>
          <w:color w:val="auto"/>
          <w:sz w:val="22"/>
          <w:szCs w:val="20"/>
        </w:rPr>
        <w:t>18,915 名</w:t>
      </w:r>
    </w:p>
    <w:p w14:paraId="2D6593BC" w14:textId="1228360E" w:rsidR="000A2939" w:rsidRDefault="008012DE" w:rsidP="000A2939">
      <w:pPr>
        <w:pStyle w:val="af3"/>
        <w:numPr>
          <w:ilvl w:val="1"/>
          <w:numId w:val="14"/>
        </w:numPr>
        <w:spacing w:line="240" w:lineRule="auto"/>
        <w:rPr>
          <w:bCs/>
          <w:color w:val="auto"/>
          <w:sz w:val="22"/>
          <w:szCs w:val="20"/>
        </w:rPr>
      </w:pPr>
      <w:r>
        <w:rPr>
          <w:rFonts w:hint="eastAsia"/>
          <w:bCs/>
          <w:color w:val="auto"/>
          <w:sz w:val="22"/>
          <w:szCs w:val="20"/>
        </w:rPr>
        <w:lastRenderedPageBreak/>
        <w:t>登録者数の在留資格別内訳は公表されてい</w:t>
      </w:r>
      <w:r w:rsidR="00985DE5">
        <w:rPr>
          <w:rFonts w:hint="eastAsia"/>
          <w:bCs/>
          <w:color w:val="auto"/>
          <w:sz w:val="22"/>
          <w:szCs w:val="20"/>
        </w:rPr>
        <w:t>ません</w:t>
      </w:r>
      <w:r>
        <w:rPr>
          <w:rFonts w:hint="eastAsia"/>
          <w:bCs/>
          <w:color w:val="auto"/>
          <w:sz w:val="22"/>
          <w:szCs w:val="20"/>
        </w:rPr>
        <w:t>が、</w:t>
      </w:r>
      <w:r w:rsidR="000A2939">
        <w:rPr>
          <w:rFonts w:hint="eastAsia"/>
          <w:bCs/>
          <w:color w:val="auto"/>
          <w:sz w:val="22"/>
          <w:szCs w:val="20"/>
        </w:rPr>
        <w:t>内５～６割程度が４制度（</w:t>
      </w:r>
      <w:r w:rsidR="007E4228">
        <w:rPr>
          <w:rFonts w:hint="eastAsia"/>
          <w:bCs/>
          <w:color w:val="auto"/>
          <w:sz w:val="22"/>
          <w:szCs w:val="20"/>
        </w:rPr>
        <w:t>特定活動、</w:t>
      </w:r>
      <w:r w:rsidR="0061731C">
        <w:rPr>
          <w:rFonts w:hint="eastAsia"/>
          <w:bCs/>
          <w:color w:val="auto"/>
          <w:sz w:val="22"/>
          <w:szCs w:val="20"/>
        </w:rPr>
        <w:t>在留資格「介護」</w:t>
      </w:r>
      <w:r w:rsidR="007E4228">
        <w:rPr>
          <w:rFonts w:hint="eastAsia"/>
          <w:bCs/>
          <w:color w:val="auto"/>
          <w:sz w:val="22"/>
          <w:szCs w:val="20"/>
        </w:rPr>
        <w:t>、技能実習、特定技能）と考えられ</w:t>
      </w:r>
      <w:r w:rsidR="00C70A67">
        <w:rPr>
          <w:rFonts w:hint="eastAsia"/>
          <w:bCs/>
          <w:color w:val="auto"/>
          <w:sz w:val="22"/>
          <w:szCs w:val="20"/>
        </w:rPr>
        <w:t>ています</w:t>
      </w:r>
      <w:r w:rsidR="007E4228">
        <w:rPr>
          <w:rFonts w:hint="eastAsia"/>
          <w:bCs/>
          <w:color w:val="auto"/>
          <w:sz w:val="22"/>
          <w:szCs w:val="20"/>
        </w:rPr>
        <w:t>。（報告書p.94）</w:t>
      </w:r>
    </w:p>
    <w:p w14:paraId="019F73BF" w14:textId="5CEF29B4" w:rsidR="007E4228" w:rsidRDefault="005630AD" w:rsidP="000A2939">
      <w:pPr>
        <w:pStyle w:val="af3"/>
        <w:numPr>
          <w:ilvl w:val="1"/>
          <w:numId w:val="14"/>
        </w:numPr>
        <w:spacing w:line="240" w:lineRule="auto"/>
        <w:rPr>
          <w:bCs/>
          <w:color w:val="auto"/>
          <w:sz w:val="22"/>
          <w:szCs w:val="20"/>
        </w:rPr>
      </w:pPr>
      <w:r>
        <w:rPr>
          <w:rFonts w:hint="eastAsia"/>
          <w:bCs/>
          <w:color w:val="auto"/>
          <w:sz w:val="22"/>
          <w:szCs w:val="20"/>
        </w:rPr>
        <w:t>介護福祉士に合格・登録時の日本語能力は、</w:t>
      </w:r>
      <w:r w:rsidR="00CD3647">
        <w:rPr>
          <w:rFonts w:hint="eastAsia"/>
          <w:bCs/>
          <w:color w:val="auto"/>
          <w:sz w:val="22"/>
          <w:szCs w:val="20"/>
        </w:rPr>
        <w:t>以下の通りで</w:t>
      </w:r>
      <w:r w:rsidR="00C70A67">
        <w:rPr>
          <w:rFonts w:hint="eastAsia"/>
          <w:bCs/>
          <w:color w:val="auto"/>
          <w:sz w:val="22"/>
          <w:szCs w:val="20"/>
        </w:rPr>
        <w:t>す</w:t>
      </w:r>
      <w:r w:rsidR="00CD3647">
        <w:rPr>
          <w:rFonts w:hint="eastAsia"/>
          <w:bCs/>
          <w:color w:val="auto"/>
          <w:sz w:val="22"/>
          <w:szCs w:val="20"/>
        </w:rPr>
        <w:t>。</w:t>
      </w:r>
      <w:r w:rsidR="006C3217">
        <w:rPr>
          <w:rFonts w:hint="eastAsia"/>
          <w:bCs/>
          <w:color w:val="auto"/>
          <w:sz w:val="22"/>
          <w:szCs w:val="20"/>
        </w:rPr>
        <w:t>（報告書p.</w:t>
      </w:r>
      <w:r w:rsidR="006E2F34">
        <w:rPr>
          <w:rFonts w:hint="eastAsia"/>
          <w:bCs/>
          <w:color w:val="auto"/>
          <w:sz w:val="22"/>
          <w:szCs w:val="20"/>
        </w:rPr>
        <w:t>33,34）</w:t>
      </w:r>
    </w:p>
    <w:p w14:paraId="6D086B92" w14:textId="77777777" w:rsidR="006C3217" w:rsidRDefault="006C3217" w:rsidP="001904E8">
      <w:pPr>
        <w:pStyle w:val="af3"/>
        <w:spacing w:line="240" w:lineRule="auto"/>
        <w:ind w:left="880"/>
        <w:rPr>
          <w:bCs/>
          <w:color w:val="auto"/>
          <w:sz w:val="22"/>
          <w:szCs w:val="20"/>
        </w:rPr>
      </w:pPr>
    </w:p>
    <w:p w14:paraId="0D2CF7FF" w14:textId="34DAD500" w:rsidR="00CD3647" w:rsidRDefault="00E80D69" w:rsidP="00CD3647">
      <w:pPr>
        <w:pStyle w:val="af3"/>
        <w:spacing w:line="240" w:lineRule="auto"/>
        <w:ind w:left="880"/>
        <w:rPr>
          <w:bCs/>
          <w:color w:val="auto"/>
          <w:sz w:val="22"/>
          <w:szCs w:val="20"/>
        </w:rPr>
      </w:pPr>
      <w:r>
        <w:rPr>
          <w:bCs/>
          <w:noProof/>
          <w:color w:val="auto"/>
          <w:sz w:val="22"/>
          <w:szCs w:val="20"/>
        </w:rPr>
        <mc:AlternateContent>
          <mc:Choice Requires="wps">
            <w:drawing>
              <wp:anchor distT="0" distB="0" distL="114300" distR="114300" simplePos="0" relativeHeight="251658243" behindDoc="0" locked="0" layoutInCell="1" allowOverlap="1" wp14:anchorId="09D5B23C" wp14:editId="0A9627AE">
                <wp:simplePos x="0" y="0"/>
                <wp:positionH relativeFrom="margin">
                  <wp:align>center</wp:align>
                </wp:positionH>
                <wp:positionV relativeFrom="paragraph">
                  <wp:posOffset>932180</wp:posOffset>
                </wp:positionV>
                <wp:extent cx="5012055" cy="414655"/>
                <wp:effectExtent l="0" t="0" r="17145" b="23495"/>
                <wp:wrapNone/>
                <wp:docPr id="1636044877" name="正方形/長方形 7"/>
                <wp:cNvGraphicFramePr/>
                <a:graphic xmlns:a="http://schemas.openxmlformats.org/drawingml/2006/main">
                  <a:graphicData uri="http://schemas.microsoft.com/office/word/2010/wordprocessingShape">
                    <wps:wsp>
                      <wps:cNvSpPr/>
                      <wps:spPr>
                        <a:xfrm>
                          <a:off x="0" y="0"/>
                          <a:ext cx="5012055" cy="41465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53F31F">
              <v:rect id="正方形/長方形 7" style="position:absolute;left:0;text-align:left;margin-left:0;margin-top:73.4pt;width:394.65pt;height:32.6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red" strokeweight="2pt" w14:anchorId="7505D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">
                <w10:wrap anchorx="margin"/>
              </v:rect>
            </w:pict>
          </mc:Fallback>
        </mc:AlternateContent>
      </w:r>
      <w:r w:rsidR="006C3217" w:rsidRPr="006C3217">
        <w:rPr>
          <w:bCs/>
          <w:noProof/>
          <w:color w:val="auto"/>
          <w:sz w:val="22"/>
          <w:szCs w:val="20"/>
        </w:rPr>
        <w:drawing>
          <wp:inline distT="0" distB="0" distL="0" distR="0" wp14:anchorId="055A5E2A" wp14:editId="5E1DDC03">
            <wp:extent cx="5130800" cy="3289533"/>
            <wp:effectExtent l="0" t="0" r="0" b="6350"/>
            <wp:docPr id="809275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75346" name=""/>
                    <pic:cNvPicPr/>
                  </pic:nvPicPr>
                  <pic:blipFill>
                    <a:blip r:embed="rId62"/>
                    <a:stretch>
                      <a:fillRect/>
                    </a:stretch>
                  </pic:blipFill>
                  <pic:spPr>
                    <a:xfrm>
                      <a:off x="0" y="0"/>
                      <a:ext cx="5144358" cy="3298226"/>
                    </a:xfrm>
                    <a:prstGeom prst="rect">
                      <a:avLst/>
                    </a:prstGeom>
                  </pic:spPr>
                </pic:pic>
              </a:graphicData>
            </a:graphic>
          </wp:inline>
        </w:drawing>
      </w:r>
    </w:p>
    <w:p w14:paraId="71F39C96" w14:textId="4A2A24BC" w:rsidR="006C3217" w:rsidRPr="000A2939" w:rsidRDefault="00E80D69" w:rsidP="001904E8">
      <w:pPr>
        <w:pStyle w:val="af3"/>
        <w:spacing w:line="240" w:lineRule="auto"/>
        <w:ind w:left="880"/>
        <w:rPr>
          <w:bCs/>
          <w:color w:val="auto"/>
          <w:sz w:val="22"/>
          <w:szCs w:val="20"/>
        </w:rPr>
      </w:pPr>
      <w:r>
        <w:rPr>
          <w:bCs/>
          <w:noProof/>
          <w:color w:val="auto"/>
          <w:sz w:val="22"/>
          <w:szCs w:val="20"/>
        </w:rPr>
        <mc:AlternateContent>
          <mc:Choice Requires="wps">
            <w:drawing>
              <wp:anchor distT="0" distB="0" distL="114300" distR="114300" simplePos="0" relativeHeight="251658244" behindDoc="0" locked="0" layoutInCell="1" allowOverlap="1" wp14:anchorId="090725C3" wp14:editId="0207BC6B">
                <wp:simplePos x="0" y="0"/>
                <wp:positionH relativeFrom="margin">
                  <wp:posOffset>624205</wp:posOffset>
                </wp:positionH>
                <wp:positionV relativeFrom="paragraph">
                  <wp:posOffset>963930</wp:posOffset>
                </wp:positionV>
                <wp:extent cx="5012055" cy="414655"/>
                <wp:effectExtent l="0" t="0" r="17145" b="23495"/>
                <wp:wrapNone/>
                <wp:docPr id="489384754" name="正方形/長方形 7"/>
                <wp:cNvGraphicFramePr/>
                <a:graphic xmlns:a="http://schemas.openxmlformats.org/drawingml/2006/main">
                  <a:graphicData uri="http://schemas.microsoft.com/office/word/2010/wordprocessingShape">
                    <wps:wsp>
                      <wps:cNvSpPr/>
                      <wps:spPr>
                        <a:xfrm>
                          <a:off x="0" y="0"/>
                          <a:ext cx="5012055" cy="41465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849C6B">
              <v:rect id="正方形/長方形 7" style="position:absolute;left:0;text-align:left;margin-left:49.15pt;margin-top:75.9pt;width:394.65pt;height:32.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w14:anchorId="5973F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">
                <w10:wrap anchorx="margin"/>
              </v:rect>
            </w:pict>
          </mc:Fallback>
        </mc:AlternateContent>
      </w:r>
      <w:r w:rsidRPr="00E80D69">
        <w:rPr>
          <w:bCs/>
          <w:noProof/>
          <w:color w:val="auto"/>
          <w:sz w:val="22"/>
          <w:szCs w:val="20"/>
        </w:rPr>
        <w:drawing>
          <wp:inline distT="0" distB="0" distL="0" distR="0" wp14:anchorId="1E39D338" wp14:editId="26C5DF0C">
            <wp:extent cx="4893733" cy="3205000"/>
            <wp:effectExtent l="0" t="0" r="2540" b="0"/>
            <wp:docPr id="1057765986"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65986" name="図 1" descr="グラフィカル ユーザー インターフェイス&#10;&#10;AI によって生成されたコンテンツは間違っている可能性があります。"/>
                    <pic:cNvPicPr/>
                  </pic:nvPicPr>
                  <pic:blipFill>
                    <a:blip r:embed="rId63"/>
                    <a:stretch>
                      <a:fillRect/>
                    </a:stretch>
                  </pic:blipFill>
                  <pic:spPr>
                    <a:xfrm>
                      <a:off x="0" y="0"/>
                      <a:ext cx="4903673" cy="3211510"/>
                    </a:xfrm>
                    <a:prstGeom prst="rect">
                      <a:avLst/>
                    </a:prstGeom>
                  </pic:spPr>
                </pic:pic>
              </a:graphicData>
            </a:graphic>
          </wp:inline>
        </w:drawing>
      </w:r>
    </w:p>
    <w:p w14:paraId="1A02FAD6" w14:textId="34A232FA" w:rsidR="00B82FDF" w:rsidRDefault="00B82FDF" w:rsidP="00B950D3">
      <w:pPr>
        <w:pStyle w:val="af3"/>
        <w:numPr>
          <w:ilvl w:val="1"/>
          <w:numId w:val="14"/>
        </w:numPr>
        <w:spacing w:line="240" w:lineRule="auto"/>
        <w:rPr>
          <w:color w:val="auto"/>
          <w:sz w:val="22"/>
          <w:szCs w:val="20"/>
        </w:rPr>
      </w:pPr>
      <w:r w:rsidRPr="00482009">
        <w:rPr>
          <w:rFonts w:hint="eastAsia"/>
          <w:color w:val="auto"/>
          <w:sz w:val="22"/>
          <w:szCs w:val="20"/>
        </w:rPr>
        <w:t>出典：株式会社NTTデータ経営研究所「令和5年度厚生労働省 老人保健事業推進費等補助金 老人保健健康増進等事業外国人介護福祉士の活動実態に関する調査研究事業」</w:t>
      </w:r>
    </w:p>
    <w:p w14:paraId="2ED7519A" w14:textId="78A6D527" w:rsidR="00217CCB" w:rsidRPr="00482009" w:rsidRDefault="00217CCB" w:rsidP="00B950D3">
      <w:pPr>
        <w:pStyle w:val="af3"/>
        <w:numPr>
          <w:ilvl w:val="1"/>
          <w:numId w:val="14"/>
        </w:numPr>
        <w:spacing w:line="240" w:lineRule="auto"/>
        <w:rPr>
          <w:color w:val="auto"/>
          <w:sz w:val="22"/>
          <w:szCs w:val="20"/>
        </w:rPr>
      </w:pPr>
      <w:r>
        <w:rPr>
          <w:rFonts w:hint="eastAsia"/>
          <w:color w:val="auto"/>
          <w:sz w:val="22"/>
          <w:szCs w:val="20"/>
        </w:rPr>
        <w:t>掲載先：</w:t>
      </w:r>
      <w:hyperlink r:id="rId64" w:anchor="r05_91" w:history="1">
        <w:r w:rsidR="009736A4" w:rsidRPr="00F22706">
          <w:rPr>
            <w:rStyle w:val="afffffc"/>
            <w:sz w:val="22"/>
            <w:szCs w:val="20"/>
          </w:rPr>
          <w:t>https://www.nttdata-strategy.com/roken/report/index.html#r05_91</w:t>
        </w:r>
      </w:hyperlink>
      <w:r w:rsidR="009736A4">
        <w:rPr>
          <w:rFonts w:hint="eastAsia"/>
          <w:color w:val="auto"/>
          <w:sz w:val="22"/>
          <w:szCs w:val="20"/>
        </w:rPr>
        <w:t xml:space="preserve">　</w:t>
      </w:r>
    </w:p>
    <w:p w14:paraId="49337AD4" w14:textId="77777777" w:rsidR="00B82FDF" w:rsidRPr="00217CCB" w:rsidRDefault="00B82FDF" w:rsidP="00C455B4">
      <w:pPr>
        <w:pStyle w:val="af3"/>
        <w:spacing w:line="240" w:lineRule="auto"/>
        <w:rPr>
          <w:color w:val="auto"/>
          <w:sz w:val="22"/>
          <w:szCs w:val="20"/>
        </w:rPr>
      </w:pPr>
    </w:p>
    <w:p w14:paraId="36E428F7" w14:textId="4EB347E3" w:rsidR="00457CA6" w:rsidRPr="00482009" w:rsidRDefault="00C05A05" w:rsidP="00C05A05">
      <w:pPr>
        <w:pStyle w:val="21"/>
        <w:rPr>
          <w:color w:val="auto"/>
          <w:sz w:val="28"/>
          <w:szCs w:val="22"/>
        </w:rPr>
      </w:pPr>
      <w:bookmarkStart w:id="233" w:name="_Toc193029352"/>
      <w:bookmarkStart w:id="234" w:name="_Toc193094662"/>
      <w:bookmarkStart w:id="235" w:name="_Toc193094919"/>
      <w:bookmarkStart w:id="236" w:name="_Toc193098118"/>
      <w:r>
        <w:rPr>
          <w:rFonts w:hint="eastAsia"/>
          <w:color w:val="auto"/>
          <w:sz w:val="28"/>
          <w:szCs w:val="22"/>
        </w:rPr>
        <w:lastRenderedPageBreak/>
        <w:t xml:space="preserve">⑦ </w:t>
      </w:r>
      <w:r w:rsidR="00457CA6" w:rsidRPr="00482009">
        <w:rPr>
          <w:rFonts w:hint="eastAsia"/>
          <w:color w:val="auto"/>
          <w:sz w:val="28"/>
          <w:szCs w:val="22"/>
        </w:rPr>
        <w:t>他国との比較</w:t>
      </w:r>
      <w:bookmarkEnd w:id="233"/>
      <w:bookmarkEnd w:id="234"/>
      <w:bookmarkEnd w:id="235"/>
      <w:bookmarkEnd w:id="236"/>
    </w:p>
    <w:tbl>
      <w:tblPr>
        <w:tblStyle w:val="af1"/>
        <w:tblpPr w:leftFromText="142" w:rightFromText="142" w:vertAnchor="text" w:horzAnchor="margin" w:tblpY="79"/>
        <w:tblOverlap w:val="never"/>
        <w:tblW w:w="9209"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360"/>
        <w:gridCol w:w="4849"/>
      </w:tblGrid>
      <w:tr w:rsidR="00A764ED" w:rsidRPr="00482009" w14:paraId="7CA87282" w14:textId="77777777" w:rsidTr="000C44BA">
        <w:trPr>
          <w:trHeight w:val="2400"/>
        </w:trPr>
        <w:tc>
          <w:tcPr>
            <w:tcW w:w="4360" w:type="dxa"/>
          </w:tcPr>
          <w:p w14:paraId="6A044E44" w14:textId="424578EA" w:rsidR="00457CA6" w:rsidRPr="00482009" w:rsidRDefault="00457CA6" w:rsidP="00946520">
            <w:pPr>
              <w:pStyle w:val="21"/>
              <w:numPr>
                <w:ilvl w:val="0"/>
                <w:numId w:val="16"/>
              </w:numPr>
              <w:spacing w:after="0"/>
              <w:rPr>
                <w:color w:val="auto"/>
                <w:sz w:val="28"/>
                <w:szCs w:val="22"/>
              </w:rPr>
            </w:pPr>
            <w:bookmarkStart w:id="237" w:name="_Toc193029353"/>
            <w:bookmarkStart w:id="238" w:name="_Toc193094663"/>
            <w:bookmarkStart w:id="239" w:name="_Toc193094920"/>
            <w:bookmarkStart w:id="240" w:name="_Toc193098119"/>
            <w:r w:rsidRPr="00482009">
              <w:rPr>
                <w:rFonts w:hint="eastAsia"/>
                <w:color w:val="auto"/>
                <w:sz w:val="28"/>
                <w:szCs w:val="22"/>
              </w:rPr>
              <w:t>海外向け発信資料p.17</w:t>
            </w:r>
            <w:bookmarkEnd w:id="237"/>
            <w:bookmarkEnd w:id="238"/>
            <w:bookmarkEnd w:id="239"/>
            <w:bookmarkEnd w:id="240"/>
          </w:p>
        </w:tc>
        <w:tc>
          <w:tcPr>
            <w:tcW w:w="4849" w:type="dxa"/>
          </w:tcPr>
          <w:p w14:paraId="423B6BEE" w14:textId="0DAA3443" w:rsidR="00457CA6" w:rsidRPr="00482009" w:rsidRDefault="000C44BA" w:rsidP="00946520">
            <w:pPr>
              <w:pStyle w:val="21"/>
              <w:spacing w:after="0"/>
              <w:rPr>
                <w:color w:val="auto"/>
                <w:sz w:val="28"/>
                <w:szCs w:val="22"/>
              </w:rPr>
            </w:pPr>
            <w:bookmarkStart w:id="241" w:name="_Toc193029354"/>
            <w:bookmarkStart w:id="242" w:name="_Toc193094664"/>
            <w:bookmarkStart w:id="243" w:name="_Toc193094921"/>
            <w:bookmarkStart w:id="244" w:name="_Toc193098120"/>
            <w:r w:rsidRPr="00307402">
              <w:rPr>
                <w:noProof/>
              </w:rPr>
              <w:drawing>
                <wp:inline distT="0" distB="0" distL="0" distR="0" wp14:anchorId="55A3A496" wp14:editId="518B09A0">
                  <wp:extent cx="2347920" cy="1320840"/>
                  <wp:effectExtent l="0" t="0" r="0" b="0"/>
                  <wp:docPr id="4057136"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136" name="図 1" descr="テーブル&#10;&#10;AI によって生成されたコンテンツは間違っている可能性があります。"/>
                          <pic:cNvPicPr/>
                        </pic:nvPicPr>
                        <pic:blipFill>
                          <a:blip r:embed="rId65" cstate="screen">
                            <a:extLst>
                              <a:ext uri="{28A0092B-C50C-407E-A947-70E740481C1C}">
                                <a14:useLocalDpi xmlns:a14="http://schemas.microsoft.com/office/drawing/2010/main"/>
                              </a:ext>
                            </a:extLst>
                          </a:blip>
                          <a:stretch>
                            <a:fillRect/>
                          </a:stretch>
                        </pic:blipFill>
                        <pic:spPr>
                          <a:xfrm>
                            <a:off x="0" y="0"/>
                            <a:ext cx="2347920" cy="1320840"/>
                          </a:xfrm>
                          <a:prstGeom prst="rect">
                            <a:avLst/>
                          </a:prstGeom>
                        </pic:spPr>
                      </pic:pic>
                    </a:graphicData>
                  </a:graphic>
                </wp:inline>
              </w:drawing>
            </w:r>
            <w:bookmarkEnd w:id="241"/>
            <w:bookmarkEnd w:id="242"/>
            <w:bookmarkEnd w:id="243"/>
            <w:bookmarkEnd w:id="244"/>
          </w:p>
        </w:tc>
      </w:tr>
    </w:tbl>
    <w:p w14:paraId="56B23639" w14:textId="79A1D1ED" w:rsidR="00B355B2" w:rsidRDefault="008452B3" w:rsidP="00F06BF4">
      <w:pPr>
        <w:pStyle w:val="af3"/>
        <w:numPr>
          <w:ilvl w:val="0"/>
          <w:numId w:val="21"/>
        </w:numPr>
        <w:spacing w:line="240" w:lineRule="auto"/>
        <w:rPr>
          <w:bCs/>
          <w:color w:val="auto"/>
          <w:sz w:val="22"/>
          <w:szCs w:val="20"/>
        </w:rPr>
      </w:pPr>
      <w:r>
        <w:rPr>
          <w:rFonts w:hint="eastAsia"/>
          <w:bCs/>
          <w:color w:val="auto"/>
          <w:sz w:val="22"/>
          <w:szCs w:val="20"/>
        </w:rPr>
        <w:t>海外向け発信資料では、</w:t>
      </w:r>
      <w:r w:rsidR="00B355B2">
        <w:rPr>
          <w:rFonts w:hint="eastAsia"/>
          <w:bCs/>
          <w:color w:val="auto"/>
          <w:sz w:val="22"/>
          <w:szCs w:val="20"/>
        </w:rPr>
        <w:t>国制度・資格・労働条件・</w:t>
      </w:r>
      <w:r w:rsidR="00863175">
        <w:rPr>
          <w:rFonts w:hint="eastAsia"/>
          <w:bCs/>
          <w:color w:val="auto"/>
          <w:sz w:val="22"/>
          <w:szCs w:val="20"/>
        </w:rPr>
        <w:t>学習に関する支援等についての各</w:t>
      </w:r>
      <w:r w:rsidR="000B7D91">
        <w:rPr>
          <w:rFonts w:hint="eastAsia"/>
          <w:bCs/>
          <w:color w:val="auto"/>
          <w:sz w:val="22"/>
          <w:szCs w:val="20"/>
        </w:rPr>
        <w:t>受入れ</w:t>
      </w:r>
      <w:r w:rsidR="00863175">
        <w:rPr>
          <w:rFonts w:hint="eastAsia"/>
          <w:bCs/>
          <w:color w:val="auto"/>
          <w:sz w:val="22"/>
          <w:szCs w:val="20"/>
        </w:rPr>
        <w:t>国との比較表</w:t>
      </w:r>
      <w:r>
        <w:rPr>
          <w:rFonts w:hint="eastAsia"/>
          <w:bCs/>
          <w:color w:val="auto"/>
          <w:sz w:val="22"/>
          <w:szCs w:val="20"/>
        </w:rPr>
        <w:t>を掲載しています</w:t>
      </w:r>
      <w:r w:rsidR="00863175">
        <w:rPr>
          <w:rFonts w:hint="eastAsia"/>
          <w:bCs/>
          <w:color w:val="auto"/>
          <w:sz w:val="22"/>
          <w:szCs w:val="20"/>
        </w:rPr>
        <w:t>。</w:t>
      </w:r>
    </w:p>
    <w:p w14:paraId="77668989" w14:textId="27A5BF4D" w:rsidR="00863175" w:rsidRDefault="00863175" w:rsidP="00863175">
      <w:pPr>
        <w:pStyle w:val="af3"/>
        <w:spacing w:line="240" w:lineRule="auto"/>
        <w:ind w:left="440"/>
        <w:rPr>
          <w:bCs/>
          <w:color w:val="auto"/>
          <w:sz w:val="22"/>
          <w:szCs w:val="20"/>
        </w:rPr>
      </w:pPr>
      <w:r>
        <w:rPr>
          <w:rFonts w:hint="eastAsia"/>
          <w:bCs/>
          <w:color w:val="auto"/>
          <w:sz w:val="22"/>
          <w:szCs w:val="20"/>
        </w:rPr>
        <w:t>各国の詳細については、以下をご確認ください。</w:t>
      </w:r>
    </w:p>
    <w:p w14:paraId="0D39E0C7" w14:textId="6B483720" w:rsidR="00863175" w:rsidRDefault="00E50272" w:rsidP="00863175">
      <w:pPr>
        <w:pStyle w:val="af3"/>
        <w:numPr>
          <w:ilvl w:val="1"/>
          <w:numId w:val="14"/>
        </w:numPr>
        <w:spacing w:line="240" w:lineRule="auto"/>
        <w:rPr>
          <w:bCs/>
          <w:color w:val="auto"/>
          <w:sz w:val="22"/>
          <w:szCs w:val="20"/>
        </w:rPr>
      </w:pPr>
      <w:r>
        <w:rPr>
          <w:rFonts w:hint="eastAsia"/>
          <w:bCs/>
          <w:color w:val="auto"/>
          <w:sz w:val="22"/>
          <w:szCs w:val="20"/>
        </w:rPr>
        <w:t>出典：</w:t>
      </w:r>
      <w:r w:rsidR="00FE5259" w:rsidRPr="00482009">
        <w:rPr>
          <w:rFonts w:hint="eastAsia"/>
          <w:color w:val="auto"/>
          <w:sz w:val="22"/>
          <w:szCs w:val="20"/>
        </w:rPr>
        <w:t>株式会社NTTデータ経営研究所「令和5年度厚生労働省 老人保健事業推進費等補助金 老人保健健康増進等事業</w:t>
      </w:r>
      <w:r w:rsidR="00FE5259" w:rsidRPr="00FE5259">
        <w:rPr>
          <w:rFonts w:hint="eastAsia"/>
          <w:bCs/>
          <w:color w:val="auto"/>
          <w:sz w:val="22"/>
          <w:szCs w:val="20"/>
        </w:rPr>
        <w:t>海外における外国人介護人材獲得に関する調査研究事業</w:t>
      </w:r>
      <w:r w:rsidR="00EC10B9">
        <w:rPr>
          <w:rFonts w:hint="eastAsia"/>
          <w:bCs/>
          <w:color w:val="auto"/>
          <w:sz w:val="22"/>
          <w:szCs w:val="20"/>
        </w:rPr>
        <w:t>」報告書</w:t>
      </w:r>
    </w:p>
    <w:p w14:paraId="2767638B" w14:textId="678B4E38" w:rsidR="00EC10B9" w:rsidRDefault="00EC10B9" w:rsidP="00863175">
      <w:pPr>
        <w:pStyle w:val="af3"/>
        <w:numPr>
          <w:ilvl w:val="1"/>
          <w:numId w:val="14"/>
        </w:numPr>
        <w:spacing w:line="240" w:lineRule="auto"/>
        <w:rPr>
          <w:bCs/>
          <w:color w:val="auto"/>
          <w:sz w:val="22"/>
          <w:szCs w:val="20"/>
        </w:rPr>
      </w:pPr>
      <w:r>
        <w:rPr>
          <w:rFonts w:hint="eastAsia"/>
          <w:bCs/>
          <w:color w:val="auto"/>
          <w:sz w:val="22"/>
          <w:szCs w:val="20"/>
        </w:rPr>
        <w:t>掲載先：</w:t>
      </w:r>
      <w:hyperlink r:id="rId66" w:anchor="r05_94" w:history="1">
        <w:r w:rsidRPr="00F22706">
          <w:rPr>
            <w:rStyle w:val="afffffc"/>
            <w:bCs/>
            <w:sz w:val="22"/>
            <w:szCs w:val="20"/>
          </w:rPr>
          <w:t>https://www.nttdata-strategy.com/roken/report/index.html#r05_94</w:t>
        </w:r>
      </w:hyperlink>
      <w:r>
        <w:rPr>
          <w:rFonts w:hint="eastAsia"/>
          <w:bCs/>
          <w:color w:val="auto"/>
          <w:sz w:val="22"/>
          <w:szCs w:val="20"/>
        </w:rPr>
        <w:t xml:space="preserve">　</w:t>
      </w:r>
    </w:p>
    <w:p w14:paraId="3DA0CAD7" w14:textId="77777777" w:rsidR="000517CD" w:rsidRDefault="000517CD" w:rsidP="000517CD">
      <w:pPr>
        <w:pStyle w:val="af3"/>
        <w:spacing w:line="240" w:lineRule="auto"/>
        <w:rPr>
          <w:bCs/>
          <w:color w:val="auto"/>
          <w:sz w:val="22"/>
          <w:szCs w:val="20"/>
        </w:rPr>
      </w:pPr>
    </w:p>
    <w:p w14:paraId="76A83CEA" w14:textId="6C70B719" w:rsidR="000517CD" w:rsidRDefault="000517CD" w:rsidP="000517CD">
      <w:pPr>
        <w:pStyle w:val="af3"/>
        <w:spacing w:line="240" w:lineRule="auto"/>
        <w:rPr>
          <w:bCs/>
          <w:color w:val="auto"/>
          <w:sz w:val="22"/>
          <w:szCs w:val="20"/>
        </w:rPr>
      </w:pPr>
      <w:r>
        <w:rPr>
          <w:rFonts w:hint="eastAsia"/>
          <w:bCs/>
          <w:color w:val="auto"/>
          <w:sz w:val="22"/>
          <w:szCs w:val="20"/>
        </w:rPr>
        <w:t>＜参考情報＞</w:t>
      </w:r>
    </w:p>
    <w:p w14:paraId="11871B5B" w14:textId="7C43138A" w:rsidR="00723985" w:rsidRPr="00482009" w:rsidRDefault="00723985" w:rsidP="00F06BF4">
      <w:pPr>
        <w:pStyle w:val="af3"/>
        <w:numPr>
          <w:ilvl w:val="0"/>
          <w:numId w:val="21"/>
        </w:numPr>
        <w:spacing w:line="240" w:lineRule="auto"/>
        <w:rPr>
          <w:bCs/>
          <w:color w:val="auto"/>
          <w:sz w:val="22"/>
          <w:szCs w:val="20"/>
        </w:rPr>
      </w:pPr>
      <w:r w:rsidRPr="00482009">
        <w:rPr>
          <w:rFonts w:hint="eastAsia"/>
          <w:bCs/>
          <w:color w:val="auto"/>
          <w:sz w:val="22"/>
          <w:szCs w:val="20"/>
        </w:rPr>
        <w:t>賃金については、地域や受入</w:t>
      </w:r>
      <w:r w:rsidR="006B72C7">
        <w:rPr>
          <w:rFonts w:hint="eastAsia"/>
          <w:bCs/>
          <w:color w:val="auto"/>
          <w:sz w:val="22"/>
          <w:szCs w:val="20"/>
        </w:rPr>
        <w:t>れ</w:t>
      </w:r>
      <w:r w:rsidRPr="00482009">
        <w:rPr>
          <w:rFonts w:hint="eastAsia"/>
          <w:bCs/>
          <w:color w:val="auto"/>
          <w:sz w:val="22"/>
          <w:szCs w:val="20"/>
        </w:rPr>
        <w:t>先の施設・事業所により異なりますので、各自治体で実態に即して説明いただくようお願いいたします。</w:t>
      </w:r>
    </w:p>
    <w:p w14:paraId="3CFD4B94" w14:textId="03B4621E" w:rsidR="000F5FF3" w:rsidRPr="00482009" w:rsidRDefault="000F5FF3" w:rsidP="00F06BF4">
      <w:pPr>
        <w:pStyle w:val="af3"/>
        <w:numPr>
          <w:ilvl w:val="0"/>
          <w:numId w:val="21"/>
        </w:numPr>
        <w:spacing w:line="240" w:lineRule="auto"/>
        <w:rPr>
          <w:bCs/>
          <w:color w:val="auto"/>
          <w:sz w:val="22"/>
          <w:szCs w:val="20"/>
        </w:rPr>
      </w:pPr>
      <w:r w:rsidRPr="00482009">
        <w:rPr>
          <w:rFonts w:hint="eastAsia"/>
          <w:bCs/>
          <w:color w:val="auto"/>
          <w:sz w:val="22"/>
          <w:szCs w:val="20"/>
        </w:rPr>
        <w:t>説明いただく</w:t>
      </w:r>
      <w:r w:rsidR="0081712C">
        <w:rPr>
          <w:rFonts w:hint="eastAsia"/>
          <w:bCs/>
          <w:color w:val="auto"/>
          <w:sz w:val="22"/>
          <w:szCs w:val="20"/>
        </w:rPr>
        <w:t>際に</w:t>
      </w:r>
      <w:r w:rsidRPr="00482009">
        <w:rPr>
          <w:rFonts w:hint="eastAsia"/>
          <w:bCs/>
          <w:color w:val="auto"/>
          <w:sz w:val="22"/>
          <w:szCs w:val="20"/>
        </w:rPr>
        <w:t>は、本資料p.</w:t>
      </w:r>
      <w:r w:rsidR="00B23BAB" w:rsidRPr="00482009">
        <w:rPr>
          <w:rFonts w:hint="eastAsia"/>
          <w:bCs/>
          <w:color w:val="auto"/>
          <w:sz w:val="22"/>
          <w:szCs w:val="20"/>
        </w:rPr>
        <w:t>3</w:t>
      </w:r>
      <w:r w:rsidR="00941174">
        <w:rPr>
          <w:rFonts w:hint="eastAsia"/>
          <w:bCs/>
          <w:color w:val="auto"/>
          <w:sz w:val="22"/>
          <w:szCs w:val="20"/>
        </w:rPr>
        <w:t>0</w:t>
      </w:r>
      <w:r w:rsidR="00407910" w:rsidRPr="00482009">
        <w:rPr>
          <w:rFonts w:hint="eastAsia"/>
          <w:bCs/>
          <w:color w:val="auto"/>
          <w:sz w:val="22"/>
          <w:szCs w:val="20"/>
        </w:rPr>
        <w:t>「</w:t>
      </w:r>
      <w:hyperlink w:anchor="_賃金について" w:history="1">
        <w:r w:rsidR="00407910" w:rsidRPr="00482009">
          <w:rPr>
            <w:rStyle w:val="afffffc"/>
            <w:rFonts w:hint="eastAsia"/>
            <w:bCs/>
            <w:sz w:val="22"/>
            <w:szCs w:val="20"/>
          </w:rPr>
          <w:t>賃金について</w:t>
        </w:r>
      </w:hyperlink>
      <w:r w:rsidR="00407910" w:rsidRPr="00482009">
        <w:rPr>
          <w:rFonts w:hint="eastAsia"/>
          <w:bCs/>
          <w:color w:val="auto"/>
          <w:sz w:val="22"/>
          <w:szCs w:val="20"/>
        </w:rPr>
        <w:t>」をご参照ください。</w:t>
      </w:r>
    </w:p>
    <w:p w14:paraId="5204C8DA" w14:textId="09D2A0F7" w:rsidR="00723985" w:rsidRPr="00482009" w:rsidRDefault="0038326A" w:rsidP="00723985">
      <w:pPr>
        <w:pStyle w:val="af3"/>
        <w:spacing w:line="240" w:lineRule="auto"/>
        <w:ind w:left="440"/>
        <w:rPr>
          <w:bCs/>
          <w:color w:val="auto"/>
          <w:sz w:val="22"/>
          <w:szCs w:val="20"/>
        </w:rPr>
      </w:pPr>
      <w:r>
        <w:rPr>
          <w:bCs/>
          <w:color w:val="auto"/>
          <w:sz w:val="22"/>
          <w:szCs w:val="20"/>
        </w:rPr>
        <w:br w:type="page"/>
      </w:r>
    </w:p>
    <w:p w14:paraId="24D60709" w14:textId="74B750F8" w:rsidR="006C227C" w:rsidRPr="00482009" w:rsidRDefault="00C05A05" w:rsidP="00C05A05">
      <w:pPr>
        <w:pStyle w:val="1"/>
        <w:spacing w:after="0" w:line="240" w:lineRule="auto"/>
        <w:rPr>
          <w:color w:val="auto"/>
          <w:sz w:val="32"/>
        </w:rPr>
      </w:pPr>
      <w:bookmarkStart w:id="245" w:name="_「日本の介護の仕事とは」自治体向け説明"/>
      <w:bookmarkStart w:id="246" w:name="_Toc193094665"/>
      <w:bookmarkStart w:id="247" w:name="_Toc193098121"/>
      <w:bookmarkEnd w:id="245"/>
      <w:r>
        <w:rPr>
          <w:rFonts w:hint="eastAsia"/>
          <w:color w:val="auto"/>
          <w:sz w:val="32"/>
          <w:lang w:val="ja-JP" w:bidi="ja-JP"/>
        </w:rPr>
        <w:lastRenderedPageBreak/>
        <w:t>（３）</w:t>
      </w:r>
      <w:r w:rsidR="00176FC6">
        <w:rPr>
          <w:rFonts w:hint="eastAsia"/>
          <w:color w:val="auto"/>
          <w:sz w:val="32"/>
          <w:lang w:val="ja-JP" w:bidi="ja-JP"/>
        </w:rPr>
        <w:t>「</w:t>
      </w:r>
      <w:r w:rsidR="00AD51AB" w:rsidRPr="00482009">
        <w:rPr>
          <w:rFonts w:hint="eastAsia"/>
          <w:color w:val="auto"/>
          <w:sz w:val="32"/>
          <w:lang w:val="ja-JP" w:bidi="ja-JP"/>
        </w:rPr>
        <w:t>日本の介護の仕事とは</w:t>
      </w:r>
      <w:r w:rsidR="006C227C" w:rsidRPr="00482009">
        <w:rPr>
          <w:color w:val="auto"/>
          <w:sz w:val="32"/>
          <w:lang w:val="ja-JP" w:bidi="ja-JP"/>
        </w:rPr>
        <w:t>」自治体向け説明</w:t>
      </w:r>
      <w:bookmarkEnd w:id="246"/>
      <w:bookmarkEnd w:id="247"/>
    </w:p>
    <w:p w14:paraId="41D8B93D" w14:textId="48C849C0" w:rsidR="006C227C" w:rsidRPr="00482009" w:rsidRDefault="00176FC6" w:rsidP="00176FC6">
      <w:pPr>
        <w:pStyle w:val="21"/>
        <w:rPr>
          <w:color w:val="auto"/>
          <w:sz w:val="28"/>
          <w:szCs w:val="22"/>
        </w:rPr>
      </w:pPr>
      <w:bookmarkStart w:id="248" w:name="_Toc193029356"/>
      <w:bookmarkStart w:id="249" w:name="_Toc193094666"/>
      <w:bookmarkStart w:id="250" w:name="_Toc193094923"/>
      <w:bookmarkStart w:id="251" w:name="_Toc193098122"/>
      <w:r>
        <w:rPr>
          <w:rFonts w:hint="eastAsia"/>
          <w:color w:val="auto"/>
          <w:sz w:val="28"/>
          <w:szCs w:val="22"/>
        </w:rPr>
        <w:t xml:space="preserve">① </w:t>
      </w:r>
      <w:r w:rsidR="00A03B5D" w:rsidRPr="00482009">
        <w:rPr>
          <w:rFonts w:hint="eastAsia"/>
          <w:color w:val="auto"/>
          <w:sz w:val="28"/>
          <w:szCs w:val="22"/>
        </w:rPr>
        <w:t>日本における介護とは</w:t>
      </w:r>
      <w:bookmarkEnd w:id="248"/>
      <w:bookmarkEnd w:id="249"/>
      <w:bookmarkEnd w:id="250"/>
      <w:bookmarkEnd w:id="251"/>
    </w:p>
    <w:tbl>
      <w:tblPr>
        <w:tblStyle w:val="af1"/>
        <w:tblpPr w:leftFromText="142" w:rightFromText="142" w:vertAnchor="text" w:horzAnchor="margin" w:tblpY="79"/>
        <w:tblOverlap w:val="never"/>
        <w:tblW w:w="9634"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098"/>
      </w:tblGrid>
      <w:tr w:rsidR="00A764ED" w:rsidRPr="00482009" w14:paraId="1EA274F8" w14:textId="77777777" w:rsidTr="003C2697">
        <w:tc>
          <w:tcPr>
            <w:tcW w:w="4536" w:type="dxa"/>
          </w:tcPr>
          <w:p w14:paraId="32473240" w14:textId="0AD9B253" w:rsidR="006C227C" w:rsidRPr="00482009" w:rsidRDefault="006C227C" w:rsidP="00946520">
            <w:pPr>
              <w:pStyle w:val="21"/>
              <w:numPr>
                <w:ilvl w:val="0"/>
                <w:numId w:val="16"/>
              </w:numPr>
              <w:spacing w:after="0"/>
              <w:rPr>
                <w:color w:val="auto"/>
                <w:sz w:val="28"/>
                <w:szCs w:val="22"/>
              </w:rPr>
            </w:pPr>
            <w:bookmarkStart w:id="252" w:name="_Toc193029357"/>
            <w:bookmarkStart w:id="253" w:name="_Toc193094667"/>
            <w:bookmarkStart w:id="254" w:name="_Toc193094924"/>
            <w:bookmarkStart w:id="255" w:name="_Toc193098123"/>
            <w:r w:rsidRPr="00482009">
              <w:rPr>
                <w:rFonts w:hint="eastAsia"/>
                <w:color w:val="auto"/>
                <w:sz w:val="28"/>
                <w:szCs w:val="22"/>
              </w:rPr>
              <w:t>海外向け発信資料p.</w:t>
            </w:r>
            <w:r w:rsidR="00F96F9C" w:rsidRPr="00482009">
              <w:rPr>
                <w:rFonts w:hint="eastAsia"/>
                <w:color w:val="auto"/>
                <w:sz w:val="28"/>
                <w:szCs w:val="22"/>
              </w:rPr>
              <w:t>19</w:t>
            </w:r>
            <w:bookmarkEnd w:id="252"/>
            <w:bookmarkEnd w:id="253"/>
            <w:bookmarkEnd w:id="254"/>
            <w:bookmarkEnd w:id="255"/>
          </w:p>
        </w:tc>
        <w:tc>
          <w:tcPr>
            <w:tcW w:w="5098" w:type="dxa"/>
          </w:tcPr>
          <w:p w14:paraId="705F99F6" w14:textId="5E8F7394" w:rsidR="006C227C" w:rsidRPr="00482009" w:rsidRDefault="00313ABB" w:rsidP="00946520">
            <w:pPr>
              <w:pStyle w:val="21"/>
              <w:spacing w:after="0"/>
              <w:rPr>
                <w:color w:val="auto"/>
                <w:sz w:val="28"/>
                <w:szCs w:val="22"/>
              </w:rPr>
            </w:pPr>
            <w:r w:rsidRPr="00E3622E">
              <w:rPr>
                <w:noProof/>
              </w:rPr>
              <w:drawing>
                <wp:inline distT="0" distB="0" distL="0" distR="0" wp14:anchorId="4051CDB5" wp14:editId="6F0C9A5E">
                  <wp:extent cx="2347560" cy="1322640"/>
                  <wp:effectExtent l="0" t="0" r="0" b="0"/>
                  <wp:docPr id="890342797"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42797" name="図 1" descr="グラフィカル ユーザー インターフェイス&#10;&#10;AI によって生成されたコンテンツは間違っている可能性があります。"/>
                          <pic:cNvPicPr/>
                        </pic:nvPicPr>
                        <pic:blipFill>
                          <a:blip r:embed="rId67" cstate="screen">
                            <a:extLst>
                              <a:ext uri="{28A0092B-C50C-407E-A947-70E740481C1C}">
                                <a14:useLocalDpi xmlns:a14="http://schemas.microsoft.com/office/drawing/2010/main"/>
                              </a:ext>
                            </a:extLst>
                          </a:blip>
                          <a:stretch>
                            <a:fillRect/>
                          </a:stretch>
                        </pic:blipFill>
                        <pic:spPr>
                          <a:xfrm>
                            <a:off x="0" y="0"/>
                            <a:ext cx="2347560" cy="1322640"/>
                          </a:xfrm>
                          <a:prstGeom prst="rect">
                            <a:avLst/>
                          </a:prstGeom>
                        </pic:spPr>
                      </pic:pic>
                    </a:graphicData>
                  </a:graphic>
                </wp:inline>
              </w:drawing>
            </w:r>
          </w:p>
        </w:tc>
      </w:tr>
    </w:tbl>
    <w:p w14:paraId="366086B2" w14:textId="41750076" w:rsidR="00AD51AB" w:rsidRDefault="000517CD" w:rsidP="00C73002">
      <w:pPr>
        <w:pStyle w:val="af3"/>
        <w:spacing w:line="240" w:lineRule="auto"/>
        <w:rPr>
          <w:color w:val="auto"/>
          <w:sz w:val="22"/>
          <w:szCs w:val="20"/>
        </w:rPr>
      </w:pPr>
      <w:r>
        <w:rPr>
          <w:rFonts w:hint="eastAsia"/>
          <w:color w:val="auto"/>
          <w:sz w:val="22"/>
          <w:szCs w:val="20"/>
        </w:rPr>
        <w:t>●</w:t>
      </w:r>
      <w:r w:rsidR="00F90315">
        <w:rPr>
          <w:rFonts w:hint="eastAsia"/>
          <w:color w:val="auto"/>
          <w:sz w:val="22"/>
          <w:szCs w:val="20"/>
        </w:rPr>
        <w:t>海外向け発信資料では、</w:t>
      </w:r>
      <w:r>
        <w:rPr>
          <w:rFonts w:hint="eastAsia"/>
          <w:color w:val="auto"/>
          <w:sz w:val="22"/>
          <w:szCs w:val="20"/>
        </w:rPr>
        <w:t>日本における介護の</w:t>
      </w:r>
      <w:r w:rsidR="00F90315">
        <w:rPr>
          <w:rFonts w:hint="eastAsia"/>
          <w:color w:val="auto"/>
          <w:sz w:val="22"/>
          <w:szCs w:val="20"/>
        </w:rPr>
        <w:t>定義について、分かりやすく説明しています。</w:t>
      </w:r>
    </w:p>
    <w:p w14:paraId="43607885" w14:textId="7C5D808D" w:rsidR="00F90315" w:rsidRDefault="00F90315" w:rsidP="00C73002">
      <w:pPr>
        <w:pStyle w:val="af3"/>
        <w:spacing w:line="240" w:lineRule="auto"/>
        <w:rPr>
          <w:color w:val="auto"/>
          <w:sz w:val="22"/>
          <w:szCs w:val="20"/>
        </w:rPr>
      </w:pPr>
    </w:p>
    <w:p w14:paraId="34444511" w14:textId="2E8F0159" w:rsidR="00F90315" w:rsidRDefault="00F90315" w:rsidP="00C73002">
      <w:pPr>
        <w:pStyle w:val="af3"/>
        <w:spacing w:line="240" w:lineRule="auto"/>
        <w:rPr>
          <w:color w:val="auto"/>
          <w:sz w:val="22"/>
          <w:szCs w:val="20"/>
        </w:rPr>
      </w:pPr>
      <w:r>
        <w:rPr>
          <w:rFonts w:hint="eastAsia"/>
          <w:color w:val="auto"/>
          <w:sz w:val="22"/>
          <w:szCs w:val="20"/>
        </w:rPr>
        <w:t>＜参考情報＞</w:t>
      </w:r>
    </w:p>
    <w:p w14:paraId="365CF26F" w14:textId="09BF6837" w:rsidR="00F90315" w:rsidRPr="009D0B12" w:rsidRDefault="009A49D2" w:rsidP="009D0B12">
      <w:pPr>
        <w:pStyle w:val="af3"/>
        <w:numPr>
          <w:ilvl w:val="0"/>
          <w:numId w:val="39"/>
        </w:numPr>
        <w:spacing w:line="240" w:lineRule="auto"/>
        <w:rPr>
          <w:color w:val="auto"/>
          <w:sz w:val="22"/>
          <w:szCs w:val="20"/>
        </w:rPr>
      </w:pPr>
      <w:r>
        <w:rPr>
          <w:rFonts w:hint="eastAsia"/>
          <w:color w:val="auto"/>
          <w:sz w:val="22"/>
          <w:szCs w:val="20"/>
        </w:rPr>
        <w:t>介護保険</w:t>
      </w:r>
      <w:r w:rsidR="00035699">
        <w:rPr>
          <w:rFonts w:hint="eastAsia"/>
          <w:color w:val="auto"/>
          <w:sz w:val="22"/>
          <w:szCs w:val="20"/>
        </w:rPr>
        <w:t>制度の目的は、介護保険法の第１条</w:t>
      </w:r>
      <w:r w:rsidR="009D0B12">
        <w:rPr>
          <w:rFonts w:hint="eastAsia"/>
          <w:color w:val="auto"/>
          <w:sz w:val="22"/>
          <w:szCs w:val="20"/>
        </w:rPr>
        <w:t>に示されています。</w:t>
      </w:r>
      <w:r w:rsidR="00FD7FE4" w:rsidRPr="009D0B12">
        <w:rPr>
          <w:rFonts w:hint="eastAsia"/>
          <w:color w:val="auto"/>
          <w:sz w:val="22"/>
          <w:szCs w:val="20"/>
        </w:rPr>
        <w:t>条文は、</w:t>
      </w:r>
      <w:r w:rsidR="00161C8D" w:rsidRPr="009D0B12">
        <w:rPr>
          <w:rFonts w:hint="eastAsia"/>
          <w:color w:val="auto"/>
          <w:sz w:val="22"/>
          <w:szCs w:val="20"/>
        </w:rPr>
        <w:t>本資料p.</w:t>
      </w:r>
      <w:r w:rsidR="00EB29AF" w:rsidRPr="009D0B12">
        <w:rPr>
          <w:rFonts w:hint="eastAsia"/>
          <w:color w:val="auto"/>
          <w:sz w:val="22"/>
          <w:szCs w:val="20"/>
        </w:rPr>
        <w:t>2</w:t>
      </w:r>
      <w:r w:rsidR="00306F8F" w:rsidRPr="009D0B12">
        <w:rPr>
          <w:rFonts w:hint="eastAsia"/>
          <w:color w:val="auto"/>
          <w:sz w:val="22"/>
          <w:szCs w:val="20"/>
        </w:rPr>
        <w:t>3</w:t>
      </w:r>
      <w:r w:rsidR="00161C8D" w:rsidRPr="009D0B12">
        <w:rPr>
          <w:rFonts w:hint="eastAsia"/>
          <w:color w:val="auto"/>
          <w:sz w:val="22"/>
          <w:szCs w:val="20"/>
        </w:rPr>
        <w:t>「</w:t>
      </w:r>
      <w:hyperlink w:anchor="_介護の特徴" w:history="1">
        <w:r w:rsidR="00161C8D" w:rsidRPr="009D0B12">
          <w:rPr>
            <w:rStyle w:val="afffffc"/>
            <w:rFonts w:hint="eastAsia"/>
            <w:sz w:val="22"/>
            <w:szCs w:val="20"/>
          </w:rPr>
          <w:t>介護の特徴</w:t>
        </w:r>
      </w:hyperlink>
      <w:r w:rsidR="00161C8D" w:rsidRPr="009D0B12">
        <w:rPr>
          <w:rFonts w:hint="eastAsia"/>
          <w:color w:val="auto"/>
          <w:sz w:val="22"/>
          <w:szCs w:val="20"/>
        </w:rPr>
        <w:t>」</w:t>
      </w:r>
      <w:r w:rsidR="00591A9A" w:rsidRPr="009D0B12">
        <w:rPr>
          <w:rFonts w:hint="eastAsia"/>
          <w:color w:val="auto"/>
          <w:sz w:val="22"/>
          <w:szCs w:val="20"/>
        </w:rPr>
        <w:t>の参考情報内</w:t>
      </w:r>
      <w:r w:rsidR="00FD7FE4" w:rsidRPr="009D0B12">
        <w:rPr>
          <w:rFonts w:hint="eastAsia"/>
          <w:color w:val="auto"/>
          <w:sz w:val="22"/>
          <w:szCs w:val="20"/>
        </w:rPr>
        <w:t>に</w:t>
      </w:r>
      <w:r w:rsidR="00591A9A" w:rsidRPr="009D0B12">
        <w:rPr>
          <w:rFonts w:hint="eastAsia"/>
          <w:color w:val="auto"/>
          <w:sz w:val="22"/>
          <w:szCs w:val="20"/>
        </w:rPr>
        <w:t>も</w:t>
      </w:r>
      <w:r w:rsidR="00FD7FE4" w:rsidRPr="009D0B12">
        <w:rPr>
          <w:rFonts w:hint="eastAsia"/>
          <w:color w:val="auto"/>
          <w:sz w:val="22"/>
          <w:szCs w:val="20"/>
        </w:rPr>
        <w:t>掲載しています。</w:t>
      </w:r>
    </w:p>
    <w:p w14:paraId="4D0003DC" w14:textId="77777777" w:rsidR="000517CD" w:rsidRPr="00F90315" w:rsidRDefault="000517CD" w:rsidP="00C73002">
      <w:pPr>
        <w:pStyle w:val="af3"/>
        <w:spacing w:line="240" w:lineRule="auto"/>
        <w:rPr>
          <w:color w:val="auto"/>
          <w:sz w:val="22"/>
          <w:szCs w:val="20"/>
        </w:rPr>
      </w:pPr>
    </w:p>
    <w:p w14:paraId="3E8F599E" w14:textId="44E8B92A" w:rsidR="00C73002" w:rsidRPr="00482009" w:rsidRDefault="00176FC6" w:rsidP="00176FC6">
      <w:pPr>
        <w:pStyle w:val="21"/>
        <w:rPr>
          <w:color w:val="auto"/>
          <w:sz w:val="28"/>
          <w:szCs w:val="22"/>
        </w:rPr>
      </w:pPr>
      <w:bookmarkStart w:id="256" w:name="_Toc193029359"/>
      <w:bookmarkStart w:id="257" w:name="_Toc193094669"/>
      <w:bookmarkStart w:id="258" w:name="_Toc193094926"/>
      <w:bookmarkStart w:id="259" w:name="_Toc193098125"/>
      <w:r>
        <w:rPr>
          <w:rFonts w:hint="eastAsia"/>
          <w:color w:val="auto"/>
          <w:sz w:val="28"/>
          <w:szCs w:val="22"/>
        </w:rPr>
        <w:t xml:space="preserve">② </w:t>
      </w:r>
      <w:r w:rsidR="00C73002" w:rsidRPr="00482009">
        <w:rPr>
          <w:rFonts w:hint="eastAsia"/>
          <w:color w:val="auto"/>
          <w:sz w:val="28"/>
          <w:szCs w:val="22"/>
        </w:rPr>
        <w:t>介護の場面</w:t>
      </w:r>
      <w:bookmarkEnd w:id="256"/>
      <w:bookmarkEnd w:id="257"/>
      <w:bookmarkEnd w:id="258"/>
      <w:bookmarkEnd w:id="259"/>
    </w:p>
    <w:tbl>
      <w:tblPr>
        <w:tblStyle w:val="af1"/>
        <w:tblpPr w:leftFromText="142" w:rightFromText="142" w:vertAnchor="text" w:horzAnchor="margin" w:tblpY="79"/>
        <w:tblOverlap w:val="never"/>
        <w:tblW w:w="9634"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098"/>
      </w:tblGrid>
      <w:tr w:rsidR="00A764ED" w:rsidRPr="00482009" w14:paraId="5A6E8D7A" w14:textId="77777777" w:rsidTr="00D26CBC">
        <w:tc>
          <w:tcPr>
            <w:tcW w:w="4536" w:type="dxa"/>
          </w:tcPr>
          <w:p w14:paraId="1C6DC683" w14:textId="77777777" w:rsidR="00C73002" w:rsidRPr="00482009" w:rsidRDefault="00C73002" w:rsidP="00946520">
            <w:pPr>
              <w:pStyle w:val="21"/>
              <w:numPr>
                <w:ilvl w:val="0"/>
                <w:numId w:val="16"/>
              </w:numPr>
              <w:spacing w:after="0"/>
              <w:rPr>
                <w:color w:val="auto"/>
                <w:sz w:val="28"/>
                <w:szCs w:val="22"/>
              </w:rPr>
            </w:pPr>
            <w:bookmarkStart w:id="260" w:name="_Toc193029360"/>
            <w:bookmarkStart w:id="261" w:name="_Toc193094670"/>
            <w:bookmarkStart w:id="262" w:name="_Toc193094927"/>
            <w:bookmarkStart w:id="263" w:name="_Toc193098126"/>
            <w:r w:rsidRPr="00482009">
              <w:rPr>
                <w:rFonts w:hint="eastAsia"/>
                <w:color w:val="auto"/>
                <w:sz w:val="28"/>
                <w:szCs w:val="22"/>
              </w:rPr>
              <w:t>海外向け発信資料p.20</w:t>
            </w:r>
            <w:bookmarkEnd w:id="260"/>
            <w:bookmarkEnd w:id="261"/>
            <w:bookmarkEnd w:id="262"/>
            <w:bookmarkEnd w:id="263"/>
          </w:p>
        </w:tc>
        <w:tc>
          <w:tcPr>
            <w:tcW w:w="5098" w:type="dxa"/>
          </w:tcPr>
          <w:p w14:paraId="3A654756" w14:textId="501DFDF6" w:rsidR="00C73002" w:rsidRPr="00482009" w:rsidRDefault="00D87362" w:rsidP="00946520">
            <w:pPr>
              <w:pStyle w:val="21"/>
              <w:spacing w:after="0"/>
              <w:rPr>
                <w:color w:val="auto"/>
                <w:sz w:val="28"/>
                <w:szCs w:val="22"/>
              </w:rPr>
            </w:pPr>
            <w:r w:rsidRPr="00E3622E">
              <w:rPr>
                <w:noProof/>
              </w:rPr>
              <w:drawing>
                <wp:inline distT="0" distB="0" distL="0" distR="0" wp14:anchorId="29A4A288" wp14:editId="4B253FC7">
                  <wp:extent cx="2347560" cy="1317960"/>
                  <wp:effectExtent l="0" t="0" r="0" b="0"/>
                  <wp:docPr id="926101282" name="図 1" descr="グラフィカル ユーザー インターフェイス, Web サイト, 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01282" name="図 1" descr="グラフィカル ユーザー インターフェイス, Web サイト, タイムライン&#10;&#10;AI によって生成されたコンテンツは間違っている可能性があります。"/>
                          <pic:cNvPicPr/>
                        </pic:nvPicPr>
                        <pic:blipFill>
                          <a:blip r:embed="rId68" cstate="screen">
                            <a:extLst>
                              <a:ext uri="{28A0092B-C50C-407E-A947-70E740481C1C}">
                                <a14:useLocalDpi xmlns:a14="http://schemas.microsoft.com/office/drawing/2010/main"/>
                              </a:ext>
                            </a:extLst>
                          </a:blip>
                          <a:stretch>
                            <a:fillRect/>
                          </a:stretch>
                        </pic:blipFill>
                        <pic:spPr>
                          <a:xfrm>
                            <a:off x="0" y="0"/>
                            <a:ext cx="2347560" cy="1317960"/>
                          </a:xfrm>
                          <a:prstGeom prst="rect">
                            <a:avLst/>
                          </a:prstGeom>
                        </pic:spPr>
                      </pic:pic>
                    </a:graphicData>
                  </a:graphic>
                </wp:inline>
              </w:drawing>
            </w:r>
          </w:p>
        </w:tc>
      </w:tr>
    </w:tbl>
    <w:p w14:paraId="24CF606F" w14:textId="52AD8CCB" w:rsidR="002B0469" w:rsidRDefault="00D561ED" w:rsidP="002B0469">
      <w:pPr>
        <w:pStyle w:val="af3"/>
        <w:numPr>
          <w:ilvl w:val="0"/>
          <w:numId w:val="14"/>
        </w:numPr>
        <w:spacing w:line="240" w:lineRule="auto"/>
        <w:rPr>
          <w:color w:val="auto"/>
          <w:sz w:val="22"/>
          <w:szCs w:val="20"/>
        </w:rPr>
      </w:pPr>
      <w:r>
        <w:rPr>
          <w:rFonts w:hint="eastAsia"/>
          <w:color w:val="auto"/>
          <w:sz w:val="22"/>
          <w:szCs w:val="20"/>
        </w:rPr>
        <w:t>海外向け発信資料では、</w:t>
      </w:r>
      <w:r w:rsidR="002B0469">
        <w:rPr>
          <w:rFonts w:hint="eastAsia"/>
          <w:color w:val="auto"/>
          <w:sz w:val="22"/>
          <w:szCs w:val="20"/>
        </w:rPr>
        <w:t>介護の各場面について</w:t>
      </w:r>
      <w:r>
        <w:rPr>
          <w:rFonts w:hint="eastAsia"/>
          <w:color w:val="auto"/>
          <w:sz w:val="22"/>
          <w:szCs w:val="20"/>
        </w:rPr>
        <w:t>、イメージが</w:t>
      </w:r>
      <w:r w:rsidR="009F5198">
        <w:rPr>
          <w:rFonts w:hint="eastAsia"/>
          <w:color w:val="auto"/>
          <w:sz w:val="22"/>
          <w:szCs w:val="20"/>
        </w:rPr>
        <w:t>わき</w:t>
      </w:r>
      <w:r>
        <w:rPr>
          <w:rFonts w:hint="eastAsia"/>
          <w:color w:val="auto"/>
          <w:sz w:val="22"/>
          <w:szCs w:val="20"/>
        </w:rPr>
        <w:t>やすいように</w:t>
      </w:r>
      <w:r w:rsidR="002B0469">
        <w:rPr>
          <w:rFonts w:hint="eastAsia"/>
          <w:color w:val="auto"/>
          <w:sz w:val="22"/>
          <w:szCs w:val="20"/>
        </w:rPr>
        <w:t>写真付きで説明しています。</w:t>
      </w:r>
    </w:p>
    <w:p w14:paraId="5B4BFF95" w14:textId="1DC7E521" w:rsidR="002B0469" w:rsidRDefault="0038487B" w:rsidP="008D0098">
      <w:pPr>
        <w:pStyle w:val="af3"/>
        <w:numPr>
          <w:ilvl w:val="0"/>
          <w:numId w:val="16"/>
        </w:numPr>
        <w:spacing w:line="240" w:lineRule="auto"/>
        <w:rPr>
          <w:color w:val="auto"/>
          <w:sz w:val="22"/>
          <w:szCs w:val="20"/>
        </w:rPr>
      </w:pPr>
      <w:r>
        <w:rPr>
          <w:rFonts w:hint="eastAsia"/>
          <w:color w:val="auto"/>
          <w:sz w:val="22"/>
          <w:szCs w:val="20"/>
        </w:rPr>
        <w:t>中央に「コミュニケーション」とありますが、</w:t>
      </w:r>
      <w:r w:rsidR="002B0469" w:rsidRPr="002B0469">
        <w:rPr>
          <w:rFonts w:hint="eastAsia"/>
          <w:color w:val="auto"/>
          <w:sz w:val="22"/>
          <w:szCs w:val="20"/>
        </w:rPr>
        <w:t>あらゆる</w:t>
      </w:r>
      <w:r w:rsidRPr="0038487B">
        <w:rPr>
          <w:rFonts w:hint="eastAsia"/>
          <w:color w:val="auto"/>
          <w:sz w:val="22"/>
          <w:szCs w:val="20"/>
        </w:rPr>
        <w:t>介護行為には、挨拶、体調の確認、説明と同意が含まれ、日本語でのコミュニケーションが基本</w:t>
      </w:r>
      <w:r w:rsidR="008D0098">
        <w:rPr>
          <w:rFonts w:hint="eastAsia"/>
          <w:color w:val="auto"/>
          <w:sz w:val="22"/>
          <w:szCs w:val="20"/>
        </w:rPr>
        <w:t>となります。</w:t>
      </w:r>
      <w:r w:rsidR="009F5198">
        <w:rPr>
          <w:rFonts w:hint="eastAsia"/>
          <w:color w:val="auto"/>
          <w:sz w:val="22"/>
          <w:szCs w:val="20"/>
        </w:rPr>
        <w:t>技能実習の実施計画にも明記されています。</w:t>
      </w:r>
    </w:p>
    <w:p w14:paraId="35FDD39D" w14:textId="3481F3F7" w:rsidR="008D0098" w:rsidRDefault="008D0098" w:rsidP="008D0098">
      <w:pPr>
        <w:pStyle w:val="af3"/>
        <w:numPr>
          <w:ilvl w:val="1"/>
          <w:numId w:val="14"/>
        </w:numPr>
        <w:spacing w:line="240" w:lineRule="auto"/>
        <w:rPr>
          <w:color w:val="auto"/>
          <w:sz w:val="22"/>
          <w:szCs w:val="20"/>
        </w:rPr>
      </w:pPr>
      <w:r>
        <w:rPr>
          <w:rFonts w:hint="eastAsia"/>
          <w:color w:val="auto"/>
          <w:sz w:val="22"/>
          <w:szCs w:val="20"/>
        </w:rPr>
        <w:t>参照元：</w:t>
      </w:r>
      <w:r w:rsidR="00E15F01">
        <w:rPr>
          <w:rFonts w:hint="eastAsia"/>
          <w:color w:val="auto"/>
          <w:sz w:val="22"/>
          <w:szCs w:val="20"/>
        </w:rPr>
        <w:t>厚生労働省「</w:t>
      </w:r>
      <w:r w:rsidRPr="008D0098">
        <w:rPr>
          <w:rFonts w:hint="eastAsia"/>
          <w:color w:val="auto"/>
          <w:sz w:val="22"/>
          <w:szCs w:val="20"/>
        </w:rPr>
        <w:t>技能実習実施計画</w:t>
      </w:r>
      <w:r w:rsidRPr="008D0098">
        <w:rPr>
          <w:color w:val="auto"/>
          <w:sz w:val="22"/>
          <w:szCs w:val="20"/>
        </w:rPr>
        <w:t>(モデル例)</w:t>
      </w:r>
      <w:r w:rsidR="00E15F01">
        <w:rPr>
          <w:rFonts w:hint="eastAsia"/>
          <w:color w:val="auto"/>
          <w:sz w:val="22"/>
          <w:szCs w:val="20"/>
        </w:rPr>
        <w:t>」</w:t>
      </w:r>
    </w:p>
    <w:p w14:paraId="1EA58E36" w14:textId="294A5299" w:rsidR="008D0098" w:rsidRDefault="008D0098" w:rsidP="008D0098">
      <w:pPr>
        <w:pStyle w:val="af3"/>
        <w:numPr>
          <w:ilvl w:val="1"/>
          <w:numId w:val="14"/>
        </w:numPr>
        <w:spacing w:line="240" w:lineRule="auto"/>
        <w:rPr>
          <w:color w:val="auto"/>
          <w:sz w:val="22"/>
          <w:szCs w:val="20"/>
        </w:rPr>
      </w:pPr>
      <w:r>
        <w:rPr>
          <w:rFonts w:hint="eastAsia"/>
          <w:color w:val="auto"/>
          <w:sz w:val="22"/>
          <w:szCs w:val="20"/>
        </w:rPr>
        <w:t>掲載先：</w:t>
      </w:r>
      <w:hyperlink r:id="rId69" w:history="1">
        <w:r w:rsidR="00E15F01" w:rsidRPr="00F22706">
          <w:rPr>
            <w:rStyle w:val="afffffc"/>
            <w:sz w:val="22"/>
            <w:szCs w:val="20"/>
          </w:rPr>
          <w:t>https://www.mhlw.go.jp/stf/seisakunitsuite/bunya/koyou_roudou/jinzaikaihatsu/global_cooperation/002.html</w:t>
        </w:r>
      </w:hyperlink>
      <w:r w:rsidR="00E15F01">
        <w:rPr>
          <w:rFonts w:hint="eastAsia"/>
          <w:color w:val="auto"/>
          <w:sz w:val="22"/>
          <w:szCs w:val="20"/>
        </w:rPr>
        <w:t xml:space="preserve">　</w:t>
      </w:r>
    </w:p>
    <w:p w14:paraId="5F64042E" w14:textId="71BEE8AD" w:rsidR="002B0469" w:rsidRPr="002B0469" w:rsidRDefault="002B0469" w:rsidP="002B0469">
      <w:pPr>
        <w:pStyle w:val="af3"/>
        <w:spacing w:line="240" w:lineRule="auto"/>
        <w:ind w:left="440"/>
        <w:rPr>
          <w:color w:val="auto"/>
          <w:sz w:val="22"/>
          <w:szCs w:val="20"/>
        </w:rPr>
      </w:pPr>
    </w:p>
    <w:p w14:paraId="5E3655FD" w14:textId="5D2349E7" w:rsidR="00C73002" w:rsidRPr="00482009" w:rsidRDefault="00935D88" w:rsidP="00C73002">
      <w:pPr>
        <w:pStyle w:val="af3"/>
        <w:numPr>
          <w:ilvl w:val="0"/>
          <w:numId w:val="14"/>
        </w:numPr>
        <w:spacing w:line="240" w:lineRule="auto"/>
        <w:rPr>
          <w:color w:val="auto"/>
          <w:sz w:val="22"/>
          <w:szCs w:val="20"/>
        </w:rPr>
      </w:pPr>
      <w:r w:rsidRPr="00482009">
        <w:rPr>
          <w:rFonts w:hint="eastAsia"/>
          <w:color w:val="auto"/>
          <w:sz w:val="22"/>
          <w:szCs w:val="20"/>
        </w:rPr>
        <w:t>それぞれの場面の説明</w:t>
      </w:r>
    </w:p>
    <w:p w14:paraId="0A6FA1C7" w14:textId="0F0DCF0A" w:rsidR="00935D88" w:rsidRPr="00482009" w:rsidRDefault="00935D88" w:rsidP="00D853E8">
      <w:pPr>
        <w:pStyle w:val="af3"/>
        <w:numPr>
          <w:ilvl w:val="0"/>
          <w:numId w:val="16"/>
        </w:numPr>
        <w:spacing w:line="240" w:lineRule="auto"/>
        <w:rPr>
          <w:color w:val="auto"/>
          <w:sz w:val="22"/>
          <w:szCs w:val="20"/>
        </w:rPr>
      </w:pPr>
      <w:r w:rsidRPr="00482009">
        <w:rPr>
          <w:rFonts w:hint="eastAsia"/>
          <w:color w:val="auto"/>
          <w:sz w:val="22"/>
          <w:szCs w:val="20"/>
        </w:rPr>
        <w:t>移動の介護：</w:t>
      </w:r>
      <w:r w:rsidR="00CD541F">
        <w:rPr>
          <w:rFonts w:hint="eastAsia"/>
          <w:color w:val="auto"/>
          <w:sz w:val="22"/>
          <w:szCs w:val="20"/>
        </w:rPr>
        <w:t>利用</w:t>
      </w:r>
      <w:r w:rsidR="002F14E0">
        <w:rPr>
          <w:rFonts w:hint="eastAsia"/>
          <w:color w:val="auto"/>
          <w:sz w:val="22"/>
          <w:szCs w:val="20"/>
        </w:rPr>
        <w:t>者が安全に移動できるようにサポートすることです。具体的には、</w:t>
      </w:r>
      <w:r w:rsidR="008B179C" w:rsidRPr="008B179C">
        <w:rPr>
          <w:rFonts w:hint="eastAsia"/>
          <w:color w:val="auto"/>
          <w:sz w:val="22"/>
          <w:szCs w:val="20"/>
        </w:rPr>
        <w:t>日常生活におい</w:t>
      </w:r>
      <w:r w:rsidR="002F14E0">
        <w:rPr>
          <w:rFonts w:hint="eastAsia"/>
          <w:color w:val="auto"/>
          <w:sz w:val="22"/>
          <w:szCs w:val="20"/>
        </w:rPr>
        <w:t>て</w:t>
      </w:r>
      <w:r w:rsidR="008B179C" w:rsidRPr="008B179C">
        <w:rPr>
          <w:rFonts w:hint="eastAsia"/>
          <w:color w:val="auto"/>
          <w:sz w:val="22"/>
          <w:szCs w:val="20"/>
        </w:rPr>
        <w:t>、食事や排泄、入浴等で、必要な場所への移動</w:t>
      </w:r>
      <w:r w:rsidR="000E3F8C">
        <w:rPr>
          <w:rFonts w:hint="eastAsia"/>
          <w:color w:val="auto"/>
          <w:sz w:val="22"/>
          <w:szCs w:val="20"/>
        </w:rPr>
        <w:t>を支援します</w:t>
      </w:r>
      <w:r w:rsidR="00411916" w:rsidRPr="00482009">
        <w:rPr>
          <w:rFonts w:hint="eastAsia"/>
          <w:color w:val="auto"/>
          <w:sz w:val="22"/>
          <w:szCs w:val="20"/>
        </w:rPr>
        <w:t>。</w:t>
      </w:r>
    </w:p>
    <w:p w14:paraId="0201A2B4" w14:textId="1FCC69EF" w:rsidR="00935D88" w:rsidRDefault="00935D88" w:rsidP="00D5496D">
      <w:pPr>
        <w:pStyle w:val="af3"/>
        <w:numPr>
          <w:ilvl w:val="0"/>
          <w:numId w:val="16"/>
        </w:numPr>
        <w:spacing w:line="240" w:lineRule="auto"/>
        <w:rPr>
          <w:color w:val="auto"/>
          <w:sz w:val="22"/>
          <w:szCs w:val="20"/>
        </w:rPr>
      </w:pPr>
      <w:r w:rsidRPr="00482009">
        <w:rPr>
          <w:rFonts w:hint="eastAsia"/>
          <w:color w:val="auto"/>
          <w:sz w:val="22"/>
          <w:szCs w:val="20"/>
        </w:rPr>
        <w:t>食事の介護：</w:t>
      </w:r>
      <w:r w:rsidR="00CD541F">
        <w:rPr>
          <w:rFonts w:hint="eastAsia"/>
          <w:color w:val="auto"/>
          <w:sz w:val="22"/>
          <w:szCs w:val="20"/>
        </w:rPr>
        <w:t>利用</w:t>
      </w:r>
      <w:r w:rsidR="00FF538B" w:rsidRPr="00482009">
        <w:rPr>
          <w:rFonts w:hint="eastAsia"/>
          <w:color w:val="auto"/>
          <w:sz w:val="22"/>
          <w:szCs w:val="20"/>
        </w:rPr>
        <w:t>者が安全に食事を摂取できるようにサポートすることです。具体的には、</w:t>
      </w:r>
      <w:r w:rsidR="00A80396" w:rsidRPr="00A80396">
        <w:rPr>
          <w:rFonts w:hint="eastAsia"/>
          <w:color w:val="auto"/>
          <w:sz w:val="22"/>
          <w:szCs w:val="20"/>
        </w:rPr>
        <w:t>配膳後の食器から口に入れるまでの行為</w:t>
      </w:r>
      <w:r w:rsidR="00A00A28">
        <w:rPr>
          <w:rFonts w:hint="eastAsia"/>
          <w:color w:val="auto"/>
          <w:sz w:val="22"/>
          <w:szCs w:val="20"/>
        </w:rPr>
        <w:t>の支援</w:t>
      </w:r>
      <w:r w:rsidR="00940C75">
        <w:rPr>
          <w:rFonts w:hint="eastAsia"/>
          <w:color w:val="auto"/>
          <w:sz w:val="22"/>
          <w:szCs w:val="20"/>
        </w:rPr>
        <w:t>、</w:t>
      </w:r>
      <w:r w:rsidR="00940C75" w:rsidRPr="00940C75">
        <w:rPr>
          <w:rFonts w:hint="eastAsia"/>
          <w:color w:val="auto"/>
          <w:sz w:val="22"/>
          <w:szCs w:val="20"/>
        </w:rPr>
        <w:t>えん下（飲み込むこと）</w:t>
      </w:r>
      <w:r w:rsidR="00940C75">
        <w:rPr>
          <w:rFonts w:hint="eastAsia"/>
          <w:color w:val="auto"/>
          <w:sz w:val="22"/>
          <w:szCs w:val="20"/>
        </w:rPr>
        <w:t>の見守り等</w:t>
      </w:r>
      <w:r w:rsidR="00CD22A2">
        <w:rPr>
          <w:rFonts w:hint="eastAsia"/>
          <w:color w:val="auto"/>
          <w:sz w:val="22"/>
          <w:szCs w:val="20"/>
        </w:rPr>
        <w:t>※</w:t>
      </w:r>
      <w:r w:rsidR="00940C75">
        <w:rPr>
          <w:rFonts w:hint="eastAsia"/>
          <w:color w:val="auto"/>
          <w:sz w:val="22"/>
          <w:szCs w:val="20"/>
        </w:rPr>
        <w:t>を行います。</w:t>
      </w:r>
    </w:p>
    <w:p w14:paraId="284FA090" w14:textId="2F0045A7" w:rsidR="00E502A5" w:rsidRPr="00482009" w:rsidRDefault="00F00279" w:rsidP="00E502A5">
      <w:pPr>
        <w:pStyle w:val="af3"/>
        <w:spacing w:line="240" w:lineRule="auto"/>
        <w:ind w:left="440"/>
        <w:rPr>
          <w:color w:val="auto"/>
          <w:sz w:val="22"/>
          <w:szCs w:val="20"/>
        </w:rPr>
      </w:pPr>
      <w:r>
        <w:rPr>
          <w:rFonts w:hint="eastAsia"/>
          <w:color w:val="auto"/>
          <w:sz w:val="22"/>
          <w:szCs w:val="20"/>
        </w:rPr>
        <w:t>（</w:t>
      </w:r>
      <w:r w:rsidR="00E502A5">
        <w:rPr>
          <w:rFonts w:hint="eastAsia"/>
          <w:color w:val="auto"/>
          <w:sz w:val="22"/>
          <w:szCs w:val="20"/>
        </w:rPr>
        <w:t>※</w:t>
      </w:r>
      <w:r w:rsidR="00E502A5" w:rsidRPr="00E502A5">
        <w:rPr>
          <w:rFonts w:hint="eastAsia"/>
          <w:color w:val="auto"/>
          <w:sz w:val="22"/>
          <w:szCs w:val="20"/>
        </w:rPr>
        <w:t>食事摂取の介助には、経管栄養の際の注入行為や中心静脈栄養も含まれ</w:t>
      </w:r>
      <w:r>
        <w:rPr>
          <w:rFonts w:hint="eastAsia"/>
          <w:color w:val="auto"/>
          <w:sz w:val="22"/>
          <w:szCs w:val="20"/>
        </w:rPr>
        <w:t>ます。）</w:t>
      </w:r>
    </w:p>
    <w:p w14:paraId="40271B78" w14:textId="0008AB41" w:rsidR="00935D88" w:rsidRPr="00891204" w:rsidRDefault="00935D88" w:rsidP="0055753F">
      <w:pPr>
        <w:pStyle w:val="af3"/>
        <w:numPr>
          <w:ilvl w:val="0"/>
          <w:numId w:val="16"/>
        </w:numPr>
        <w:spacing w:line="240" w:lineRule="auto"/>
        <w:rPr>
          <w:color w:val="auto"/>
          <w:sz w:val="22"/>
          <w:szCs w:val="20"/>
        </w:rPr>
      </w:pPr>
      <w:r w:rsidRPr="00482009">
        <w:rPr>
          <w:rFonts w:hint="eastAsia"/>
          <w:color w:val="auto"/>
          <w:sz w:val="22"/>
          <w:szCs w:val="20"/>
        </w:rPr>
        <w:t>排泄の介護：</w:t>
      </w:r>
      <w:r w:rsidR="00CD541F">
        <w:rPr>
          <w:rFonts w:hint="eastAsia"/>
          <w:color w:val="auto"/>
          <w:sz w:val="22"/>
          <w:szCs w:val="20"/>
        </w:rPr>
        <w:t>利用</w:t>
      </w:r>
      <w:r w:rsidR="00182E04" w:rsidRPr="00482009">
        <w:rPr>
          <w:rFonts w:hint="eastAsia"/>
          <w:color w:val="auto"/>
          <w:sz w:val="22"/>
          <w:szCs w:val="20"/>
        </w:rPr>
        <w:t>者が安心して排泄を行えるようにサポートすることです。</w:t>
      </w:r>
      <w:r w:rsidR="006B7A64">
        <w:rPr>
          <w:rFonts w:hint="eastAsia"/>
          <w:color w:val="auto"/>
          <w:sz w:val="22"/>
          <w:szCs w:val="20"/>
        </w:rPr>
        <w:t>具体的には、</w:t>
      </w:r>
      <w:r w:rsidR="007E4CF7" w:rsidRPr="007E4CF7">
        <w:rPr>
          <w:rFonts w:hint="eastAsia"/>
          <w:color w:val="auto"/>
          <w:sz w:val="22"/>
          <w:szCs w:val="20"/>
        </w:rPr>
        <w:t>ズボン･パンツの上げ下げ</w:t>
      </w:r>
      <w:r w:rsidR="006B7A64">
        <w:rPr>
          <w:rFonts w:hint="eastAsia"/>
          <w:color w:val="auto"/>
          <w:sz w:val="22"/>
          <w:szCs w:val="20"/>
        </w:rPr>
        <w:t>、</w:t>
      </w:r>
      <w:r w:rsidR="007E4CF7" w:rsidRPr="007E4CF7">
        <w:rPr>
          <w:rFonts w:hint="eastAsia"/>
          <w:color w:val="auto"/>
          <w:sz w:val="22"/>
          <w:szCs w:val="20"/>
        </w:rPr>
        <w:t>清拭</w:t>
      </w:r>
      <w:r w:rsidR="006B7A64">
        <w:rPr>
          <w:rFonts w:hint="eastAsia"/>
          <w:color w:val="auto"/>
          <w:sz w:val="22"/>
          <w:szCs w:val="20"/>
        </w:rPr>
        <w:t>、</w:t>
      </w:r>
      <w:r w:rsidR="007E4CF7" w:rsidRPr="007E4CF7">
        <w:rPr>
          <w:rFonts w:hint="eastAsia"/>
          <w:color w:val="auto"/>
          <w:sz w:val="22"/>
          <w:szCs w:val="20"/>
        </w:rPr>
        <w:t>トイレの水洗</w:t>
      </w:r>
      <w:r w:rsidR="00AD579F">
        <w:rPr>
          <w:rFonts w:hint="eastAsia"/>
          <w:color w:val="auto"/>
          <w:sz w:val="22"/>
          <w:szCs w:val="20"/>
        </w:rPr>
        <w:t>といった</w:t>
      </w:r>
      <w:r w:rsidR="00E47499">
        <w:rPr>
          <w:rFonts w:hint="eastAsia"/>
          <w:color w:val="auto"/>
          <w:sz w:val="22"/>
          <w:szCs w:val="20"/>
        </w:rPr>
        <w:t>一連の行為の支援</w:t>
      </w:r>
      <w:r w:rsidR="00891204">
        <w:rPr>
          <w:rFonts w:hint="eastAsia"/>
          <w:color w:val="auto"/>
          <w:sz w:val="22"/>
          <w:szCs w:val="20"/>
        </w:rPr>
        <w:t>や、</w:t>
      </w:r>
      <w:r w:rsidR="007E4CF7" w:rsidRPr="007E4CF7">
        <w:rPr>
          <w:rFonts w:hint="eastAsia"/>
          <w:color w:val="auto"/>
          <w:sz w:val="22"/>
          <w:szCs w:val="20"/>
        </w:rPr>
        <w:t>オムツ</w:t>
      </w:r>
      <w:r w:rsidR="007E4CF7" w:rsidRPr="00891204">
        <w:rPr>
          <w:rFonts w:hint="eastAsia"/>
          <w:color w:val="auto"/>
          <w:sz w:val="22"/>
          <w:szCs w:val="20"/>
        </w:rPr>
        <w:t>交換</w:t>
      </w:r>
      <w:r w:rsidR="00891204">
        <w:rPr>
          <w:rFonts w:hint="eastAsia"/>
          <w:color w:val="auto"/>
          <w:sz w:val="22"/>
          <w:szCs w:val="20"/>
        </w:rPr>
        <w:t>、</w:t>
      </w:r>
      <w:r w:rsidR="00A62FA3">
        <w:rPr>
          <w:rFonts w:hint="eastAsia"/>
          <w:color w:val="auto"/>
          <w:sz w:val="22"/>
          <w:szCs w:val="20"/>
        </w:rPr>
        <w:t>排泄</w:t>
      </w:r>
      <w:r w:rsidR="00182E04" w:rsidRPr="00891204">
        <w:rPr>
          <w:rFonts w:hint="eastAsia"/>
          <w:color w:val="auto"/>
          <w:sz w:val="22"/>
          <w:szCs w:val="20"/>
        </w:rPr>
        <w:t>環境の整備など</w:t>
      </w:r>
      <w:r w:rsidR="00C26FD0">
        <w:rPr>
          <w:rFonts w:hint="eastAsia"/>
          <w:color w:val="auto"/>
          <w:sz w:val="22"/>
          <w:szCs w:val="20"/>
        </w:rPr>
        <w:t>を支援します</w:t>
      </w:r>
      <w:r w:rsidR="00891204">
        <w:rPr>
          <w:rFonts w:hint="eastAsia"/>
          <w:color w:val="auto"/>
          <w:sz w:val="22"/>
          <w:szCs w:val="20"/>
        </w:rPr>
        <w:t>。</w:t>
      </w:r>
    </w:p>
    <w:p w14:paraId="6A7147C9" w14:textId="679E7D48" w:rsidR="00935D88" w:rsidRPr="00482009" w:rsidRDefault="00935D88" w:rsidP="00D21CFE">
      <w:pPr>
        <w:pStyle w:val="af3"/>
        <w:numPr>
          <w:ilvl w:val="0"/>
          <w:numId w:val="16"/>
        </w:numPr>
        <w:spacing w:line="240" w:lineRule="auto"/>
        <w:rPr>
          <w:color w:val="auto"/>
          <w:sz w:val="22"/>
          <w:szCs w:val="20"/>
        </w:rPr>
      </w:pPr>
      <w:r w:rsidRPr="00482009">
        <w:rPr>
          <w:rFonts w:hint="eastAsia"/>
          <w:color w:val="auto"/>
          <w:sz w:val="22"/>
          <w:szCs w:val="20"/>
        </w:rPr>
        <w:t>みじたくの介護：</w:t>
      </w:r>
      <w:r w:rsidR="00CD541F">
        <w:rPr>
          <w:rFonts w:hint="eastAsia"/>
          <w:color w:val="auto"/>
          <w:sz w:val="22"/>
          <w:szCs w:val="20"/>
        </w:rPr>
        <w:t>利用</w:t>
      </w:r>
      <w:r w:rsidR="00B60126" w:rsidRPr="00482009">
        <w:rPr>
          <w:rFonts w:hint="eastAsia"/>
          <w:color w:val="auto"/>
          <w:sz w:val="22"/>
          <w:szCs w:val="20"/>
        </w:rPr>
        <w:t>者が日常生活で身だしなみを整えるための支援を行うことです。具体的には、</w:t>
      </w:r>
      <w:r w:rsidR="00C26FD0">
        <w:rPr>
          <w:rFonts w:hint="eastAsia"/>
          <w:color w:val="auto"/>
          <w:sz w:val="22"/>
          <w:szCs w:val="20"/>
        </w:rPr>
        <w:t>歯磨き、</w:t>
      </w:r>
      <w:r w:rsidR="00D94BA4">
        <w:rPr>
          <w:rFonts w:hint="eastAsia"/>
          <w:color w:val="auto"/>
          <w:sz w:val="22"/>
          <w:szCs w:val="20"/>
        </w:rPr>
        <w:t>洗顔、髪のブラッシング、</w:t>
      </w:r>
      <w:r w:rsidR="00D21CFE">
        <w:rPr>
          <w:rFonts w:hint="eastAsia"/>
          <w:color w:val="auto"/>
          <w:sz w:val="22"/>
          <w:szCs w:val="20"/>
        </w:rPr>
        <w:t>衣服の着脱などを支援します。</w:t>
      </w:r>
    </w:p>
    <w:p w14:paraId="04A50A30" w14:textId="4639147D" w:rsidR="00935D88" w:rsidRPr="00482009" w:rsidRDefault="00935D88" w:rsidP="0090686A">
      <w:pPr>
        <w:pStyle w:val="af3"/>
        <w:numPr>
          <w:ilvl w:val="0"/>
          <w:numId w:val="16"/>
        </w:numPr>
        <w:spacing w:line="240" w:lineRule="auto"/>
        <w:rPr>
          <w:color w:val="auto"/>
          <w:sz w:val="22"/>
          <w:szCs w:val="20"/>
        </w:rPr>
      </w:pPr>
      <w:r w:rsidRPr="00482009">
        <w:rPr>
          <w:rFonts w:hint="eastAsia"/>
          <w:color w:val="auto"/>
          <w:sz w:val="22"/>
          <w:szCs w:val="20"/>
        </w:rPr>
        <w:lastRenderedPageBreak/>
        <w:t>入浴・清潔保持の介護：</w:t>
      </w:r>
      <w:r w:rsidR="00CD541F">
        <w:rPr>
          <w:rFonts w:hint="eastAsia"/>
          <w:bCs/>
          <w:color w:val="auto"/>
          <w:sz w:val="22"/>
          <w:szCs w:val="20"/>
        </w:rPr>
        <w:t>利用</w:t>
      </w:r>
      <w:r w:rsidR="00E63326" w:rsidRPr="00482009">
        <w:rPr>
          <w:bCs/>
          <w:color w:val="auto"/>
          <w:sz w:val="22"/>
          <w:szCs w:val="20"/>
        </w:rPr>
        <w:t>者が清潔を保てるようにサポートすることです。具体的には、</w:t>
      </w:r>
      <w:r w:rsidR="004C0473">
        <w:rPr>
          <w:rFonts w:hint="eastAsia"/>
          <w:bCs/>
          <w:color w:val="auto"/>
          <w:sz w:val="22"/>
          <w:szCs w:val="20"/>
        </w:rPr>
        <w:t>浴室内での洗身、</w:t>
      </w:r>
      <w:r w:rsidR="0090686A">
        <w:rPr>
          <w:rFonts w:hint="eastAsia"/>
          <w:bCs/>
          <w:color w:val="auto"/>
          <w:sz w:val="22"/>
          <w:szCs w:val="20"/>
        </w:rPr>
        <w:t>つめ切りなどを支援します</w:t>
      </w:r>
      <w:r w:rsidR="00E63326" w:rsidRPr="00482009">
        <w:rPr>
          <w:bCs/>
          <w:color w:val="auto"/>
          <w:sz w:val="22"/>
          <w:szCs w:val="20"/>
        </w:rPr>
        <w:t>。</w:t>
      </w:r>
    </w:p>
    <w:p w14:paraId="7748CA8C" w14:textId="16D3E504" w:rsidR="00C73002" w:rsidRDefault="00935D88" w:rsidP="008D2C64">
      <w:pPr>
        <w:pStyle w:val="af3"/>
        <w:numPr>
          <w:ilvl w:val="0"/>
          <w:numId w:val="16"/>
        </w:numPr>
        <w:spacing w:line="240" w:lineRule="auto"/>
        <w:rPr>
          <w:color w:val="auto"/>
          <w:sz w:val="22"/>
          <w:szCs w:val="20"/>
        </w:rPr>
      </w:pPr>
      <w:r w:rsidRPr="00482009">
        <w:rPr>
          <w:rFonts w:hint="eastAsia"/>
          <w:color w:val="auto"/>
          <w:sz w:val="22"/>
          <w:szCs w:val="20"/>
        </w:rPr>
        <w:t>家事の介護：</w:t>
      </w:r>
      <w:r w:rsidR="00CD541F">
        <w:rPr>
          <w:rFonts w:hint="eastAsia"/>
          <w:color w:val="auto"/>
          <w:sz w:val="22"/>
          <w:szCs w:val="20"/>
        </w:rPr>
        <w:t>利用</w:t>
      </w:r>
      <w:r w:rsidR="00CB2822" w:rsidRPr="00482009">
        <w:rPr>
          <w:rFonts w:hint="eastAsia"/>
          <w:color w:val="auto"/>
          <w:sz w:val="22"/>
          <w:szCs w:val="20"/>
        </w:rPr>
        <w:t>者が日常生活を円滑に過ごせるよう、家事を支援することです。具体的には、</w:t>
      </w:r>
      <w:r w:rsidR="008376AA">
        <w:rPr>
          <w:rFonts w:hint="eastAsia"/>
          <w:color w:val="auto"/>
          <w:sz w:val="22"/>
          <w:szCs w:val="20"/>
        </w:rPr>
        <w:t>買い物</w:t>
      </w:r>
      <w:r w:rsidR="00481AD5">
        <w:rPr>
          <w:rFonts w:hint="eastAsia"/>
          <w:color w:val="auto"/>
          <w:sz w:val="22"/>
          <w:szCs w:val="20"/>
        </w:rPr>
        <w:t>、炊飯などの簡単な調理</w:t>
      </w:r>
      <w:r w:rsidR="008D2C64">
        <w:rPr>
          <w:rFonts w:hint="eastAsia"/>
          <w:color w:val="auto"/>
          <w:sz w:val="22"/>
          <w:szCs w:val="20"/>
        </w:rPr>
        <w:t>を支援します</w:t>
      </w:r>
      <w:r w:rsidR="00CB2822" w:rsidRPr="00482009">
        <w:rPr>
          <w:rFonts w:hint="eastAsia"/>
          <w:color w:val="auto"/>
          <w:sz w:val="22"/>
          <w:szCs w:val="20"/>
        </w:rPr>
        <w:t>。</w:t>
      </w:r>
    </w:p>
    <w:p w14:paraId="00B30C2C" w14:textId="1F91D921" w:rsidR="00344783" w:rsidRDefault="00344783" w:rsidP="00344783">
      <w:pPr>
        <w:pStyle w:val="af3"/>
        <w:numPr>
          <w:ilvl w:val="1"/>
          <w:numId w:val="14"/>
        </w:numPr>
        <w:spacing w:line="240" w:lineRule="auto"/>
        <w:rPr>
          <w:color w:val="auto"/>
          <w:sz w:val="22"/>
          <w:szCs w:val="20"/>
        </w:rPr>
      </w:pPr>
      <w:r>
        <w:rPr>
          <w:rFonts w:hint="eastAsia"/>
          <w:color w:val="auto"/>
          <w:sz w:val="22"/>
          <w:szCs w:val="20"/>
        </w:rPr>
        <w:t>参照元：</w:t>
      </w:r>
      <w:r w:rsidR="00091EDA">
        <w:rPr>
          <w:rFonts w:hint="eastAsia"/>
          <w:color w:val="auto"/>
          <w:sz w:val="22"/>
          <w:szCs w:val="20"/>
        </w:rPr>
        <w:t>厚生労働省「</w:t>
      </w:r>
      <w:r w:rsidR="00091EDA" w:rsidRPr="00091EDA">
        <w:rPr>
          <w:rFonts w:hint="eastAsia"/>
          <w:color w:val="auto"/>
          <w:sz w:val="22"/>
          <w:szCs w:val="20"/>
        </w:rPr>
        <w:t>認定調査員テキスト</w:t>
      </w:r>
      <w:r w:rsidR="00091EDA" w:rsidRPr="00091EDA">
        <w:rPr>
          <w:color w:val="auto"/>
          <w:sz w:val="22"/>
          <w:szCs w:val="20"/>
        </w:rPr>
        <w:t>2009改訂版（令和６年４月改訂）</w:t>
      </w:r>
      <w:r w:rsidR="00091EDA">
        <w:rPr>
          <w:rFonts w:hint="eastAsia"/>
          <w:color w:val="auto"/>
          <w:sz w:val="22"/>
          <w:szCs w:val="20"/>
        </w:rPr>
        <w:t>」</w:t>
      </w:r>
    </w:p>
    <w:p w14:paraId="77AA98D7" w14:textId="1D4E2D43" w:rsidR="00091EDA" w:rsidRPr="00482009" w:rsidRDefault="00761DB0" w:rsidP="00344783">
      <w:pPr>
        <w:pStyle w:val="af3"/>
        <w:numPr>
          <w:ilvl w:val="1"/>
          <w:numId w:val="14"/>
        </w:numPr>
        <w:spacing w:line="240" w:lineRule="auto"/>
        <w:rPr>
          <w:color w:val="auto"/>
          <w:sz w:val="22"/>
          <w:szCs w:val="20"/>
        </w:rPr>
      </w:pPr>
      <w:r>
        <w:rPr>
          <w:rFonts w:hint="eastAsia"/>
          <w:color w:val="auto"/>
          <w:sz w:val="22"/>
          <w:szCs w:val="20"/>
        </w:rPr>
        <w:t>掲載先：</w:t>
      </w:r>
      <w:hyperlink r:id="rId70" w:history="1">
        <w:r w:rsidRPr="00761DB0">
          <w:rPr>
            <w:rStyle w:val="afffffc"/>
            <w:sz w:val="18"/>
            <w:szCs w:val="14"/>
          </w:rPr>
          <w:t>https://www.mhlw.go.jp/stf/seisakunitsuite/bunya/hukushi_kaigo/kaigo_koureisha/nintei/index.html</w:t>
        </w:r>
      </w:hyperlink>
      <w:r>
        <w:rPr>
          <w:rFonts w:hint="eastAsia"/>
          <w:color w:val="auto"/>
          <w:sz w:val="22"/>
          <w:szCs w:val="20"/>
        </w:rPr>
        <w:t xml:space="preserve">　</w:t>
      </w:r>
    </w:p>
    <w:p w14:paraId="5445E5D7" w14:textId="77777777" w:rsidR="00982DBA" w:rsidRPr="00482009" w:rsidRDefault="00982DBA" w:rsidP="000111C6">
      <w:pPr>
        <w:pStyle w:val="af3"/>
        <w:spacing w:line="240" w:lineRule="auto"/>
        <w:rPr>
          <w:color w:val="auto"/>
          <w:sz w:val="22"/>
          <w:szCs w:val="20"/>
        </w:rPr>
      </w:pPr>
    </w:p>
    <w:p w14:paraId="3AE1A9E4" w14:textId="102C68C6" w:rsidR="00872AA9" w:rsidRPr="00482009" w:rsidRDefault="00176FC6" w:rsidP="00176FC6">
      <w:pPr>
        <w:pStyle w:val="21"/>
        <w:rPr>
          <w:color w:val="auto"/>
          <w:sz w:val="28"/>
          <w:szCs w:val="22"/>
        </w:rPr>
      </w:pPr>
      <w:bookmarkStart w:id="264" w:name="_介護の特徴"/>
      <w:bookmarkStart w:id="265" w:name="_Toc193029362"/>
      <w:bookmarkStart w:id="266" w:name="_Toc193094672"/>
      <w:bookmarkStart w:id="267" w:name="_Toc193094929"/>
      <w:bookmarkStart w:id="268" w:name="_Toc193098128"/>
      <w:bookmarkEnd w:id="264"/>
      <w:r>
        <w:rPr>
          <w:rFonts w:hint="eastAsia"/>
          <w:color w:val="auto"/>
          <w:sz w:val="28"/>
          <w:szCs w:val="22"/>
        </w:rPr>
        <w:t xml:space="preserve">③ </w:t>
      </w:r>
      <w:r w:rsidR="00872AA9" w:rsidRPr="00482009">
        <w:rPr>
          <w:rFonts w:hint="eastAsia"/>
          <w:color w:val="auto"/>
          <w:sz w:val="28"/>
          <w:szCs w:val="22"/>
        </w:rPr>
        <w:t>介護の特徴</w:t>
      </w:r>
      <w:bookmarkEnd w:id="265"/>
      <w:bookmarkEnd w:id="266"/>
      <w:bookmarkEnd w:id="267"/>
      <w:bookmarkEnd w:id="268"/>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240"/>
      </w:tblGrid>
      <w:tr w:rsidR="00A764ED" w:rsidRPr="00482009" w14:paraId="0C2179F1" w14:textId="77777777" w:rsidTr="00D0531A">
        <w:tc>
          <w:tcPr>
            <w:tcW w:w="4536" w:type="dxa"/>
          </w:tcPr>
          <w:p w14:paraId="7E3F5E33" w14:textId="1A23077B" w:rsidR="00872AA9" w:rsidRPr="00482009" w:rsidRDefault="00872AA9" w:rsidP="00946520">
            <w:pPr>
              <w:pStyle w:val="21"/>
              <w:numPr>
                <w:ilvl w:val="0"/>
                <w:numId w:val="16"/>
              </w:numPr>
              <w:spacing w:after="0"/>
              <w:rPr>
                <w:color w:val="auto"/>
                <w:sz w:val="28"/>
                <w:szCs w:val="22"/>
              </w:rPr>
            </w:pPr>
            <w:bookmarkStart w:id="269" w:name="_Toc193029363"/>
            <w:bookmarkStart w:id="270" w:name="_Toc193094673"/>
            <w:bookmarkStart w:id="271" w:name="_Toc193094930"/>
            <w:bookmarkStart w:id="272" w:name="_Toc193098129"/>
            <w:r w:rsidRPr="00482009">
              <w:rPr>
                <w:rFonts w:hint="eastAsia"/>
                <w:color w:val="auto"/>
                <w:sz w:val="28"/>
                <w:szCs w:val="22"/>
              </w:rPr>
              <w:t>海外向け発信資料p.2</w:t>
            </w:r>
            <w:r w:rsidR="002C1CCF" w:rsidRPr="00482009">
              <w:rPr>
                <w:rFonts w:hint="eastAsia"/>
                <w:color w:val="auto"/>
                <w:sz w:val="28"/>
                <w:szCs w:val="22"/>
              </w:rPr>
              <w:t>1</w:t>
            </w:r>
            <w:bookmarkEnd w:id="269"/>
            <w:bookmarkEnd w:id="270"/>
            <w:bookmarkEnd w:id="271"/>
            <w:bookmarkEnd w:id="272"/>
          </w:p>
        </w:tc>
        <w:tc>
          <w:tcPr>
            <w:tcW w:w="5240" w:type="dxa"/>
          </w:tcPr>
          <w:p w14:paraId="25833E74" w14:textId="5A05899E" w:rsidR="00872AA9" w:rsidRDefault="00872AA9" w:rsidP="00946520">
            <w:pPr>
              <w:pStyle w:val="21"/>
              <w:spacing w:after="0"/>
              <w:rPr>
                <w:color w:val="auto"/>
                <w:sz w:val="28"/>
                <w:szCs w:val="22"/>
              </w:rPr>
            </w:pPr>
          </w:p>
          <w:p w14:paraId="600DCA94" w14:textId="27D3E4CB" w:rsidR="00C70CEA" w:rsidRPr="00AD62C6" w:rsidRDefault="00C70CEA" w:rsidP="00AD62C6">
            <w:r w:rsidRPr="00C70CEA">
              <w:rPr>
                <w:noProof/>
              </w:rPr>
              <w:drawing>
                <wp:inline distT="0" distB="0" distL="0" distR="0" wp14:anchorId="06FD080E" wp14:editId="6F8E8F88">
                  <wp:extent cx="2348230" cy="1317025"/>
                  <wp:effectExtent l="0" t="0" r="0" b="0"/>
                  <wp:docPr id="2089975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7557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360610" cy="1323968"/>
                          </a:xfrm>
                          <a:prstGeom prst="rect">
                            <a:avLst/>
                          </a:prstGeom>
                        </pic:spPr>
                      </pic:pic>
                    </a:graphicData>
                  </a:graphic>
                </wp:inline>
              </w:drawing>
            </w:r>
          </w:p>
        </w:tc>
      </w:tr>
    </w:tbl>
    <w:p w14:paraId="738BC929" w14:textId="754629B5" w:rsidR="003D62A2" w:rsidRDefault="00D2420D" w:rsidP="00AC668C">
      <w:pPr>
        <w:pStyle w:val="af3"/>
        <w:numPr>
          <w:ilvl w:val="0"/>
          <w:numId w:val="14"/>
        </w:numPr>
        <w:spacing w:line="240" w:lineRule="auto"/>
        <w:rPr>
          <w:color w:val="auto"/>
          <w:sz w:val="22"/>
          <w:szCs w:val="20"/>
        </w:rPr>
      </w:pPr>
      <w:r>
        <w:rPr>
          <w:rFonts w:hint="eastAsia"/>
          <w:color w:val="auto"/>
          <w:sz w:val="22"/>
          <w:szCs w:val="20"/>
        </w:rPr>
        <w:t>海外向け発信資料では、</w:t>
      </w:r>
      <w:r w:rsidR="003D62A2">
        <w:rPr>
          <w:rFonts w:hint="eastAsia"/>
          <w:color w:val="auto"/>
          <w:sz w:val="22"/>
          <w:szCs w:val="20"/>
        </w:rPr>
        <w:t>日本の介護の特徴について、</w:t>
      </w:r>
      <w:r w:rsidR="008275A5">
        <w:rPr>
          <w:rFonts w:hint="eastAsia"/>
          <w:color w:val="auto"/>
          <w:sz w:val="22"/>
          <w:szCs w:val="20"/>
        </w:rPr>
        <w:t>基本理念である</w:t>
      </w:r>
      <w:r w:rsidR="00E8166F">
        <w:rPr>
          <w:rFonts w:hint="eastAsia"/>
          <w:color w:val="auto"/>
          <w:sz w:val="22"/>
          <w:szCs w:val="20"/>
        </w:rPr>
        <w:t>「</w:t>
      </w:r>
      <w:r w:rsidR="008275A5">
        <w:rPr>
          <w:rFonts w:hint="eastAsia"/>
          <w:color w:val="auto"/>
          <w:sz w:val="22"/>
          <w:szCs w:val="20"/>
        </w:rPr>
        <w:t>尊厳の保持</w:t>
      </w:r>
      <w:r w:rsidR="00E8166F">
        <w:rPr>
          <w:rFonts w:hint="eastAsia"/>
          <w:color w:val="auto"/>
          <w:sz w:val="22"/>
          <w:szCs w:val="20"/>
        </w:rPr>
        <w:t>」</w:t>
      </w:r>
      <w:r w:rsidR="008275A5">
        <w:rPr>
          <w:rFonts w:hint="eastAsia"/>
          <w:color w:val="auto"/>
          <w:sz w:val="22"/>
          <w:szCs w:val="20"/>
        </w:rPr>
        <w:t>・</w:t>
      </w:r>
      <w:r w:rsidR="00E8166F">
        <w:rPr>
          <w:rFonts w:hint="eastAsia"/>
          <w:color w:val="auto"/>
          <w:sz w:val="22"/>
          <w:szCs w:val="20"/>
        </w:rPr>
        <w:t>「</w:t>
      </w:r>
      <w:r w:rsidR="008275A5">
        <w:rPr>
          <w:rFonts w:hint="eastAsia"/>
          <w:color w:val="auto"/>
          <w:sz w:val="22"/>
          <w:szCs w:val="20"/>
        </w:rPr>
        <w:t>自立支援</w:t>
      </w:r>
      <w:r w:rsidR="00E8166F">
        <w:rPr>
          <w:rFonts w:hint="eastAsia"/>
          <w:color w:val="auto"/>
          <w:sz w:val="22"/>
          <w:szCs w:val="20"/>
        </w:rPr>
        <w:t>」</w:t>
      </w:r>
      <w:r w:rsidR="008275A5">
        <w:rPr>
          <w:rFonts w:hint="eastAsia"/>
          <w:color w:val="auto"/>
          <w:sz w:val="22"/>
          <w:szCs w:val="20"/>
        </w:rPr>
        <w:t>の観点から説明しています。</w:t>
      </w:r>
    </w:p>
    <w:p w14:paraId="01E0ACCE" w14:textId="77777777" w:rsidR="000111C6" w:rsidRDefault="000111C6" w:rsidP="000111C6">
      <w:pPr>
        <w:pStyle w:val="af3"/>
        <w:spacing w:line="240" w:lineRule="auto"/>
        <w:ind w:left="440"/>
        <w:rPr>
          <w:color w:val="auto"/>
          <w:sz w:val="22"/>
          <w:szCs w:val="20"/>
        </w:rPr>
      </w:pPr>
    </w:p>
    <w:p w14:paraId="6A386DD8" w14:textId="66FF22EF" w:rsidR="00605AC2" w:rsidRDefault="00605AC2" w:rsidP="00605AC2">
      <w:pPr>
        <w:pStyle w:val="af3"/>
        <w:spacing w:line="240" w:lineRule="auto"/>
        <w:rPr>
          <w:color w:val="auto"/>
          <w:sz w:val="22"/>
          <w:szCs w:val="20"/>
        </w:rPr>
      </w:pPr>
      <w:r>
        <w:rPr>
          <w:rFonts w:hint="eastAsia"/>
          <w:color w:val="auto"/>
          <w:sz w:val="22"/>
          <w:szCs w:val="20"/>
        </w:rPr>
        <w:t>＜説明に</w:t>
      </w:r>
      <w:r w:rsidR="00CC5F96">
        <w:rPr>
          <w:rFonts w:hint="eastAsia"/>
          <w:color w:val="auto"/>
          <w:sz w:val="22"/>
          <w:szCs w:val="20"/>
        </w:rPr>
        <w:t>あ</w:t>
      </w:r>
      <w:r>
        <w:rPr>
          <w:rFonts w:hint="eastAsia"/>
          <w:color w:val="auto"/>
          <w:sz w:val="22"/>
          <w:szCs w:val="20"/>
        </w:rPr>
        <w:t>たってのポイント＞</w:t>
      </w:r>
    </w:p>
    <w:p w14:paraId="4B2C5D74" w14:textId="64EC06D6" w:rsidR="008275A5" w:rsidRDefault="005B5F95" w:rsidP="00334480">
      <w:pPr>
        <w:pStyle w:val="af3"/>
        <w:numPr>
          <w:ilvl w:val="0"/>
          <w:numId w:val="16"/>
        </w:numPr>
        <w:spacing w:line="240" w:lineRule="auto"/>
        <w:rPr>
          <w:color w:val="auto"/>
          <w:sz w:val="22"/>
          <w:szCs w:val="20"/>
        </w:rPr>
      </w:pPr>
      <w:r>
        <w:rPr>
          <w:rFonts w:hint="eastAsia"/>
          <w:color w:val="auto"/>
          <w:sz w:val="22"/>
          <w:szCs w:val="20"/>
        </w:rPr>
        <w:t>特に「自立支援」</w:t>
      </w:r>
      <w:r w:rsidR="00496395">
        <w:rPr>
          <w:rFonts w:hint="eastAsia"/>
          <w:color w:val="auto"/>
          <w:sz w:val="22"/>
          <w:szCs w:val="20"/>
        </w:rPr>
        <w:t>、すなわち利用者の自立に向けて</w:t>
      </w:r>
      <w:r w:rsidR="00E11D59">
        <w:rPr>
          <w:rFonts w:hint="eastAsia"/>
          <w:color w:val="auto"/>
          <w:sz w:val="22"/>
          <w:szCs w:val="20"/>
        </w:rPr>
        <w:t>「できること」・「できないこと」を見極め、「できること」は利用者が引き続き自分自身でできるように支援</w:t>
      </w:r>
      <w:r w:rsidR="00755105">
        <w:rPr>
          <w:rFonts w:hint="eastAsia"/>
          <w:color w:val="auto"/>
          <w:sz w:val="22"/>
          <w:szCs w:val="20"/>
        </w:rPr>
        <w:t>していく、という考え方は、</w:t>
      </w:r>
      <w:r w:rsidR="002F4522">
        <w:rPr>
          <w:rFonts w:hint="eastAsia"/>
          <w:color w:val="auto"/>
          <w:sz w:val="22"/>
          <w:szCs w:val="20"/>
        </w:rPr>
        <w:t>外国の方からの理解が得にくい場合もあります。なぜなら、</w:t>
      </w:r>
      <w:r w:rsidR="00496395">
        <w:rPr>
          <w:rFonts w:hint="eastAsia"/>
          <w:color w:val="auto"/>
          <w:sz w:val="22"/>
          <w:szCs w:val="20"/>
        </w:rPr>
        <w:t>国によっては</w:t>
      </w:r>
      <w:r w:rsidR="00755105">
        <w:rPr>
          <w:rFonts w:hint="eastAsia"/>
          <w:color w:val="auto"/>
          <w:sz w:val="22"/>
          <w:szCs w:val="20"/>
        </w:rPr>
        <w:t>「全てしてあげることが良いこと」と</w:t>
      </w:r>
      <w:r w:rsidR="008775CE">
        <w:rPr>
          <w:rFonts w:hint="eastAsia"/>
          <w:color w:val="auto"/>
          <w:sz w:val="22"/>
          <w:szCs w:val="20"/>
        </w:rPr>
        <w:t>いう</w:t>
      </w:r>
      <w:r w:rsidR="00755105">
        <w:rPr>
          <w:rFonts w:hint="eastAsia"/>
          <w:color w:val="auto"/>
          <w:sz w:val="22"/>
          <w:szCs w:val="20"/>
        </w:rPr>
        <w:t>価値観を持つ国もあるためです。</w:t>
      </w:r>
      <w:r w:rsidR="00664ABE">
        <w:rPr>
          <w:rFonts w:hint="eastAsia"/>
          <w:color w:val="auto"/>
          <w:sz w:val="22"/>
          <w:szCs w:val="20"/>
        </w:rPr>
        <w:t>国による価値観の違いに注意しながら説明しましょう。</w:t>
      </w:r>
    </w:p>
    <w:p w14:paraId="2C9BAABC" w14:textId="102857B5" w:rsidR="00334480" w:rsidRDefault="00305E75" w:rsidP="00305E75">
      <w:pPr>
        <w:pStyle w:val="af3"/>
        <w:numPr>
          <w:ilvl w:val="0"/>
          <w:numId w:val="16"/>
        </w:numPr>
        <w:spacing w:line="240" w:lineRule="auto"/>
        <w:rPr>
          <w:color w:val="auto"/>
          <w:sz w:val="22"/>
          <w:szCs w:val="20"/>
        </w:rPr>
      </w:pPr>
      <w:r>
        <w:rPr>
          <w:rFonts w:hint="eastAsia"/>
          <w:color w:val="auto"/>
          <w:sz w:val="22"/>
          <w:szCs w:val="20"/>
        </w:rPr>
        <w:t>介護は「生活のサポート」を行う</w:t>
      </w:r>
      <w:r w:rsidR="003F1AF8">
        <w:rPr>
          <w:rFonts w:hint="eastAsia"/>
          <w:color w:val="auto"/>
          <w:sz w:val="22"/>
          <w:szCs w:val="20"/>
        </w:rPr>
        <w:t>ものである</w:t>
      </w:r>
      <w:r w:rsidR="00B26484">
        <w:rPr>
          <w:rFonts w:hint="eastAsia"/>
          <w:color w:val="auto"/>
          <w:sz w:val="22"/>
          <w:szCs w:val="20"/>
        </w:rPr>
        <w:t>こ</w:t>
      </w:r>
      <w:r w:rsidR="003F1AF8">
        <w:rPr>
          <w:rFonts w:hint="eastAsia"/>
          <w:color w:val="auto"/>
          <w:sz w:val="22"/>
          <w:szCs w:val="20"/>
        </w:rPr>
        <w:t>と</w:t>
      </w:r>
      <w:r w:rsidR="00B26484">
        <w:rPr>
          <w:rFonts w:hint="eastAsia"/>
          <w:color w:val="auto"/>
          <w:sz w:val="22"/>
          <w:szCs w:val="20"/>
        </w:rPr>
        <w:t>を</w:t>
      </w:r>
      <w:r w:rsidR="003F1AF8">
        <w:rPr>
          <w:rFonts w:hint="eastAsia"/>
          <w:color w:val="auto"/>
          <w:sz w:val="22"/>
          <w:szCs w:val="20"/>
        </w:rPr>
        <w:t>説明しています。国によっては</w:t>
      </w:r>
      <w:r w:rsidR="00383D49">
        <w:rPr>
          <w:rFonts w:hint="eastAsia"/>
          <w:color w:val="auto"/>
          <w:sz w:val="22"/>
          <w:szCs w:val="20"/>
        </w:rPr>
        <w:t>、</w:t>
      </w:r>
      <w:r w:rsidR="003F1AF8">
        <w:rPr>
          <w:rFonts w:hint="eastAsia"/>
          <w:color w:val="auto"/>
          <w:sz w:val="22"/>
          <w:szCs w:val="20"/>
        </w:rPr>
        <w:t>雇用創出の観点から</w:t>
      </w:r>
      <w:r w:rsidR="00383D49">
        <w:rPr>
          <w:rFonts w:hint="eastAsia"/>
          <w:color w:val="auto"/>
          <w:sz w:val="22"/>
          <w:szCs w:val="20"/>
        </w:rPr>
        <w:t>、</w:t>
      </w:r>
      <w:r w:rsidR="00DB362D">
        <w:rPr>
          <w:rFonts w:hint="eastAsia"/>
          <w:color w:val="auto"/>
          <w:sz w:val="22"/>
          <w:szCs w:val="20"/>
        </w:rPr>
        <w:t>支援</w:t>
      </w:r>
      <w:r w:rsidR="00383D49">
        <w:rPr>
          <w:rFonts w:hint="eastAsia"/>
          <w:color w:val="auto"/>
          <w:sz w:val="22"/>
          <w:szCs w:val="20"/>
        </w:rPr>
        <w:t>行為</w:t>
      </w:r>
      <w:r w:rsidR="00DB362D">
        <w:rPr>
          <w:rFonts w:hint="eastAsia"/>
          <w:color w:val="auto"/>
          <w:sz w:val="22"/>
          <w:szCs w:val="20"/>
        </w:rPr>
        <w:t>ごとに</w:t>
      </w:r>
      <w:r w:rsidR="00383D49">
        <w:rPr>
          <w:rFonts w:hint="eastAsia"/>
          <w:color w:val="auto"/>
          <w:sz w:val="22"/>
          <w:szCs w:val="20"/>
        </w:rPr>
        <w:t>担当が</w:t>
      </w:r>
      <w:r w:rsidR="00C135DF">
        <w:rPr>
          <w:rFonts w:hint="eastAsia"/>
          <w:color w:val="auto"/>
          <w:sz w:val="22"/>
          <w:szCs w:val="20"/>
        </w:rPr>
        <w:t>分かれた</w:t>
      </w:r>
      <w:r w:rsidR="00383D49">
        <w:rPr>
          <w:rFonts w:hint="eastAsia"/>
          <w:color w:val="auto"/>
          <w:sz w:val="22"/>
          <w:szCs w:val="20"/>
        </w:rPr>
        <w:t>分業制</w:t>
      </w:r>
      <w:r w:rsidR="00DB362D">
        <w:rPr>
          <w:rFonts w:hint="eastAsia"/>
          <w:color w:val="auto"/>
          <w:sz w:val="22"/>
          <w:szCs w:val="20"/>
        </w:rPr>
        <w:t>となってい</w:t>
      </w:r>
      <w:r w:rsidR="0062380E">
        <w:rPr>
          <w:rFonts w:hint="eastAsia"/>
          <w:color w:val="auto"/>
          <w:sz w:val="22"/>
          <w:szCs w:val="20"/>
        </w:rPr>
        <w:t>ます。そのため</w:t>
      </w:r>
      <w:r w:rsidR="000163A2">
        <w:rPr>
          <w:rFonts w:hint="eastAsia"/>
          <w:color w:val="auto"/>
          <w:sz w:val="22"/>
          <w:szCs w:val="20"/>
        </w:rPr>
        <w:t>、</w:t>
      </w:r>
      <w:r w:rsidR="00ED263E">
        <w:rPr>
          <w:rFonts w:hint="eastAsia"/>
          <w:color w:val="auto"/>
          <w:sz w:val="22"/>
          <w:szCs w:val="20"/>
        </w:rPr>
        <w:t>利用者の状況を注視し</w:t>
      </w:r>
      <w:r w:rsidR="0062380E">
        <w:rPr>
          <w:rFonts w:hint="eastAsia"/>
          <w:color w:val="auto"/>
          <w:sz w:val="22"/>
          <w:szCs w:val="20"/>
        </w:rPr>
        <w:t>生活全体を支える</w:t>
      </w:r>
      <w:r w:rsidR="00ED263E">
        <w:rPr>
          <w:rFonts w:hint="eastAsia"/>
          <w:color w:val="auto"/>
          <w:sz w:val="22"/>
          <w:szCs w:val="20"/>
        </w:rPr>
        <w:t>ために何が必要か</w:t>
      </w:r>
      <w:r w:rsidR="00EB13B4">
        <w:rPr>
          <w:rFonts w:hint="eastAsia"/>
          <w:color w:val="auto"/>
          <w:sz w:val="22"/>
          <w:szCs w:val="20"/>
        </w:rPr>
        <w:t>を考え、</w:t>
      </w:r>
      <w:r w:rsidR="00ED263E">
        <w:rPr>
          <w:rFonts w:hint="eastAsia"/>
          <w:color w:val="auto"/>
          <w:sz w:val="22"/>
          <w:szCs w:val="20"/>
        </w:rPr>
        <w:t>必要に応じて他サービスや他職種と連携</w:t>
      </w:r>
      <w:r w:rsidR="000163A2">
        <w:rPr>
          <w:rFonts w:hint="eastAsia"/>
          <w:color w:val="auto"/>
          <w:sz w:val="22"/>
          <w:szCs w:val="20"/>
        </w:rPr>
        <w:t>し</w:t>
      </w:r>
      <w:r w:rsidR="00EB13B4">
        <w:rPr>
          <w:rFonts w:hint="eastAsia"/>
          <w:color w:val="auto"/>
          <w:sz w:val="22"/>
          <w:szCs w:val="20"/>
        </w:rPr>
        <w:t>ていく必要性も</w:t>
      </w:r>
      <w:r w:rsidR="006E0D10">
        <w:rPr>
          <w:rFonts w:hint="eastAsia"/>
          <w:color w:val="auto"/>
          <w:sz w:val="22"/>
          <w:szCs w:val="20"/>
        </w:rPr>
        <w:t>説明</w:t>
      </w:r>
      <w:r w:rsidR="00EB13B4">
        <w:rPr>
          <w:rFonts w:hint="eastAsia"/>
          <w:color w:val="auto"/>
          <w:sz w:val="22"/>
          <w:szCs w:val="20"/>
        </w:rPr>
        <w:t>できると良いでしょう。</w:t>
      </w:r>
    </w:p>
    <w:p w14:paraId="4A0B1AF7" w14:textId="77777777" w:rsidR="00982DBA" w:rsidRPr="0057009D" w:rsidRDefault="00982DBA" w:rsidP="00605AC2">
      <w:pPr>
        <w:pStyle w:val="af3"/>
        <w:spacing w:line="240" w:lineRule="auto"/>
        <w:rPr>
          <w:color w:val="auto"/>
          <w:sz w:val="22"/>
          <w:szCs w:val="20"/>
        </w:rPr>
      </w:pPr>
    </w:p>
    <w:p w14:paraId="11B48090" w14:textId="21F09A73" w:rsidR="001E579A" w:rsidRDefault="00334480" w:rsidP="00AC668C">
      <w:pPr>
        <w:pStyle w:val="af3"/>
        <w:numPr>
          <w:ilvl w:val="0"/>
          <w:numId w:val="14"/>
        </w:numPr>
        <w:spacing w:line="240" w:lineRule="auto"/>
        <w:rPr>
          <w:color w:val="auto"/>
          <w:sz w:val="22"/>
          <w:szCs w:val="20"/>
        </w:rPr>
      </w:pPr>
      <w:r>
        <w:rPr>
          <w:rFonts w:hint="eastAsia"/>
          <w:color w:val="auto"/>
          <w:sz w:val="22"/>
          <w:szCs w:val="20"/>
        </w:rPr>
        <w:t>さらに、資料</w:t>
      </w:r>
      <w:r w:rsidR="006E0D10">
        <w:rPr>
          <w:rFonts w:hint="eastAsia"/>
          <w:color w:val="auto"/>
          <w:sz w:val="22"/>
          <w:szCs w:val="20"/>
        </w:rPr>
        <w:t>上</w:t>
      </w:r>
      <w:r>
        <w:rPr>
          <w:rFonts w:hint="eastAsia"/>
          <w:color w:val="auto"/>
          <w:sz w:val="22"/>
          <w:szCs w:val="20"/>
        </w:rPr>
        <w:t>、</w:t>
      </w:r>
      <w:r w:rsidR="006E0D10">
        <w:rPr>
          <w:rFonts w:hint="eastAsia"/>
          <w:color w:val="auto"/>
          <w:sz w:val="22"/>
          <w:szCs w:val="20"/>
        </w:rPr>
        <w:t>初めて</w:t>
      </w:r>
      <w:r w:rsidR="00C6147F">
        <w:rPr>
          <w:rFonts w:hint="eastAsia"/>
          <w:color w:val="auto"/>
          <w:sz w:val="22"/>
          <w:szCs w:val="20"/>
        </w:rPr>
        <w:t>介護の定義を聞いた外国人の方が混同しやすいと考えられる</w:t>
      </w:r>
      <w:r w:rsidR="006E0D10">
        <w:rPr>
          <w:rFonts w:hint="eastAsia"/>
          <w:color w:val="auto"/>
          <w:sz w:val="22"/>
          <w:szCs w:val="20"/>
        </w:rPr>
        <w:t>「</w:t>
      </w:r>
      <w:r w:rsidR="00C6147F">
        <w:rPr>
          <w:rFonts w:hint="eastAsia"/>
          <w:color w:val="auto"/>
          <w:sz w:val="22"/>
          <w:szCs w:val="20"/>
        </w:rPr>
        <w:t>看護</w:t>
      </w:r>
      <w:r w:rsidR="006E0D10">
        <w:rPr>
          <w:rFonts w:hint="eastAsia"/>
          <w:color w:val="auto"/>
          <w:sz w:val="22"/>
          <w:szCs w:val="20"/>
        </w:rPr>
        <w:t>」</w:t>
      </w:r>
      <w:r w:rsidR="00C6147F">
        <w:rPr>
          <w:rFonts w:hint="eastAsia"/>
          <w:color w:val="auto"/>
          <w:sz w:val="22"/>
          <w:szCs w:val="20"/>
        </w:rPr>
        <w:t>との比較</w:t>
      </w:r>
      <w:r w:rsidR="006E0D10">
        <w:rPr>
          <w:rFonts w:hint="eastAsia"/>
          <w:color w:val="auto"/>
          <w:sz w:val="22"/>
          <w:szCs w:val="20"/>
        </w:rPr>
        <w:t>（日本における考え方）</w:t>
      </w:r>
      <w:r w:rsidR="00C6147F">
        <w:rPr>
          <w:rFonts w:hint="eastAsia"/>
          <w:color w:val="auto"/>
          <w:sz w:val="22"/>
          <w:szCs w:val="20"/>
        </w:rPr>
        <w:t>について説明しています。</w:t>
      </w:r>
    </w:p>
    <w:p w14:paraId="353F0F1E" w14:textId="77777777" w:rsidR="001E579A" w:rsidRDefault="001E579A" w:rsidP="001E579A">
      <w:pPr>
        <w:pStyle w:val="af3"/>
        <w:spacing w:line="240" w:lineRule="auto"/>
        <w:rPr>
          <w:color w:val="auto"/>
          <w:sz w:val="22"/>
          <w:szCs w:val="20"/>
        </w:rPr>
      </w:pPr>
    </w:p>
    <w:p w14:paraId="102D4E12" w14:textId="12E768F4" w:rsidR="001E579A" w:rsidRDefault="001E579A" w:rsidP="001E579A">
      <w:pPr>
        <w:pStyle w:val="af3"/>
        <w:spacing w:line="240" w:lineRule="auto"/>
        <w:rPr>
          <w:color w:val="auto"/>
          <w:sz w:val="22"/>
          <w:szCs w:val="20"/>
        </w:rPr>
      </w:pPr>
      <w:r>
        <w:rPr>
          <w:rFonts w:hint="eastAsia"/>
          <w:color w:val="auto"/>
          <w:sz w:val="22"/>
          <w:szCs w:val="20"/>
        </w:rPr>
        <w:t>＜参考情報＞</w:t>
      </w:r>
    </w:p>
    <w:p w14:paraId="7B2CB809" w14:textId="3E7ADC4A" w:rsidR="00AC668C" w:rsidRPr="00482009" w:rsidRDefault="00083972" w:rsidP="00AC668C">
      <w:pPr>
        <w:pStyle w:val="af3"/>
        <w:numPr>
          <w:ilvl w:val="0"/>
          <w:numId w:val="14"/>
        </w:numPr>
        <w:spacing w:line="240" w:lineRule="auto"/>
        <w:rPr>
          <w:color w:val="auto"/>
          <w:sz w:val="22"/>
          <w:szCs w:val="20"/>
        </w:rPr>
      </w:pPr>
      <w:r>
        <w:rPr>
          <w:rFonts w:hint="eastAsia"/>
          <w:color w:val="auto"/>
          <w:sz w:val="22"/>
          <w:szCs w:val="20"/>
        </w:rPr>
        <w:t>海外向け資料では</w:t>
      </w:r>
      <w:r w:rsidR="001E579A">
        <w:rPr>
          <w:rFonts w:hint="eastAsia"/>
          <w:color w:val="auto"/>
          <w:sz w:val="22"/>
          <w:szCs w:val="20"/>
        </w:rPr>
        <w:t>分かりやすい</w:t>
      </w:r>
      <w:r>
        <w:rPr>
          <w:rFonts w:hint="eastAsia"/>
          <w:color w:val="auto"/>
          <w:sz w:val="22"/>
          <w:szCs w:val="20"/>
        </w:rPr>
        <w:t>表現を用いていますが、</w:t>
      </w:r>
      <w:r w:rsidR="003E45DC">
        <w:rPr>
          <w:rFonts w:hint="eastAsia"/>
          <w:color w:val="auto"/>
          <w:sz w:val="22"/>
          <w:szCs w:val="20"/>
        </w:rPr>
        <w:t>介護保険制度の目的</w:t>
      </w:r>
      <w:r w:rsidR="00D03AEF">
        <w:rPr>
          <w:rFonts w:hint="eastAsia"/>
          <w:color w:val="auto"/>
          <w:sz w:val="22"/>
          <w:szCs w:val="20"/>
        </w:rPr>
        <w:t>や看護の定義は以</w:t>
      </w:r>
      <w:r w:rsidR="003E45DC">
        <w:rPr>
          <w:rFonts w:hint="eastAsia"/>
          <w:color w:val="auto"/>
          <w:sz w:val="22"/>
          <w:szCs w:val="20"/>
        </w:rPr>
        <w:t>下のように示</w:t>
      </w:r>
      <w:r w:rsidR="00D03AEF">
        <w:rPr>
          <w:rFonts w:hint="eastAsia"/>
          <w:color w:val="auto"/>
          <w:sz w:val="22"/>
          <w:szCs w:val="20"/>
        </w:rPr>
        <w:t>されて</w:t>
      </w:r>
      <w:r w:rsidR="003E45DC">
        <w:rPr>
          <w:rFonts w:hint="eastAsia"/>
          <w:color w:val="auto"/>
          <w:sz w:val="22"/>
          <w:szCs w:val="20"/>
        </w:rPr>
        <w:t>います。</w:t>
      </w:r>
    </w:p>
    <w:p w14:paraId="5E82E95B" w14:textId="1A8DAC39" w:rsidR="006075EE" w:rsidRPr="00E60082" w:rsidRDefault="00AC668C" w:rsidP="00E60082">
      <w:pPr>
        <w:pStyle w:val="af3"/>
        <w:numPr>
          <w:ilvl w:val="0"/>
          <w:numId w:val="16"/>
        </w:numPr>
        <w:spacing w:line="240" w:lineRule="auto"/>
        <w:rPr>
          <w:color w:val="auto"/>
          <w:sz w:val="22"/>
          <w:szCs w:val="20"/>
        </w:rPr>
      </w:pPr>
      <w:r w:rsidRPr="00482009">
        <w:rPr>
          <w:rFonts w:hint="eastAsia"/>
          <w:color w:val="auto"/>
          <w:sz w:val="22"/>
          <w:szCs w:val="20"/>
        </w:rPr>
        <w:t>介護</w:t>
      </w:r>
    </w:p>
    <w:p w14:paraId="7D9D29FA" w14:textId="09B15E1E" w:rsidR="00AC668C" w:rsidRPr="00482009" w:rsidRDefault="00AC668C" w:rsidP="006075EE">
      <w:pPr>
        <w:pStyle w:val="af3"/>
        <w:spacing w:line="240" w:lineRule="auto"/>
        <w:ind w:leftChars="257" w:left="720"/>
        <w:rPr>
          <w:color w:val="auto"/>
          <w:sz w:val="22"/>
          <w:szCs w:val="20"/>
        </w:rPr>
      </w:pPr>
      <w:r w:rsidRPr="00482009">
        <w:rPr>
          <w:rFonts w:hint="eastAsia"/>
          <w:color w:val="auto"/>
          <w:sz w:val="22"/>
          <w:szCs w:val="20"/>
        </w:rPr>
        <w:t>「加齢に伴って生ずる心身の変化に起因する疾病等により要介護状態となり、入浴、排せつ、食事等の介護、機能訓練並びに看護及び療養上の管理その他の医療を要する者等について、これらの者が尊厳を保持し、その有する能力に応じ自立した日常生活を営むことができるよう、必要な保健医療サービス及び福祉サービスに係る給付を行うため、国民の共同連帯の理念に基づき介護保険制度を設け、その行う保険給付等に関して必要な事項を定め、もって国民の保健医療の向上及び福祉の増進を図る」</w:t>
      </w:r>
    </w:p>
    <w:p w14:paraId="1A45CE0B" w14:textId="4AB5C04A" w:rsidR="002A13CF" w:rsidRPr="00F119F5" w:rsidRDefault="00AC668C" w:rsidP="00F119F5">
      <w:pPr>
        <w:pStyle w:val="af3"/>
        <w:numPr>
          <w:ilvl w:val="1"/>
          <w:numId w:val="14"/>
        </w:numPr>
        <w:spacing w:line="240" w:lineRule="auto"/>
        <w:rPr>
          <w:color w:val="auto"/>
          <w:sz w:val="22"/>
          <w:szCs w:val="20"/>
        </w:rPr>
      </w:pPr>
      <w:r w:rsidRPr="00482009">
        <w:rPr>
          <w:rFonts w:hint="eastAsia"/>
          <w:color w:val="auto"/>
          <w:sz w:val="22"/>
          <w:szCs w:val="20"/>
        </w:rPr>
        <w:lastRenderedPageBreak/>
        <w:t>出典：介護保険法第</w:t>
      </w:r>
      <w:r w:rsidRPr="00482009">
        <w:rPr>
          <w:color w:val="auto"/>
          <w:sz w:val="22"/>
          <w:szCs w:val="20"/>
        </w:rPr>
        <w:t>1条</w:t>
      </w:r>
    </w:p>
    <w:p w14:paraId="7753C14F" w14:textId="77777777" w:rsidR="00AC668C" w:rsidRPr="00482009" w:rsidRDefault="00AC668C" w:rsidP="00AC668C">
      <w:pPr>
        <w:pStyle w:val="af3"/>
        <w:numPr>
          <w:ilvl w:val="0"/>
          <w:numId w:val="16"/>
        </w:numPr>
        <w:spacing w:line="240" w:lineRule="auto"/>
        <w:rPr>
          <w:color w:val="auto"/>
          <w:sz w:val="22"/>
          <w:szCs w:val="20"/>
        </w:rPr>
      </w:pPr>
      <w:r w:rsidRPr="00482009">
        <w:rPr>
          <w:rFonts w:hint="eastAsia"/>
          <w:color w:val="auto"/>
          <w:sz w:val="22"/>
          <w:szCs w:val="20"/>
        </w:rPr>
        <w:t>看護：</w:t>
      </w:r>
    </w:p>
    <w:p w14:paraId="368F3CC2" w14:textId="25D57D3F" w:rsidR="00AC668C" w:rsidRPr="00482009" w:rsidRDefault="00AC668C" w:rsidP="006075EE">
      <w:pPr>
        <w:pStyle w:val="af3"/>
        <w:spacing w:line="240" w:lineRule="auto"/>
        <w:ind w:leftChars="257" w:left="720"/>
        <w:rPr>
          <w:color w:val="auto"/>
          <w:sz w:val="22"/>
          <w:szCs w:val="20"/>
        </w:rPr>
      </w:pPr>
      <w:r w:rsidRPr="00482009">
        <w:rPr>
          <w:rFonts w:hint="eastAsia"/>
          <w:color w:val="auto"/>
          <w:sz w:val="22"/>
          <w:szCs w:val="20"/>
        </w:rPr>
        <w:t>「看護とは、保健医療システムに不可欠な要素であり、あらゆる保健医療の場とコミュニティにおける、健康増進、疾病予防及びあらゆる年代の身体的、精神的に病気を有する人々や障害を有する人々へのケアを包含する」</w:t>
      </w:r>
    </w:p>
    <w:p w14:paraId="301AB073" w14:textId="419BCDCA" w:rsidR="00AC668C" w:rsidRPr="00482009" w:rsidRDefault="00AC668C" w:rsidP="00AC668C">
      <w:pPr>
        <w:pStyle w:val="af3"/>
        <w:numPr>
          <w:ilvl w:val="1"/>
          <w:numId w:val="14"/>
        </w:numPr>
        <w:spacing w:line="240" w:lineRule="auto"/>
        <w:rPr>
          <w:color w:val="auto"/>
          <w:sz w:val="22"/>
          <w:szCs w:val="20"/>
        </w:rPr>
      </w:pPr>
      <w:r w:rsidRPr="00482009">
        <w:rPr>
          <w:rFonts w:hint="eastAsia"/>
          <w:color w:val="auto"/>
          <w:sz w:val="22"/>
          <w:szCs w:val="20"/>
        </w:rPr>
        <w:t>出典：日本看護協会公式ホームページ</w:t>
      </w:r>
    </w:p>
    <w:p w14:paraId="52729B95" w14:textId="675CDA8B" w:rsidR="00AC668C" w:rsidRPr="00482009" w:rsidRDefault="00AC668C" w:rsidP="00AC668C">
      <w:pPr>
        <w:pStyle w:val="af3"/>
        <w:numPr>
          <w:ilvl w:val="1"/>
          <w:numId w:val="14"/>
        </w:numPr>
        <w:spacing w:line="240" w:lineRule="auto"/>
        <w:rPr>
          <w:color w:val="auto"/>
          <w:sz w:val="22"/>
          <w:szCs w:val="20"/>
        </w:rPr>
      </w:pPr>
      <w:r w:rsidRPr="00482009">
        <w:rPr>
          <w:rFonts w:hint="eastAsia"/>
          <w:color w:val="auto"/>
          <w:sz w:val="22"/>
          <w:szCs w:val="20"/>
        </w:rPr>
        <w:t>掲載先：</w:t>
      </w:r>
    </w:p>
    <w:p w14:paraId="56A6E26B" w14:textId="05760DE7" w:rsidR="00AC668C" w:rsidRPr="000C0F53" w:rsidRDefault="00727D36" w:rsidP="00AC668C">
      <w:pPr>
        <w:pStyle w:val="af3"/>
        <w:spacing w:line="240" w:lineRule="auto"/>
        <w:ind w:left="880"/>
        <w:rPr>
          <w:color w:val="auto"/>
          <w:sz w:val="22"/>
        </w:rPr>
      </w:pPr>
      <w:hyperlink r:id="rId72" w:history="1">
        <w:r w:rsidRPr="000C0F53">
          <w:rPr>
            <w:rStyle w:val="afffffc"/>
            <w:sz w:val="22"/>
          </w:rPr>
          <w:t>https://www.nurse.or.jp/nursing/international/icn/document/definition/index.html</w:t>
        </w:r>
      </w:hyperlink>
    </w:p>
    <w:p w14:paraId="070CEA05" w14:textId="77777777" w:rsidR="00727D36" w:rsidRPr="00727D36" w:rsidRDefault="00727D36" w:rsidP="00AC668C">
      <w:pPr>
        <w:pStyle w:val="af3"/>
        <w:spacing w:line="240" w:lineRule="auto"/>
        <w:ind w:left="880"/>
        <w:rPr>
          <w:color w:val="auto"/>
          <w:sz w:val="20"/>
          <w:szCs w:val="16"/>
        </w:rPr>
      </w:pPr>
    </w:p>
    <w:p w14:paraId="15DBF8E7" w14:textId="6977AA2B" w:rsidR="00727D36" w:rsidRPr="00644EB9" w:rsidRDefault="00727D36" w:rsidP="00644EB9">
      <w:pPr>
        <w:pStyle w:val="af3"/>
        <w:numPr>
          <w:ilvl w:val="0"/>
          <w:numId w:val="14"/>
        </w:numPr>
        <w:spacing w:line="240" w:lineRule="auto"/>
        <w:rPr>
          <w:color w:val="auto"/>
          <w:sz w:val="22"/>
          <w:szCs w:val="20"/>
        </w:rPr>
      </w:pPr>
      <w:r>
        <w:rPr>
          <w:rFonts w:hint="eastAsia"/>
          <w:color w:val="auto"/>
          <w:sz w:val="22"/>
          <w:szCs w:val="20"/>
        </w:rPr>
        <w:t>その他、</w:t>
      </w:r>
      <w:r w:rsidR="00616F89">
        <w:rPr>
          <w:rFonts w:hint="eastAsia"/>
          <w:color w:val="auto"/>
          <w:sz w:val="22"/>
          <w:szCs w:val="20"/>
        </w:rPr>
        <w:t>補足として</w:t>
      </w:r>
      <w:r>
        <w:rPr>
          <w:rFonts w:hint="eastAsia"/>
          <w:color w:val="auto"/>
          <w:sz w:val="22"/>
          <w:szCs w:val="20"/>
        </w:rPr>
        <w:t>「病院」・「障害</w:t>
      </w:r>
      <w:r w:rsidR="000B4F08">
        <w:rPr>
          <w:rFonts w:hint="eastAsia"/>
          <w:color w:val="auto"/>
          <w:sz w:val="22"/>
          <w:szCs w:val="20"/>
        </w:rPr>
        <w:t>者</w:t>
      </w:r>
      <w:r>
        <w:rPr>
          <w:rFonts w:hint="eastAsia"/>
          <w:color w:val="auto"/>
          <w:sz w:val="22"/>
          <w:szCs w:val="20"/>
        </w:rPr>
        <w:t>」の定義について</w:t>
      </w:r>
      <w:r w:rsidR="00616F89">
        <w:rPr>
          <w:rFonts w:hint="eastAsia"/>
          <w:color w:val="auto"/>
          <w:sz w:val="22"/>
          <w:szCs w:val="20"/>
        </w:rPr>
        <w:t>は以下のとおりです。</w:t>
      </w:r>
    </w:p>
    <w:p w14:paraId="7E4B319F" w14:textId="77777777" w:rsidR="00616F89" w:rsidRPr="00482009" w:rsidRDefault="00616F89" w:rsidP="00616F89">
      <w:pPr>
        <w:pStyle w:val="af3"/>
        <w:numPr>
          <w:ilvl w:val="0"/>
          <w:numId w:val="16"/>
        </w:numPr>
        <w:spacing w:line="240" w:lineRule="auto"/>
        <w:rPr>
          <w:color w:val="auto"/>
          <w:sz w:val="22"/>
          <w:szCs w:val="20"/>
        </w:rPr>
      </w:pPr>
      <w:r w:rsidRPr="00482009">
        <w:rPr>
          <w:rFonts w:hint="eastAsia"/>
          <w:color w:val="auto"/>
          <w:sz w:val="22"/>
          <w:szCs w:val="20"/>
        </w:rPr>
        <w:t>病院</w:t>
      </w:r>
      <w:r>
        <w:rPr>
          <w:rFonts w:hint="eastAsia"/>
          <w:color w:val="auto"/>
          <w:sz w:val="22"/>
          <w:szCs w:val="20"/>
        </w:rPr>
        <w:t>の定義</w:t>
      </w:r>
    </w:p>
    <w:p w14:paraId="3E6B607C" w14:textId="77777777" w:rsidR="00AF404D" w:rsidRDefault="007977AF" w:rsidP="007977AF">
      <w:pPr>
        <w:pStyle w:val="af3"/>
        <w:numPr>
          <w:ilvl w:val="1"/>
          <w:numId w:val="14"/>
        </w:numPr>
        <w:spacing w:line="240" w:lineRule="auto"/>
        <w:rPr>
          <w:color w:val="auto"/>
          <w:sz w:val="22"/>
          <w:szCs w:val="20"/>
        </w:rPr>
      </w:pPr>
      <w:r>
        <w:rPr>
          <w:rFonts w:hint="eastAsia"/>
          <w:color w:val="auto"/>
          <w:sz w:val="22"/>
          <w:szCs w:val="20"/>
        </w:rPr>
        <w:t>医療法</w:t>
      </w:r>
      <w:r w:rsidR="00AF404D">
        <w:rPr>
          <w:rFonts w:hint="eastAsia"/>
          <w:color w:val="auto"/>
          <w:sz w:val="22"/>
          <w:szCs w:val="20"/>
        </w:rPr>
        <w:t>第１条の５</w:t>
      </w:r>
    </w:p>
    <w:p w14:paraId="3FBF9070" w14:textId="77777777" w:rsidR="00AD0761" w:rsidRDefault="00616F89" w:rsidP="00144D10">
      <w:pPr>
        <w:pStyle w:val="af3"/>
        <w:spacing w:line="240" w:lineRule="auto"/>
        <w:ind w:leftChars="214" w:left="599"/>
        <w:rPr>
          <w:color w:val="auto"/>
          <w:sz w:val="22"/>
          <w:szCs w:val="20"/>
        </w:rPr>
      </w:pPr>
      <w:r w:rsidRPr="00482009">
        <w:rPr>
          <w:rFonts w:hint="eastAsia"/>
          <w:color w:val="auto"/>
          <w:sz w:val="22"/>
          <w:szCs w:val="20"/>
        </w:rPr>
        <w:t>「</w:t>
      </w:r>
      <w:r w:rsidR="00FE0215" w:rsidRPr="00FE0215">
        <w:rPr>
          <w:rFonts w:hint="eastAsia"/>
          <w:color w:val="auto"/>
          <w:sz w:val="22"/>
          <w:szCs w:val="20"/>
        </w:rPr>
        <w:t>医師又は歯科医師が、公衆又は特定多数人のため医業又は歯科医業を行う場所であつて、二十人以上の患者を入院させるための施設を有するもの</w:t>
      </w:r>
      <w:r w:rsidR="00FE0215">
        <w:rPr>
          <w:rFonts w:hint="eastAsia"/>
          <w:color w:val="auto"/>
          <w:sz w:val="22"/>
          <w:szCs w:val="20"/>
        </w:rPr>
        <w:t>」</w:t>
      </w:r>
    </w:p>
    <w:p w14:paraId="25BB9773" w14:textId="599EE4E2" w:rsidR="00616F89" w:rsidRPr="00482009" w:rsidRDefault="008769C4" w:rsidP="00144D10">
      <w:pPr>
        <w:pStyle w:val="af3"/>
        <w:spacing w:line="240" w:lineRule="auto"/>
        <w:ind w:leftChars="214" w:left="599"/>
        <w:rPr>
          <w:color w:val="auto"/>
          <w:sz w:val="22"/>
          <w:szCs w:val="20"/>
        </w:rPr>
      </w:pPr>
      <w:r>
        <w:rPr>
          <w:rFonts w:hint="eastAsia"/>
          <w:color w:val="auto"/>
          <w:sz w:val="22"/>
          <w:szCs w:val="20"/>
        </w:rPr>
        <w:t>（</w:t>
      </w:r>
      <w:r w:rsidRPr="008769C4">
        <w:rPr>
          <w:rFonts w:hint="eastAsia"/>
          <w:color w:val="auto"/>
          <w:sz w:val="22"/>
          <w:szCs w:val="20"/>
        </w:rPr>
        <w:t>十九人以下の患者を入院させるための施設</w:t>
      </w:r>
      <w:r>
        <w:rPr>
          <w:rFonts w:hint="eastAsia"/>
          <w:color w:val="auto"/>
          <w:sz w:val="22"/>
          <w:szCs w:val="20"/>
        </w:rPr>
        <w:t>は「診療所」といいます</w:t>
      </w:r>
      <w:r w:rsidR="00AD0761">
        <w:rPr>
          <w:rFonts w:hint="eastAsia"/>
          <w:color w:val="auto"/>
          <w:sz w:val="22"/>
          <w:szCs w:val="20"/>
        </w:rPr>
        <w:t>。）</w:t>
      </w:r>
    </w:p>
    <w:p w14:paraId="26289790" w14:textId="77777777" w:rsidR="00616F89" w:rsidRPr="00616F89" w:rsidRDefault="00616F89" w:rsidP="00616F89">
      <w:pPr>
        <w:pStyle w:val="af3"/>
        <w:spacing w:line="240" w:lineRule="auto"/>
        <w:ind w:left="440"/>
        <w:rPr>
          <w:color w:val="auto"/>
          <w:sz w:val="22"/>
          <w:szCs w:val="20"/>
        </w:rPr>
      </w:pPr>
    </w:p>
    <w:p w14:paraId="32E87289" w14:textId="70145FE6" w:rsidR="00727D36" w:rsidRDefault="00727D36" w:rsidP="00616F89">
      <w:pPr>
        <w:pStyle w:val="af3"/>
        <w:numPr>
          <w:ilvl w:val="0"/>
          <w:numId w:val="16"/>
        </w:numPr>
        <w:spacing w:line="240" w:lineRule="auto"/>
        <w:rPr>
          <w:color w:val="auto"/>
          <w:sz w:val="22"/>
          <w:szCs w:val="20"/>
        </w:rPr>
      </w:pPr>
      <w:r w:rsidRPr="00482009">
        <w:rPr>
          <w:rFonts w:hint="eastAsia"/>
          <w:color w:val="auto"/>
          <w:sz w:val="22"/>
          <w:szCs w:val="20"/>
        </w:rPr>
        <w:t>障害</w:t>
      </w:r>
      <w:r w:rsidR="000B4F08">
        <w:rPr>
          <w:rFonts w:hint="eastAsia"/>
          <w:color w:val="auto"/>
          <w:sz w:val="22"/>
          <w:szCs w:val="20"/>
        </w:rPr>
        <w:t>者</w:t>
      </w:r>
      <w:r>
        <w:rPr>
          <w:rFonts w:hint="eastAsia"/>
          <w:color w:val="auto"/>
          <w:sz w:val="22"/>
          <w:szCs w:val="20"/>
        </w:rPr>
        <w:t>の定義</w:t>
      </w:r>
    </w:p>
    <w:p w14:paraId="1A7EC997" w14:textId="77777777" w:rsidR="00727D36" w:rsidRDefault="00727D36" w:rsidP="00727D36">
      <w:pPr>
        <w:pStyle w:val="af3"/>
        <w:numPr>
          <w:ilvl w:val="1"/>
          <w:numId w:val="14"/>
        </w:numPr>
        <w:spacing w:line="240" w:lineRule="auto"/>
        <w:ind w:leftChars="157"/>
        <w:rPr>
          <w:color w:val="auto"/>
          <w:sz w:val="22"/>
          <w:szCs w:val="20"/>
        </w:rPr>
      </w:pPr>
      <w:r>
        <w:rPr>
          <w:rFonts w:hint="eastAsia"/>
          <w:color w:val="auto"/>
          <w:sz w:val="22"/>
          <w:szCs w:val="20"/>
        </w:rPr>
        <w:t>障害者基本法第２条</w:t>
      </w:r>
    </w:p>
    <w:p w14:paraId="0D0854D7" w14:textId="77777777" w:rsidR="00727D36" w:rsidRDefault="00727D36" w:rsidP="00727D36">
      <w:pPr>
        <w:pStyle w:val="af3"/>
        <w:spacing w:line="240" w:lineRule="auto"/>
        <w:ind w:leftChars="157" w:left="440"/>
        <w:rPr>
          <w:color w:val="auto"/>
          <w:sz w:val="22"/>
          <w:szCs w:val="20"/>
        </w:rPr>
      </w:pPr>
      <w:r>
        <w:rPr>
          <w:rFonts w:hint="eastAsia"/>
          <w:color w:val="auto"/>
          <w:sz w:val="22"/>
          <w:szCs w:val="20"/>
        </w:rPr>
        <w:t>「</w:t>
      </w:r>
      <w:r w:rsidRPr="001647A8">
        <w:rPr>
          <w:rFonts w:hint="eastAsia"/>
          <w:color w:val="auto"/>
          <w:sz w:val="22"/>
          <w:szCs w:val="20"/>
        </w:rPr>
        <w:t>身体障害、知的障害、精神障害（発達障害を含む。）その他の心身の機能の障害</w:t>
      </w:r>
      <w:r>
        <w:rPr>
          <w:rFonts w:hint="eastAsia"/>
          <w:color w:val="auto"/>
          <w:sz w:val="22"/>
          <w:szCs w:val="20"/>
        </w:rPr>
        <w:t>」</w:t>
      </w:r>
    </w:p>
    <w:p w14:paraId="3240A02C" w14:textId="763EC41C" w:rsidR="00727D36" w:rsidRDefault="00727D36" w:rsidP="00B144A7">
      <w:pPr>
        <w:pStyle w:val="af3"/>
        <w:spacing w:line="240" w:lineRule="auto"/>
        <w:ind w:leftChars="157" w:left="440"/>
        <w:rPr>
          <w:color w:val="auto"/>
          <w:sz w:val="22"/>
          <w:szCs w:val="20"/>
        </w:rPr>
      </w:pPr>
      <w:r>
        <w:rPr>
          <w:rFonts w:hint="eastAsia"/>
          <w:color w:val="auto"/>
          <w:sz w:val="22"/>
          <w:szCs w:val="20"/>
        </w:rPr>
        <w:t>また、「</w:t>
      </w:r>
      <w:r w:rsidRPr="00693B16">
        <w:rPr>
          <w:rFonts w:hint="eastAsia"/>
          <w:color w:val="auto"/>
          <w:sz w:val="22"/>
          <w:szCs w:val="20"/>
        </w:rPr>
        <w:t>障害及び社会的障壁により継続的に日常生活又は社会生活に相当な制限を受ける状態にあるもの</w:t>
      </w:r>
      <w:r>
        <w:rPr>
          <w:rFonts w:hint="eastAsia"/>
          <w:color w:val="auto"/>
          <w:sz w:val="22"/>
          <w:szCs w:val="20"/>
        </w:rPr>
        <w:t>」が障害者であると定義されています。</w:t>
      </w:r>
    </w:p>
    <w:p w14:paraId="744D9617" w14:textId="77777777" w:rsidR="00727D36" w:rsidRDefault="00727D36" w:rsidP="00727D36">
      <w:pPr>
        <w:pStyle w:val="af3"/>
        <w:spacing w:line="240" w:lineRule="auto"/>
        <w:ind w:leftChars="157" w:left="440"/>
        <w:rPr>
          <w:color w:val="auto"/>
          <w:sz w:val="22"/>
          <w:szCs w:val="20"/>
        </w:rPr>
      </w:pPr>
      <w:r>
        <w:rPr>
          <w:rFonts w:hint="eastAsia"/>
          <w:color w:val="auto"/>
          <w:sz w:val="22"/>
          <w:szCs w:val="20"/>
        </w:rPr>
        <w:t>さらに、</w:t>
      </w:r>
      <w:r w:rsidRPr="008743F2">
        <w:rPr>
          <w:rFonts w:hint="eastAsia"/>
          <w:color w:val="auto"/>
          <w:sz w:val="22"/>
          <w:szCs w:val="20"/>
        </w:rPr>
        <w:t>「障害者差別解消法」では、行政機関等や事業者に対して、障害者への「障害を理由とする不当な差別的取扱い」を禁止するとともに「合理的配慮の提供」を求め</w:t>
      </w:r>
      <w:r>
        <w:rPr>
          <w:rFonts w:hint="eastAsia"/>
          <w:color w:val="auto"/>
          <w:sz w:val="22"/>
          <w:szCs w:val="20"/>
        </w:rPr>
        <w:t>ています。</w:t>
      </w:r>
    </w:p>
    <w:p w14:paraId="383B5DD9" w14:textId="77777777" w:rsidR="00D61662" w:rsidRPr="00727D36" w:rsidRDefault="00D61662" w:rsidP="00D61662">
      <w:pPr>
        <w:pStyle w:val="af3"/>
        <w:spacing w:line="240" w:lineRule="auto"/>
        <w:ind w:left="880"/>
        <w:rPr>
          <w:color w:val="auto"/>
          <w:sz w:val="22"/>
          <w:szCs w:val="20"/>
        </w:rPr>
      </w:pPr>
    </w:p>
    <w:p w14:paraId="588C15C3" w14:textId="7DA03F14" w:rsidR="00D61662" w:rsidRPr="00482009" w:rsidRDefault="00176FC6" w:rsidP="00176FC6">
      <w:pPr>
        <w:pStyle w:val="21"/>
        <w:rPr>
          <w:color w:val="auto"/>
          <w:sz w:val="28"/>
          <w:szCs w:val="22"/>
        </w:rPr>
      </w:pPr>
      <w:bookmarkStart w:id="273" w:name="_Toc193029365"/>
      <w:bookmarkStart w:id="274" w:name="_Toc193094675"/>
      <w:bookmarkStart w:id="275" w:name="_Toc193094932"/>
      <w:bookmarkStart w:id="276" w:name="_Toc193098131"/>
      <w:r>
        <w:rPr>
          <w:rFonts w:hint="eastAsia"/>
          <w:color w:val="auto"/>
          <w:sz w:val="28"/>
          <w:szCs w:val="22"/>
        </w:rPr>
        <w:t xml:space="preserve">④ </w:t>
      </w:r>
      <w:r w:rsidR="00D61662" w:rsidRPr="00482009">
        <w:rPr>
          <w:rFonts w:hint="eastAsia"/>
          <w:color w:val="auto"/>
          <w:sz w:val="28"/>
          <w:szCs w:val="22"/>
        </w:rPr>
        <w:t>介護現場のイメージ</w:t>
      </w:r>
      <w:r w:rsidR="006137C2" w:rsidRPr="00482009">
        <w:rPr>
          <w:rFonts w:hint="eastAsia"/>
          <w:color w:val="auto"/>
          <w:sz w:val="28"/>
          <w:szCs w:val="22"/>
        </w:rPr>
        <w:t>（施設）</w:t>
      </w:r>
      <w:bookmarkEnd w:id="273"/>
      <w:bookmarkEnd w:id="274"/>
      <w:bookmarkEnd w:id="275"/>
      <w:bookmarkEnd w:id="276"/>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240"/>
      </w:tblGrid>
      <w:tr w:rsidR="00A764ED" w:rsidRPr="00482009" w14:paraId="3E6D8180" w14:textId="77777777" w:rsidTr="000F6922">
        <w:tc>
          <w:tcPr>
            <w:tcW w:w="4536" w:type="dxa"/>
          </w:tcPr>
          <w:p w14:paraId="112BC211" w14:textId="621F8D75" w:rsidR="00D61662" w:rsidRPr="00482009" w:rsidRDefault="00D61662" w:rsidP="00946520">
            <w:pPr>
              <w:pStyle w:val="21"/>
              <w:numPr>
                <w:ilvl w:val="0"/>
                <w:numId w:val="16"/>
              </w:numPr>
              <w:spacing w:after="0"/>
              <w:rPr>
                <w:color w:val="auto"/>
                <w:sz w:val="28"/>
                <w:szCs w:val="22"/>
              </w:rPr>
            </w:pPr>
            <w:bookmarkStart w:id="277" w:name="_Toc193029366"/>
            <w:bookmarkStart w:id="278" w:name="_Toc193094676"/>
            <w:bookmarkStart w:id="279" w:name="_Toc193094933"/>
            <w:bookmarkStart w:id="280" w:name="_Toc193098132"/>
            <w:r w:rsidRPr="00482009">
              <w:rPr>
                <w:rFonts w:hint="eastAsia"/>
                <w:color w:val="auto"/>
                <w:sz w:val="28"/>
                <w:szCs w:val="22"/>
              </w:rPr>
              <w:t>海外向け発信資料p.2</w:t>
            </w:r>
            <w:r w:rsidR="00965748" w:rsidRPr="00482009">
              <w:rPr>
                <w:rFonts w:hint="eastAsia"/>
                <w:color w:val="auto"/>
                <w:sz w:val="28"/>
                <w:szCs w:val="22"/>
              </w:rPr>
              <w:t>2</w:t>
            </w:r>
            <w:bookmarkEnd w:id="277"/>
            <w:bookmarkEnd w:id="278"/>
            <w:bookmarkEnd w:id="279"/>
            <w:bookmarkEnd w:id="280"/>
          </w:p>
        </w:tc>
        <w:tc>
          <w:tcPr>
            <w:tcW w:w="5240" w:type="dxa"/>
          </w:tcPr>
          <w:p w14:paraId="56C0D30D" w14:textId="77745053" w:rsidR="00D61662" w:rsidRPr="00482009" w:rsidRDefault="001F2020" w:rsidP="00946520">
            <w:pPr>
              <w:pStyle w:val="21"/>
              <w:spacing w:after="0"/>
              <w:rPr>
                <w:color w:val="auto"/>
                <w:sz w:val="28"/>
                <w:szCs w:val="22"/>
              </w:rPr>
            </w:pPr>
            <w:r w:rsidRPr="00E3622E">
              <w:rPr>
                <w:noProof/>
              </w:rPr>
              <w:drawing>
                <wp:inline distT="0" distB="0" distL="0" distR="0" wp14:anchorId="443A7078" wp14:editId="0ABF7F98">
                  <wp:extent cx="2347920" cy="1326960"/>
                  <wp:effectExtent l="0" t="0" r="0" b="6985"/>
                  <wp:docPr id="21714682" name="図 1" descr="女性の写真のコラージュ&#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4682" name="図 1" descr="女性の写真のコラージュ&#10;&#10;AI によって生成されたコンテンツは間違っている可能性があります。"/>
                          <pic:cNvPicPr/>
                        </pic:nvPicPr>
                        <pic:blipFill>
                          <a:blip r:embed="rId73" cstate="screen">
                            <a:extLst>
                              <a:ext uri="{28A0092B-C50C-407E-A947-70E740481C1C}">
                                <a14:useLocalDpi xmlns:a14="http://schemas.microsoft.com/office/drawing/2010/main"/>
                              </a:ext>
                            </a:extLst>
                          </a:blip>
                          <a:stretch>
                            <a:fillRect/>
                          </a:stretch>
                        </pic:blipFill>
                        <pic:spPr>
                          <a:xfrm>
                            <a:off x="0" y="0"/>
                            <a:ext cx="2347920" cy="1326960"/>
                          </a:xfrm>
                          <a:prstGeom prst="rect">
                            <a:avLst/>
                          </a:prstGeom>
                        </pic:spPr>
                      </pic:pic>
                    </a:graphicData>
                  </a:graphic>
                </wp:inline>
              </w:drawing>
            </w:r>
          </w:p>
        </w:tc>
      </w:tr>
    </w:tbl>
    <w:p w14:paraId="07299802" w14:textId="77777777" w:rsidR="00CA5312" w:rsidRPr="00482009" w:rsidRDefault="00CA5312" w:rsidP="002C0CE7">
      <w:pPr>
        <w:spacing w:line="240" w:lineRule="auto"/>
        <w:rPr>
          <w:rFonts w:cstheme="majorBidi"/>
          <w:b w:val="0"/>
          <w:color w:val="auto"/>
          <w:sz w:val="22"/>
        </w:rPr>
      </w:pPr>
    </w:p>
    <w:p w14:paraId="03680ECF" w14:textId="4DCF1BAE" w:rsidR="001E579A" w:rsidRPr="00A05D32" w:rsidRDefault="001E579A" w:rsidP="000347EB">
      <w:pPr>
        <w:pStyle w:val="aff4"/>
        <w:numPr>
          <w:ilvl w:val="0"/>
          <w:numId w:val="14"/>
        </w:numPr>
        <w:spacing w:line="240" w:lineRule="auto"/>
        <w:rPr>
          <w:rFonts w:cstheme="majorBidi"/>
          <w:b w:val="0"/>
          <w:color w:val="auto"/>
          <w:sz w:val="22"/>
        </w:rPr>
      </w:pPr>
      <w:r>
        <w:rPr>
          <w:rFonts w:cstheme="majorBidi" w:hint="eastAsia"/>
          <w:b w:val="0"/>
          <w:color w:val="auto"/>
          <w:sz w:val="22"/>
        </w:rPr>
        <w:t>海外向け発信資料では、</w:t>
      </w:r>
      <w:r w:rsidR="005103A0" w:rsidRPr="005103A0">
        <w:rPr>
          <w:rFonts w:hint="eastAsia"/>
          <w:b w:val="0"/>
          <w:bCs/>
          <w:color w:val="auto"/>
          <w:sz w:val="22"/>
          <w:szCs w:val="20"/>
        </w:rPr>
        <w:t>介護</w:t>
      </w:r>
      <w:r w:rsidR="00134BB8">
        <w:rPr>
          <w:rFonts w:hint="eastAsia"/>
          <w:b w:val="0"/>
          <w:bCs/>
          <w:color w:val="auto"/>
          <w:sz w:val="22"/>
          <w:szCs w:val="20"/>
        </w:rPr>
        <w:t>現場のイメージ（施設）</w:t>
      </w:r>
      <w:r w:rsidR="005103A0" w:rsidRPr="005103A0">
        <w:rPr>
          <w:rFonts w:hint="eastAsia"/>
          <w:b w:val="0"/>
          <w:bCs/>
          <w:color w:val="auto"/>
          <w:sz w:val="22"/>
          <w:szCs w:val="20"/>
        </w:rPr>
        <w:t>について、イメージが</w:t>
      </w:r>
      <w:r w:rsidR="008775CE">
        <w:rPr>
          <w:rFonts w:hint="eastAsia"/>
          <w:b w:val="0"/>
          <w:bCs/>
          <w:color w:val="auto"/>
          <w:sz w:val="22"/>
          <w:szCs w:val="20"/>
        </w:rPr>
        <w:t>わき</w:t>
      </w:r>
      <w:r w:rsidR="005103A0" w:rsidRPr="005103A0">
        <w:rPr>
          <w:rFonts w:hint="eastAsia"/>
          <w:b w:val="0"/>
          <w:bCs/>
          <w:color w:val="auto"/>
          <w:sz w:val="22"/>
          <w:szCs w:val="20"/>
        </w:rPr>
        <w:t>やすいように写真付きで説明しています</w:t>
      </w:r>
      <w:r w:rsidR="00134BB8">
        <w:rPr>
          <w:rFonts w:hint="eastAsia"/>
          <w:b w:val="0"/>
          <w:bCs/>
          <w:color w:val="auto"/>
          <w:sz w:val="22"/>
          <w:szCs w:val="20"/>
        </w:rPr>
        <w:t>。</w:t>
      </w:r>
    </w:p>
    <w:p w14:paraId="50D5C423" w14:textId="77777777" w:rsidR="00A05D32" w:rsidRDefault="00A05D32" w:rsidP="00A05D32">
      <w:pPr>
        <w:spacing w:line="240" w:lineRule="auto"/>
        <w:rPr>
          <w:rFonts w:cstheme="majorBidi"/>
          <w:b w:val="0"/>
          <w:color w:val="auto"/>
          <w:sz w:val="22"/>
        </w:rPr>
      </w:pPr>
    </w:p>
    <w:p w14:paraId="6ECEC6DA" w14:textId="2B0BF05F" w:rsidR="00123A50" w:rsidRDefault="00A05D32">
      <w:pPr>
        <w:spacing w:line="240" w:lineRule="auto"/>
        <w:rPr>
          <w:rFonts w:cstheme="majorBidi"/>
          <w:b w:val="0"/>
          <w:color w:val="auto"/>
          <w:sz w:val="22"/>
        </w:rPr>
      </w:pPr>
      <w:r>
        <w:rPr>
          <w:rFonts w:cstheme="majorBidi" w:hint="eastAsia"/>
          <w:b w:val="0"/>
          <w:color w:val="auto"/>
          <w:sz w:val="22"/>
        </w:rPr>
        <w:t>＜参考情報＞</w:t>
      </w:r>
    </w:p>
    <w:p w14:paraId="081E9F6B" w14:textId="77777777" w:rsidR="00404436" w:rsidRPr="000347EB" w:rsidRDefault="00404436" w:rsidP="00404436">
      <w:pPr>
        <w:pStyle w:val="aff4"/>
        <w:numPr>
          <w:ilvl w:val="0"/>
          <w:numId w:val="14"/>
        </w:numPr>
        <w:spacing w:line="240" w:lineRule="auto"/>
        <w:rPr>
          <w:rFonts w:cstheme="majorBidi"/>
          <w:b w:val="0"/>
          <w:color w:val="auto"/>
          <w:sz w:val="22"/>
        </w:rPr>
      </w:pPr>
      <w:r>
        <w:rPr>
          <w:rFonts w:cstheme="majorBidi" w:hint="eastAsia"/>
          <w:b w:val="0"/>
          <w:color w:val="auto"/>
          <w:sz w:val="22"/>
        </w:rPr>
        <w:t>外国人の受入れ対象となっている施設</w:t>
      </w:r>
      <w:r w:rsidRPr="00482009">
        <w:rPr>
          <w:rFonts w:cstheme="majorBidi" w:hint="eastAsia"/>
          <w:b w:val="0"/>
          <w:color w:val="auto"/>
          <w:sz w:val="22"/>
        </w:rPr>
        <w:t>サービス</w:t>
      </w:r>
      <w:r>
        <w:rPr>
          <w:rFonts w:cstheme="majorBidi" w:hint="eastAsia"/>
          <w:b w:val="0"/>
          <w:color w:val="auto"/>
          <w:sz w:val="22"/>
        </w:rPr>
        <w:t>一覧</w:t>
      </w:r>
    </w:p>
    <w:p w14:paraId="19D68FE9" w14:textId="5E329BA3" w:rsidR="00404436" w:rsidRDefault="00404436" w:rsidP="00404436">
      <w:pPr>
        <w:pStyle w:val="aff4"/>
        <w:numPr>
          <w:ilvl w:val="0"/>
          <w:numId w:val="16"/>
        </w:numPr>
        <w:spacing w:line="240" w:lineRule="auto"/>
        <w:rPr>
          <w:rFonts w:cstheme="majorBidi"/>
          <w:b w:val="0"/>
          <w:color w:val="auto"/>
          <w:sz w:val="22"/>
        </w:rPr>
      </w:pPr>
      <w:r w:rsidRPr="008B2779">
        <w:rPr>
          <w:rFonts w:cstheme="majorBidi" w:hint="eastAsia"/>
          <w:b w:val="0"/>
          <w:color w:val="auto"/>
          <w:sz w:val="22"/>
        </w:rPr>
        <w:t>白：対象、</w:t>
      </w:r>
      <w:r>
        <w:rPr>
          <w:rFonts w:cstheme="majorBidi" w:hint="eastAsia"/>
          <w:b w:val="0"/>
          <w:color w:val="auto"/>
          <w:sz w:val="22"/>
        </w:rPr>
        <w:t>緑：一部対象</w:t>
      </w:r>
    </w:p>
    <w:p w14:paraId="575B8E6C" w14:textId="77777777" w:rsidR="00404436" w:rsidRPr="00895B5E" w:rsidRDefault="00404436" w:rsidP="00404436">
      <w:pPr>
        <w:pStyle w:val="aff4"/>
        <w:spacing w:line="240" w:lineRule="auto"/>
        <w:ind w:left="440"/>
        <w:rPr>
          <w:rFonts w:cstheme="majorBidi"/>
          <w:b w:val="0"/>
          <w:color w:val="auto"/>
          <w:sz w:val="22"/>
        </w:rPr>
      </w:pPr>
      <w:r>
        <w:rPr>
          <w:rFonts w:cstheme="majorBidi" w:hint="eastAsia"/>
          <w:b w:val="0"/>
          <w:color w:val="auto"/>
          <w:sz w:val="22"/>
        </w:rPr>
        <w:t>※</w:t>
      </w:r>
      <w:r w:rsidRPr="000347EB">
        <w:rPr>
          <w:rFonts w:cstheme="majorBidi" w:hint="eastAsia"/>
          <w:b w:val="0"/>
          <w:color w:val="auto"/>
          <w:sz w:val="22"/>
        </w:rPr>
        <w:t>介護の他、児童・障害生活保護等も</w:t>
      </w:r>
      <w:r>
        <w:rPr>
          <w:rFonts w:cstheme="majorBidi" w:hint="eastAsia"/>
          <w:b w:val="0"/>
          <w:color w:val="auto"/>
          <w:sz w:val="22"/>
        </w:rPr>
        <w:t>受入れ対象となっています。</w:t>
      </w:r>
    </w:p>
    <w:p w14:paraId="006FDE07" w14:textId="558E7401" w:rsidR="002933A7" w:rsidRPr="0090696B" w:rsidRDefault="00404436" w:rsidP="002933A7">
      <w:pPr>
        <w:pStyle w:val="aff4"/>
        <w:spacing w:line="240" w:lineRule="auto"/>
        <w:ind w:left="440"/>
        <w:rPr>
          <w:rFonts w:cstheme="majorBidi"/>
          <w:b w:val="0"/>
          <w:color w:val="auto"/>
          <w:sz w:val="22"/>
        </w:rPr>
      </w:pPr>
      <w:r>
        <w:rPr>
          <w:rFonts w:cstheme="majorBidi" w:hint="eastAsia"/>
          <w:b w:val="0"/>
          <w:color w:val="auto"/>
          <w:sz w:val="22"/>
        </w:rPr>
        <w:lastRenderedPageBreak/>
        <w:t>※202</w:t>
      </w:r>
      <w:r w:rsidR="00235F68">
        <w:rPr>
          <w:rFonts w:cstheme="majorBidi" w:hint="eastAsia"/>
          <w:b w:val="0"/>
          <w:color w:val="auto"/>
          <w:sz w:val="22"/>
        </w:rPr>
        <w:t>5</w:t>
      </w:r>
      <w:r>
        <w:rPr>
          <w:rFonts w:cstheme="majorBidi" w:hint="eastAsia"/>
          <w:b w:val="0"/>
          <w:color w:val="auto"/>
          <w:sz w:val="22"/>
        </w:rPr>
        <w:t>年</w:t>
      </w:r>
      <w:r w:rsidR="00235F68">
        <w:rPr>
          <w:rFonts w:cstheme="majorBidi" w:hint="eastAsia"/>
          <w:b w:val="0"/>
          <w:color w:val="auto"/>
          <w:sz w:val="22"/>
        </w:rPr>
        <w:t>4月</w:t>
      </w:r>
      <w:r w:rsidR="00075C99">
        <w:rPr>
          <w:rFonts w:cstheme="majorBidi" w:hint="eastAsia"/>
          <w:b w:val="0"/>
          <w:color w:val="auto"/>
          <w:sz w:val="22"/>
        </w:rPr>
        <w:t>より</w:t>
      </w:r>
      <w:r w:rsidR="00235F68">
        <w:rPr>
          <w:rFonts w:cstheme="majorBidi" w:hint="eastAsia"/>
          <w:b w:val="0"/>
          <w:color w:val="auto"/>
          <w:sz w:val="22"/>
        </w:rPr>
        <w:t>、</w:t>
      </w:r>
      <w:r w:rsidR="001E5A08" w:rsidRPr="001E5A08">
        <w:rPr>
          <w:rFonts w:cstheme="majorBidi" w:hint="eastAsia"/>
          <w:b w:val="0"/>
          <w:color w:val="auto"/>
          <w:sz w:val="22"/>
        </w:rPr>
        <w:t>一定の条件を満たす場合</w:t>
      </w:r>
      <w:r w:rsidR="00075C99">
        <w:rPr>
          <w:rFonts w:cstheme="majorBidi" w:hint="eastAsia"/>
          <w:b w:val="0"/>
          <w:color w:val="auto"/>
          <w:sz w:val="22"/>
        </w:rPr>
        <w:t>において</w:t>
      </w:r>
      <w:r w:rsidR="001E5A08" w:rsidRPr="001E5A08">
        <w:rPr>
          <w:rFonts w:cstheme="majorBidi" w:hint="eastAsia"/>
          <w:b w:val="0"/>
          <w:color w:val="auto"/>
          <w:sz w:val="22"/>
        </w:rPr>
        <w:t>、</w:t>
      </w:r>
      <w:r w:rsidR="00075C99">
        <w:rPr>
          <w:rFonts w:cstheme="majorBidi" w:hint="eastAsia"/>
          <w:b w:val="0"/>
          <w:color w:val="auto"/>
          <w:sz w:val="22"/>
        </w:rPr>
        <w:t>訪問介護等</w:t>
      </w:r>
      <w:r w:rsidR="001E5A08" w:rsidRPr="001E5A08">
        <w:rPr>
          <w:rFonts w:cstheme="majorBidi" w:hint="eastAsia"/>
          <w:b w:val="0"/>
          <w:color w:val="auto"/>
          <w:sz w:val="22"/>
        </w:rPr>
        <w:t>訪問系サービス</w:t>
      </w:r>
      <w:r w:rsidR="00075C99">
        <w:rPr>
          <w:rFonts w:cstheme="majorBidi" w:hint="eastAsia"/>
          <w:b w:val="0"/>
          <w:color w:val="auto"/>
          <w:sz w:val="22"/>
        </w:rPr>
        <w:t>の従事が認められています。</w:t>
      </w:r>
      <w:r w:rsidR="002933A7">
        <w:rPr>
          <w:rFonts w:cstheme="majorBidi" w:hint="eastAsia"/>
          <w:b w:val="0"/>
          <w:color w:val="auto"/>
          <w:sz w:val="22"/>
        </w:rPr>
        <w:t>詳細は後述する本資料p.26～「</w:t>
      </w:r>
      <w:hyperlink w:anchor="_介護現場のイメージ（在宅）" w:history="1">
        <w:r w:rsidR="002D2768" w:rsidRPr="00B126E6">
          <w:rPr>
            <w:rStyle w:val="afffffc"/>
            <w:rFonts w:cstheme="majorBidi" w:hint="eastAsia"/>
            <w:b w:val="0"/>
            <w:sz w:val="22"/>
          </w:rPr>
          <w:t>訪問系サービスの取扱いについて</w:t>
        </w:r>
      </w:hyperlink>
      <w:r w:rsidR="002933A7">
        <w:rPr>
          <w:rFonts w:cstheme="majorBidi" w:hint="eastAsia"/>
          <w:b w:val="0"/>
          <w:color w:val="auto"/>
          <w:sz w:val="22"/>
        </w:rPr>
        <w:t>」をご確認ください。</w:t>
      </w:r>
    </w:p>
    <w:p w14:paraId="6E73A896" w14:textId="5EA55635" w:rsidR="00404436" w:rsidRPr="002933A7" w:rsidRDefault="00404436" w:rsidP="00404436">
      <w:pPr>
        <w:pStyle w:val="aff4"/>
        <w:spacing w:line="240" w:lineRule="auto"/>
        <w:ind w:left="440"/>
        <w:rPr>
          <w:rFonts w:cstheme="majorBidi"/>
          <w:b w:val="0"/>
          <w:color w:val="auto"/>
          <w:sz w:val="22"/>
        </w:rPr>
      </w:pPr>
    </w:p>
    <w:p w14:paraId="5D4BEE09" w14:textId="217E3043" w:rsidR="00EA17EC" w:rsidRPr="0090696B" w:rsidRDefault="00EA17EC" w:rsidP="00404436">
      <w:pPr>
        <w:pStyle w:val="aff4"/>
        <w:spacing w:line="240" w:lineRule="auto"/>
        <w:ind w:left="440"/>
        <w:rPr>
          <w:rFonts w:cstheme="majorBidi"/>
          <w:b w:val="0"/>
          <w:color w:val="auto"/>
          <w:sz w:val="22"/>
        </w:rPr>
      </w:pPr>
      <w:r w:rsidRPr="00EA17EC">
        <w:rPr>
          <w:rFonts w:cstheme="majorBidi"/>
          <w:b w:val="0"/>
          <w:noProof/>
          <w:color w:val="auto"/>
          <w:sz w:val="22"/>
        </w:rPr>
        <w:drawing>
          <wp:inline distT="0" distB="0" distL="0" distR="0" wp14:anchorId="010E2F51" wp14:editId="0FB41613">
            <wp:extent cx="5512279" cy="3832887"/>
            <wp:effectExtent l="0" t="0" r="0" b="0"/>
            <wp:docPr id="350645318"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45318" name="図 1" descr="グラフィカル ユーザー インターフェイス, テキスト, アプリケーション&#10;&#10;AI によって生成されたコンテンツは間違っている可能性があります。"/>
                    <pic:cNvPicPr/>
                  </pic:nvPicPr>
                  <pic:blipFill>
                    <a:blip r:embed="rId74" cstate="screen">
                      <a:extLst>
                        <a:ext uri="{28A0092B-C50C-407E-A947-70E740481C1C}">
                          <a14:useLocalDpi xmlns:a14="http://schemas.microsoft.com/office/drawing/2010/main"/>
                        </a:ext>
                      </a:extLst>
                    </a:blip>
                    <a:stretch>
                      <a:fillRect/>
                    </a:stretch>
                  </pic:blipFill>
                  <pic:spPr>
                    <a:xfrm>
                      <a:off x="0" y="0"/>
                      <a:ext cx="5542612" cy="3853978"/>
                    </a:xfrm>
                    <a:prstGeom prst="rect">
                      <a:avLst/>
                    </a:prstGeom>
                  </pic:spPr>
                </pic:pic>
              </a:graphicData>
            </a:graphic>
          </wp:inline>
        </w:drawing>
      </w:r>
    </w:p>
    <w:p w14:paraId="6AA78A15" w14:textId="30376FD0" w:rsidR="002D2768" w:rsidRDefault="002D2768" w:rsidP="002D2768">
      <w:pPr>
        <w:pStyle w:val="aff4"/>
        <w:numPr>
          <w:ilvl w:val="1"/>
          <w:numId w:val="14"/>
        </w:numPr>
        <w:spacing w:line="240" w:lineRule="auto"/>
        <w:rPr>
          <w:rFonts w:cstheme="majorBidi"/>
          <w:b w:val="0"/>
          <w:color w:val="auto"/>
          <w:sz w:val="22"/>
        </w:rPr>
      </w:pPr>
      <w:r>
        <w:rPr>
          <w:rFonts w:cstheme="majorBidi" w:hint="eastAsia"/>
          <w:b w:val="0"/>
          <w:color w:val="auto"/>
          <w:sz w:val="22"/>
        </w:rPr>
        <w:t>出典：厚生労働省「</w:t>
      </w:r>
      <w:r w:rsidR="000701F7">
        <w:rPr>
          <w:rFonts w:cstheme="majorBidi" w:hint="eastAsia"/>
          <w:b w:val="0"/>
          <w:color w:val="auto"/>
          <w:sz w:val="22"/>
        </w:rPr>
        <w:t>外国人介護人材への訪問系サービスへの従事について</w:t>
      </w:r>
      <w:r>
        <w:rPr>
          <w:rFonts w:cstheme="majorBidi" w:hint="eastAsia"/>
          <w:b w:val="0"/>
          <w:color w:val="auto"/>
          <w:sz w:val="22"/>
        </w:rPr>
        <w:t>」</w:t>
      </w:r>
    </w:p>
    <w:p w14:paraId="2F6CEC58" w14:textId="2D3E19EB" w:rsidR="00123A50" w:rsidRDefault="002D2768" w:rsidP="00AD62C6">
      <w:pPr>
        <w:pStyle w:val="aff4"/>
        <w:numPr>
          <w:ilvl w:val="1"/>
          <w:numId w:val="14"/>
        </w:numPr>
        <w:spacing w:line="240" w:lineRule="auto"/>
        <w:rPr>
          <w:rFonts w:cstheme="majorBidi"/>
          <w:b w:val="0"/>
          <w:color w:val="auto"/>
          <w:sz w:val="22"/>
        </w:rPr>
      </w:pPr>
      <w:r w:rsidRPr="00AD62C6">
        <w:rPr>
          <w:rFonts w:cstheme="majorBidi" w:hint="eastAsia"/>
          <w:b w:val="0"/>
          <w:color w:val="auto"/>
          <w:sz w:val="22"/>
        </w:rPr>
        <w:t>掲載先：</w:t>
      </w:r>
      <w:hyperlink r:id="rId75" w:history="1">
        <w:r w:rsidR="00F52AA0" w:rsidRPr="000501EF">
          <w:rPr>
            <w:rStyle w:val="afffffc"/>
            <w:rFonts w:cstheme="majorBidi"/>
            <w:b w:val="0"/>
            <w:sz w:val="22"/>
          </w:rPr>
          <w:t>https://www.mhlw.go.jp/stf/newpage_56271.html</w:t>
        </w:r>
      </w:hyperlink>
    </w:p>
    <w:p w14:paraId="111BB454" w14:textId="77777777" w:rsidR="00123A50" w:rsidRPr="00F52AA0" w:rsidRDefault="00123A50" w:rsidP="00F52AA0">
      <w:pPr>
        <w:pStyle w:val="aff4"/>
        <w:spacing w:line="240" w:lineRule="auto"/>
        <w:ind w:left="880"/>
        <w:rPr>
          <w:rFonts w:cstheme="majorBidi"/>
          <w:b w:val="0"/>
          <w:color w:val="auto"/>
          <w:sz w:val="22"/>
        </w:rPr>
      </w:pPr>
    </w:p>
    <w:p w14:paraId="1B423B5B" w14:textId="31195D11" w:rsidR="00142818" w:rsidRPr="00482009" w:rsidRDefault="00142818" w:rsidP="004778E5">
      <w:pPr>
        <w:pStyle w:val="aff4"/>
        <w:numPr>
          <w:ilvl w:val="0"/>
          <w:numId w:val="14"/>
        </w:numPr>
        <w:spacing w:line="240" w:lineRule="auto"/>
        <w:rPr>
          <w:rFonts w:cstheme="majorBidi"/>
          <w:b w:val="0"/>
          <w:color w:val="auto"/>
          <w:sz w:val="22"/>
        </w:rPr>
      </w:pPr>
      <w:r w:rsidRPr="00482009">
        <w:rPr>
          <w:rFonts w:cstheme="majorBidi" w:hint="eastAsia"/>
          <w:b w:val="0"/>
          <w:color w:val="auto"/>
          <w:sz w:val="22"/>
        </w:rPr>
        <w:t>外国人が多く就労している施設サービス</w:t>
      </w:r>
    </w:p>
    <w:p w14:paraId="32CCD580" w14:textId="6BDDDEA6" w:rsidR="004778E5" w:rsidRPr="00482009" w:rsidRDefault="00161ED3" w:rsidP="00C02BE0">
      <w:pPr>
        <w:pStyle w:val="aff4"/>
        <w:numPr>
          <w:ilvl w:val="1"/>
          <w:numId w:val="14"/>
        </w:numPr>
        <w:spacing w:line="240" w:lineRule="auto"/>
        <w:rPr>
          <w:rFonts w:cstheme="majorBidi"/>
          <w:b w:val="0"/>
          <w:color w:val="auto"/>
          <w:sz w:val="22"/>
        </w:rPr>
      </w:pPr>
      <w:r w:rsidRPr="00482009">
        <w:rPr>
          <w:rFonts w:cstheme="majorBidi" w:hint="eastAsia"/>
          <w:b w:val="0"/>
          <w:color w:val="auto"/>
          <w:sz w:val="22"/>
        </w:rPr>
        <w:t>技能実習や特定技能では、</w:t>
      </w:r>
      <w:r w:rsidR="00BF3C9B" w:rsidRPr="00482009">
        <w:rPr>
          <w:rFonts w:cstheme="majorBidi" w:hint="eastAsia"/>
          <w:b w:val="0"/>
          <w:color w:val="auto"/>
          <w:sz w:val="22"/>
        </w:rPr>
        <w:t>介護老人福祉施設（</w:t>
      </w:r>
      <w:r w:rsidR="00CA5312" w:rsidRPr="00482009">
        <w:rPr>
          <w:rFonts w:cstheme="majorBidi" w:hint="eastAsia"/>
          <w:b w:val="0"/>
          <w:color w:val="auto"/>
          <w:sz w:val="22"/>
        </w:rPr>
        <w:t>特別養護老人ホーム</w:t>
      </w:r>
      <w:r w:rsidR="00BF3C9B" w:rsidRPr="00482009">
        <w:rPr>
          <w:rFonts w:cstheme="majorBidi" w:hint="eastAsia"/>
          <w:b w:val="0"/>
          <w:color w:val="auto"/>
          <w:sz w:val="22"/>
        </w:rPr>
        <w:t>）</w:t>
      </w:r>
      <w:r w:rsidR="008A4892" w:rsidRPr="00482009">
        <w:rPr>
          <w:rFonts w:cstheme="majorBidi" w:hint="eastAsia"/>
          <w:b w:val="0"/>
          <w:color w:val="auto"/>
          <w:sz w:val="22"/>
        </w:rPr>
        <w:t>で就労する人が</w:t>
      </w:r>
      <w:r w:rsidR="000A5791" w:rsidRPr="00482009">
        <w:rPr>
          <w:rFonts w:cstheme="majorBidi" w:hint="eastAsia"/>
          <w:b w:val="0"/>
          <w:color w:val="auto"/>
          <w:sz w:val="22"/>
        </w:rPr>
        <w:t>最も多い</w:t>
      </w:r>
      <w:r w:rsidRPr="00482009">
        <w:rPr>
          <w:rFonts w:cstheme="majorBidi" w:hint="eastAsia"/>
          <w:b w:val="0"/>
          <w:color w:val="auto"/>
          <w:sz w:val="22"/>
        </w:rPr>
        <w:t>です。</w:t>
      </w:r>
    </w:p>
    <w:p w14:paraId="5AA83C03" w14:textId="5837265C" w:rsidR="005B32D6" w:rsidRPr="00482009" w:rsidRDefault="005B32D6" w:rsidP="005B32D6">
      <w:pPr>
        <w:pStyle w:val="aff4"/>
        <w:numPr>
          <w:ilvl w:val="1"/>
          <w:numId w:val="14"/>
        </w:numPr>
        <w:spacing w:line="240" w:lineRule="auto"/>
        <w:rPr>
          <w:rFonts w:cstheme="majorBidi"/>
          <w:b w:val="0"/>
          <w:bCs/>
          <w:color w:val="auto"/>
          <w:sz w:val="22"/>
        </w:rPr>
      </w:pPr>
      <w:r w:rsidRPr="00482009">
        <w:rPr>
          <w:rFonts w:cstheme="majorBidi" w:hint="eastAsia"/>
          <w:b w:val="0"/>
          <w:color w:val="auto"/>
          <w:sz w:val="22"/>
        </w:rPr>
        <w:t>出典：厚生労働省</w:t>
      </w:r>
      <w:r w:rsidRPr="00482009">
        <w:rPr>
          <w:rFonts w:cstheme="majorBidi" w:hint="eastAsia"/>
          <w:b w:val="0"/>
          <w:bCs/>
          <w:color w:val="auto"/>
          <w:sz w:val="22"/>
        </w:rPr>
        <w:t>第１回外国人介護人材の業務の在り方に関する検討会　資料２基礎資料</w:t>
      </w:r>
    </w:p>
    <w:p w14:paraId="794156B4" w14:textId="2CAFB398" w:rsidR="005B32D6" w:rsidRPr="00482009" w:rsidRDefault="005B32D6" w:rsidP="005B32D6">
      <w:pPr>
        <w:pStyle w:val="aff4"/>
        <w:numPr>
          <w:ilvl w:val="1"/>
          <w:numId w:val="14"/>
        </w:numPr>
        <w:spacing w:line="240" w:lineRule="auto"/>
        <w:rPr>
          <w:rFonts w:cstheme="majorBidi"/>
          <w:b w:val="0"/>
          <w:color w:val="auto"/>
          <w:sz w:val="22"/>
        </w:rPr>
      </w:pPr>
      <w:r w:rsidRPr="00482009">
        <w:rPr>
          <w:rFonts w:cstheme="majorBidi" w:hint="eastAsia"/>
          <w:b w:val="0"/>
          <w:bCs/>
          <w:color w:val="auto"/>
          <w:sz w:val="22"/>
        </w:rPr>
        <w:t>掲載先：</w:t>
      </w:r>
      <w:r w:rsidRPr="00482009">
        <w:rPr>
          <w:rFonts w:cstheme="majorBidi" w:hint="eastAsia"/>
          <w:b w:val="0"/>
          <w:color w:val="auto"/>
          <w:sz w:val="22"/>
        </w:rPr>
        <w:t xml:space="preserve"> </w:t>
      </w:r>
      <w:hyperlink r:id="rId76" w:history="1">
        <w:r w:rsidR="004451FB" w:rsidRPr="00EA4EC9">
          <w:rPr>
            <w:rStyle w:val="afffffc"/>
            <w:rFonts w:cstheme="majorBidi"/>
            <w:b w:val="0"/>
            <w:sz w:val="22"/>
          </w:rPr>
          <w:t>https://www.mhlw.go.jp/stf/newpage_34303.html</w:t>
        </w:r>
      </w:hyperlink>
      <w:r w:rsidR="004451FB">
        <w:rPr>
          <w:rFonts w:cstheme="majorBidi" w:hint="eastAsia"/>
          <w:b w:val="0"/>
          <w:color w:val="auto"/>
          <w:sz w:val="22"/>
        </w:rPr>
        <w:t xml:space="preserve"> </w:t>
      </w:r>
    </w:p>
    <w:p w14:paraId="0CD316AB" w14:textId="377F3610" w:rsidR="000A5791" w:rsidRPr="00482009" w:rsidRDefault="00993DF7" w:rsidP="00C62B36">
      <w:pPr>
        <w:spacing w:line="240" w:lineRule="auto"/>
        <w:ind w:leftChars="200" w:left="560"/>
        <w:rPr>
          <w:rFonts w:cstheme="majorBidi"/>
          <w:b w:val="0"/>
          <w:color w:val="auto"/>
          <w:sz w:val="22"/>
        </w:rPr>
      </w:pPr>
      <w:r w:rsidRPr="00E464EC">
        <w:rPr>
          <w:noProof/>
        </w:rPr>
        <w:lastRenderedPageBreak/>
        <w:drawing>
          <wp:inline distT="0" distB="0" distL="0" distR="0" wp14:anchorId="1DCC0F82" wp14:editId="7ED6C0EC">
            <wp:extent cx="5891400" cy="4092840"/>
            <wp:effectExtent l="0" t="0" r="0" b="3175"/>
            <wp:docPr id="284354249"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54249" name="図 1" descr="グラフィカル ユーザー インターフェイス&#10;&#10;AI によって生成されたコンテンツは間違っている可能性があります。"/>
                    <pic:cNvPicPr/>
                  </pic:nvPicPr>
                  <pic:blipFill>
                    <a:blip r:embed="rId77" cstate="screen">
                      <a:extLst>
                        <a:ext uri="{28A0092B-C50C-407E-A947-70E740481C1C}">
                          <a14:useLocalDpi xmlns:a14="http://schemas.microsoft.com/office/drawing/2010/main"/>
                        </a:ext>
                      </a:extLst>
                    </a:blip>
                    <a:stretch>
                      <a:fillRect/>
                    </a:stretch>
                  </pic:blipFill>
                  <pic:spPr>
                    <a:xfrm>
                      <a:off x="0" y="0"/>
                      <a:ext cx="5891400" cy="4092840"/>
                    </a:xfrm>
                    <a:prstGeom prst="rect">
                      <a:avLst/>
                    </a:prstGeom>
                  </pic:spPr>
                </pic:pic>
              </a:graphicData>
            </a:graphic>
          </wp:inline>
        </w:drawing>
      </w:r>
    </w:p>
    <w:p w14:paraId="2649ED24" w14:textId="77777777" w:rsidR="00142818" w:rsidRPr="00482009" w:rsidRDefault="00142818" w:rsidP="00C02BE0">
      <w:pPr>
        <w:spacing w:line="240" w:lineRule="auto"/>
        <w:rPr>
          <w:rFonts w:cstheme="majorBidi"/>
          <w:b w:val="0"/>
          <w:color w:val="auto"/>
        </w:rPr>
      </w:pPr>
    </w:p>
    <w:p w14:paraId="33C2E258" w14:textId="125E14E7" w:rsidR="00AF04B8" w:rsidRPr="00482009" w:rsidRDefault="00176FC6" w:rsidP="00176FC6">
      <w:pPr>
        <w:pStyle w:val="21"/>
        <w:rPr>
          <w:color w:val="auto"/>
          <w:sz w:val="28"/>
          <w:szCs w:val="22"/>
        </w:rPr>
      </w:pPr>
      <w:bookmarkStart w:id="281" w:name="_介護現場のイメージ（在宅）"/>
      <w:bookmarkStart w:id="282" w:name="_Toc193029368"/>
      <w:bookmarkStart w:id="283" w:name="_Toc193094678"/>
      <w:bookmarkStart w:id="284" w:name="_Toc193094935"/>
      <w:bookmarkStart w:id="285" w:name="_Toc193098134"/>
      <w:bookmarkEnd w:id="281"/>
      <w:r>
        <w:rPr>
          <w:rFonts w:hint="eastAsia"/>
          <w:color w:val="auto"/>
          <w:sz w:val="28"/>
          <w:szCs w:val="22"/>
        </w:rPr>
        <w:t xml:space="preserve">⑤ </w:t>
      </w:r>
      <w:r w:rsidR="00AF04B8" w:rsidRPr="00482009">
        <w:rPr>
          <w:rFonts w:hint="eastAsia"/>
          <w:color w:val="auto"/>
          <w:sz w:val="28"/>
          <w:szCs w:val="22"/>
        </w:rPr>
        <w:t>介護現場のイメージ（在宅）</w:t>
      </w:r>
      <w:bookmarkEnd w:id="282"/>
      <w:bookmarkEnd w:id="283"/>
      <w:bookmarkEnd w:id="284"/>
      <w:bookmarkEnd w:id="285"/>
    </w:p>
    <w:tbl>
      <w:tblPr>
        <w:tblStyle w:val="af1"/>
        <w:tblpPr w:leftFromText="142" w:rightFromText="142" w:vertAnchor="text" w:horzAnchor="margin" w:tblpY="79"/>
        <w:tblOverlap w:val="never"/>
        <w:tblW w:w="9634"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098"/>
      </w:tblGrid>
      <w:tr w:rsidR="005D4F1F" w:rsidRPr="00482009" w14:paraId="6D743D63" w14:textId="77777777" w:rsidTr="005B1324">
        <w:tc>
          <w:tcPr>
            <w:tcW w:w="4536" w:type="dxa"/>
          </w:tcPr>
          <w:p w14:paraId="567227EE" w14:textId="29FC163E" w:rsidR="00AF04B8" w:rsidRPr="00482009" w:rsidRDefault="00AF04B8" w:rsidP="00946520">
            <w:pPr>
              <w:pStyle w:val="21"/>
              <w:numPr>
                <w:ilvl w:val="0"/>
                <w:numId w:val="16"/>
              </w:numPr>
              <w:spacing w:after="0"/>
              <w:rPr>
                <w:color w:val="auto"/>
                <w:sz w:val="28"/>
                <w:szCs w:val="22"/>
              </w:rPr>
            </w:pPr>
            <w:bookmarkStart w:id="286" w:name="_Toc193029369"/>
            <w:bookmarkStart w:id="287" w:name="_Toc193094679"/>
            <w:bookmarkStart w:id="288" w:name="_Toc193094936"/>
            <w:bookmarkStart w:id="289" w:name="_Toc193098135"/>
            <w:r w:rsidRPr="00482009">
              <w:rPr>
                <w:rFonts w:hint="eastAsia"/>
                <w:color w:val="auto"/>
                <w:sz w:val="28"/>
                <w:szCs w:val="22"/>
              </w:rPr>
              <w:t>海外向け発信資料p.2</w:t>
            </w:r>
            <w:r w:rsidR="009C19B3" w:rsidRPr="00482009">
              <w:rPr>
                <w:rFonts w:hint="eastAsia"/>
                <w:color w:val="auto"/>
                <w:sz w:val="28"/>
                <w:szCs w:val="22"/>
              </w:rPr>
              <w:t>3</w:t>
            </w:r>
            <w:bookmarkEnd w:id="286"/>
            <w:bookmarkEnd w:id="287"/>
            <w:bookmarkEnd w:id="288"/>
            <w:bookmarkEnd w:id="289"/>
          </w:p>
        </w:tc>
        <w:tc>
          <w:tcPr>
            <w:tcW w:w="5098" w:type="dxa"/>
          </w:tcPr>
          <w:p w14:paraId="184447E1" w14:textId="3A679493" w:rsidR="00AF04B8" w:rsidRDefault="00AF04B8" w:rsidP="00946520">
            <w:pPr>
              <w:pStyle w:val="21"/>
              <w:spacing w:after="0"/>
              <w:rPr>
                <w:color w:val="auto"/>
                <w:sz w:val="28"/>
                <w:szCs w:val="22"/>
              </w:rPr>
            </w:pPr>
          </w:p>
          <w:p w14:paraId="7472A6C1" w14:textId="1B067073" w:rsidR="005D5F9B" w:rsidRPr="00AD62C6" w:rsidRDefault="005D5F9B" w:rsidP="00AD62C6">
            <w:r w:rsidRPr="005D5F9B">
              <w:rPr>
                <w:noProof/>
              </w:rPr>
              <w:drawing>
                <wp:inline distT="0" distB="0" distL="0" distR="0" wp14:anchorId="6114BEF2" wp14:editId="15B5E9CB">
                  <wp:extent cx="2269649" cy="1274618"/>
                  <wp:effectExtent l="0" t="0" r="0" b="1905"/>
                  <wp:docPr id="1727799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9185"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2288646" cy="1285286"/>
                          </a:xfrm>
                          <a:prstGeom prst="rect">
                            <a:avLst/>
                          </a:prstGeom>
                        </pic:spPr>
                      </pic:pic>
                    </a:graphicData>
                  </a:graphic>
                </wp:inline>
              </w:drawing>
            </w:r>
          </w:p>
        </w:tc>
      </w:tr>
    </w:tbl>
    <w:p w14:paraId="7107ADB4" w14:textId="1D65B72F" w:rsidR="00A05D32" w:rsidRPr="009A266F" w:rsidRDefault="00A05D32" w:rsidP="00A05D32">
      <w:pPr>
        <w:pStyle w:val="aff4"/>
        <w:numPr>
          <w:ilvl w:val="0"/>
          <w:numId w:val="14"/>
        </w:numPr>
        <w:spacing w:line="240" w:lineRule="auto"/>
        <w:rPr>
          <w:rFonts w:cstheme="majorBidi"/>
          <w:b w:val="0"/>
          <w:color w:val="auto"/>
          <w:sz w:val="22"/>
        </w:rPr>
      </w:pPr>
      <w:r>
        <w:rPr>
          <w:rFonts w:cstheme="majorBidi" w:hint="eastAsia"/>
          <w:b w:val="0"/>
          <w:color w:val="auto"/>
          <w:sz w:val="22"/>
        </w:rPr>
        <w:t>海外向け発信資料では、</w:t>
      </w:r>
      <w:r w:rsidRPr="005103A0">
        <w:rPr>
          <w:rFonts w:hint="eastAsia"/>
          <w:b w:val="0"/>
          <w:bCs/>
          <w:color w:val="auto"/>
          <w:sz w:val="22"/>
          <w:szCs w:val="20"/>
        </w:rPr>
        <w:t>介護</w:t>
      </w:r>
      <w:r>
        <w:rPr>
          <w:rFonts w:hint="eastAsia"/>
          <w:b w:val="0"/>
          <w:bCs/>
          <w:color w:val="auto"/>
          <w:sz w:val="22"/>
          <w:szCs w:val="20"/>
        </w:rPr>
        <w:t>現場のイメージ（在宅）</w:t>
      </w:r>
      <w:r w:rsidRPr="005103A0">
        <w:rPr>
          <w:rFonts w:hint="eastAsia"/>
          <w:b w:val="0"/>
          <w:bCs/>
          <w:color w:val="auto"/>
          <w:sz w:val="22"/>
          <w:szCs w:val="20"/>
        </w:rPr>
        <w:t>について、イメージが</w:t>
      </w:r>
      <w:r w:rsidR="008775CE">
        <w:rPr>
          <w:rFonts w:hint="eastAsia"/>
          <w:b w:val="0"/>
          <w:bCs/>
          <w:color w:val="auto"/>
          <w:sz w:val="22"/>
          <w:szCs w:val="20"/>
        </w:rPr>
        <w:t>わき</w:t>
      </w:r>
      <w:r w:rsidRPr="005103A0">
        <w:rPr>
          <w:rFonts w:hint="eastAsia"/>
          <w:b w:val="0"/>
          <w:bCs/>
          <w:color w:val="auto"/>
          <w:sz w:val="22"/>
          <w:szCs w:val="20"/>
        </w:rPr>
        <w:t>やすいように写真付きで説明しています</w:t>
      </w:r>
      <w:r>
        <w:rPr>
          <w:rFonts w:hint="eastAsia"/>
          <w:b w:val="0"/>
          <w:bCs/>
          <w:color w:val="auto"/>
          <w:sz w:val="22"/>
          <w:szCs w:val="20"/>
        </w:rPr>
        <w:t>。</w:t>
      </w:r>
    </w:p>
    <w:p w14:paraId="6463D81F" w14:textId="77777777" w:rsidR="009A266F" w:rsidRPr="001F08EA" w:rsidRDefault="009A266F" w:rsidP="00450223">
      <w:pPr>
        <w:pStyle w:val="aff4"/>
        <w:spacing w:line="240" w:lineRule="auto"/>
        <w:ind w:left="440"/>
        <w:rPr>
          <w:rFonts w:cstheme="majorBidi"/>
          <w:b w:val="0"/>
          <w:color w:val="auto"/>
          <w:sz w:val="22"/>
        </w:rPr>
      </w:pPr>
    </w:p>
    <w:p w14:paraId="3B594445" w14:textId="7C6374E9" w:rsidR="00A05D32" w:rsidRPr="00A05D32" w:rsidRDefault="00A05D32" w:rsidP="00A05D32">
      <w:pPr>
        <w:spacing w:line="240" w:lineRule="auto"/>
        <w:rPr>
          <w:rFonts w:cstheme="majorBidi"/>
          <w:b w:val="0"/>
          <w:color w:val="auto"/>
          <w:sz w:val="22"/>
        </w:rPr>
      </w:pPr>
      <w:r>
        <w:rPr>
          <w:rFonts w:cstheme="majorBidi" w:hint="eastAsia"/>
          <w:b w:val="0"/>
          <w:color w:val="auto"/>
          <w:sz w:val="22"/>
        </w:rPr>
        <w:t>＜参考情報＞</w:t>
      </w:r>
      <w:r w:rsidR="00450223">
        <w:rPr>
          <w:rFonts w:cstheme="majorBidi" w:hint="eastAsia"/>
          <w:b w:val="0"/>
          <w:color w:val="auto"/>
          <w:sz w:val="22"/>
        </w:rPr>
        <w:t>訪問系サービスの取扱いについて</w:t>
      </w:r>
    </w:p>
    <w:p w14:paraId="731E1DFA" w14:textId="5CD43074" w:rsidR="002B3FF2" w:rsidRPr="00C0708C" w:rsidRDefault="00C0708C" w:rsidP="00C0708C">
      <w:pPr>
        <w:pStyle w:val="aff4"/>
        <w:numPr>
          <w:ilvl w:val="0"/>
          <w:numId w:val="14"/>
        </w:numPr>
        <w:spacing w:line="240" w:lineRule="auto"/>
        <w:rPr>
          <w:rFonts w:cstheme="majorBidi"/>
          <w:b w:val="0"/>
          <w:color w:val="auto"/>
          <w:sz w:val="22"/>
        </w:rPr>
      </w:pPr>
      <w:r w:rsidRPr="00396559">
        <w:rPr>
          <w:rFonts w:cstheme="majorBidi" w:hint="eastAsia"/>
          <w:b w:val="0"/>
          <w:bCs/>
          <w:color w:val="auto"/>
          <w:sz w:val="22"/>
        </w:rPr>
        <w:t>2025年4月現在</w:t>
      </w:r>
      <w:r>
        <w:rPr>
          <w:rFonts w:cstheme="majorBidi" w:hint="eastAsia"/>
          <w:b w:val="0"/>
          <w:bCs/>
          <w:color w:val="auto"/>
          <w:sz w:val="22"/>
        </w:rPr>
        <w:t>、</w:t>
      </w:r>
      <w:r>
        <w:rPr>
          <w:rFonts w:cstheme="majorBidi" w:hint="eastAsia"/>
          <w:b w:val="0"/>
          <w:color w:val="auto"/>
          <w:sz w:val="22"/>
        </w:rPr>
        <w:t>本人及び受入</w:t>
      </w:r>
      <w:r w:rsidRPr="002B3FF2">
        <w:rPr>
          <w:rFonts w:cstheme="majorBidi"/>
          <w:b w:val="0"/>
          <w:color w:val="auto"/>
          <w:sz w:val="22"/>
        </w:rPr>
        <w:t>事業</w:t>
      </w:r>
      <w:r>
        <w:rPr>
          <w:rFonts w:cstheme="majorBidi" w:hint="eastAsia"/>
          <w:b w:val="0"/>
          <w:color w:val="auto"/>
          <w:sz w:val="22"/>
        </w:rPr>
        <w:t>所</w:t>
      </w:r>
      <w:r w:rsidRPr="002B3FF2">
        <w:rPr>
          <w:rFonts w:cstheme="majorBidi"/>
          <w:b w:val="0"/>
          <w:color w:val="auto"/>
          <w:sz w:val="22"/>
        </w:rPr>
        <w:t>が</w:t>
      </w:r>
      <w:r w:rsidRPr="00396559">
        <w:rPr>
          <w:rFonts w:cstheme="majorBidi" w:hint="eastAsia"/>
          <w:b w:val="0"/>
          <w:bCs/>
          <w:color w:val="auto"/>
          <w:sz w:val="22"/>
        </w:rPr>
        <w:t>一定の条件を満たす場合</w:t>
      </w:r>
      <w:r>
        <w:rPr>
          <w:rFonts w:cstheme="majorBidi" w:hint="eastAsia"/>
          <w:b w:val="0"/>
          <w:bCs/>
          <w:color w:val="auto"/>
          <w:sz w:val="22"/>
        </w:rPr>
        <w:t>は、</w:t>
      </w:r>
      <w:r w:rsidRPr="002B3FF2">
        <w:rPr>
          <w:rFonts w:cstheme="majorBidi"/>
          <w:b w:val="0"/>
          <w:color w:val="auto"/>
          <w:sz w:val="22"/>
        </w:rPr>
        <w:t>技能実習や特定技能</w:t>
      </w:r>
      <w:r>
        <w:rPr>
          <w:rFonts w:cstheme="majorBidi" w:hint="eastAsia"/>
          <w:b w:val="0"/>
          <w:color w:val="auto"/>
          <w:sz w:val="22"/>
        </w:rPr>
        <w:t>の枠組みで働く外国人であっても、</w:t>
      </w:r>
      <w:r w:rsidRPr="00396559">
        <w:rPr>
          <w:rFonts w:cstheme="majorBidi" w:hint="eastAsia"/>
          <w:b w:val="0"/>
          <w:bCs/>
          <w:color w:val="auto"/>
          <w:sz w:val="22"/>
        </w:rPr>
        <w:t>訪問系サービス</w:t>
      </w:r>
      <w:r>
        <w:rPr>
          <w:rFonts w:cstheme="majorBidi" w:hint="eastAsia"/>
          <w:b w:val="0"/>
          <w:bCs/>
          <w:color w:val="auto"/>
          <w:sz w:val="22"/>
        </w:rPr>
        <w:t>の業務へ</w:t>
      </w:r>
      <w:r w:rsidRPr="00396559">
        <w:rPr>
          <w:rFonts w:cstheme="majorBidi" w:hint="eastAsia"/>
          <w:b w:val="0"/>
          <w:bCs/>
          <w:color w:val="auto"/>
          <w:sz w:val="22"/>
        </w:rPr>
        <w:t>従事</w:t>
      </w:r>
      <w:r>
        <w:rPr>
          <w:rFonts w:cstheme="majorBidi" w:hint="eastAsia"/>
          <w:b w:val="0"/>
          <w:bCs/>
          <w:color w:val="auto"/>
          <w:sz w:val="22"/>
        </w:rPr>
        <w:t>することが認められました。</w:t>
      </w:r>
    </w:p>
    <w:p w14:paraId="3B29A7E2" w14:textId="5F6D1DB6" w:rsidR="00724C52" w:rsidRPr="002B3FF2" w:rsidRDefault="00AC042E" w:rsidP="002B3FF2">
      <w:pPr>
        <w:pStyle w:val="aff4"/>
        <w:numPr>
          <w:ilvl w:val="0"/>
          <w:numId w:val="16"/>
        </w:numPr>
        <w:spacing w:line="240" w:lineRule="auto"/>
        <w:rPr>
          <w:rFonts w:cstheme="majorBidi"/>
          <w:b w:val="0"/>
          <w:color w:val="auto"/>
          <w:sz w:val="22"/>
        </w:rPr>
      </w:pPr>
      <w:r w:rsidRPr="00AC042E">
        <w:rPr>
          <w:rFonts w:cstheme="majorBidi" w:hint="eastAsia"/>
          <w:b w:val="0"/>
          <w:color w:val="auto"/>
          <w:sz w:val="22"/>
        </w:rPr>
        <w:t>技能実習は令和７年４月１日、特定技能は令和７年４月中</w:t>
      </w:r>
      <w:r w:rsidR="00247214">
        <w:rPr>
          <w:rFonts w:cstheme="majorBidi" w:hint="eastAsia"/>
          <w:b w:val="0"/>
          <w:color w:val="auto"/>
          <w:sz w:val="22"/>
        </w:rPr>
        <w:t>の施行が予定されています。</w:t>
      </w:r>
    </w:p>
    <w:p w14:paraId="7E05C8D9" w14:textId="623138CD" w:rsidR="00724C52" w:rsidRPr="00482009" w:rsidRDefault="00BD07CB" w:rsidP="00981DAF">
      <w:pPr>
        <w:spacing w:line="240" w:lineRule="auto"/>
        <w:ind w:leftChars="200" w:left="560"/>
        <w:rPr>
          <w:b w:val="0"/>
          <w:color w:val="auto"/>
          <w:sz w:val="22"/>
        </w:rPr>
      </w:pPr>
      <w:r w:rsidRPr="00482009">
        <w:rPr>
          <w:b w:val="0"/>
          <w:color w:val="auto"/>
          <w:sz w:val="22"/>
        </w:rPr>
        <w:t>＊ 介護保険の訪問介護、夜間対応型訪問介護、定期巡回・随時対応型サービス</w:t>
      </w:r>
      <w:r w:rsidR="00CB783B">
        <w:rPr>
          <w:rFonts w:hint="eastAsia"/>
          <w:b w:val="0"/>
          <w:color w:val="auto"/>
          <w:sz w:val="22"/>
        </w:rPr>
        <w:t>等</w:t>
      </w:r>
      <w:r w:rsidRPr="00482009">
        <w:rPr>
          <w:b w:val="0"/>
          <w:color w:val="auto"/>
          <w:sz w:val="22"/>
        </w:rPr>
        <w:t>を指</w:t>
      </w:r>
      <w:r w:rsidR="00981DAF" w:rsidRPr="00482009">
        <w:rPr>
          <w:rFonts w:hint="eastAsia"/>
          <w:b w:val="0"/>
          <w:color w:val="auto"/>
          <w:sz w:val="22"/>
        </w:rPr>
        <w:t>します</w:t>
      </w:r>
      <w:r w:rsidRPr="00482009">
        <w:rPr>
          <w:b w:val="0"/>
          <w:color w:val="auto"/>
          <w:sz w:val="22"/>
        </w:rPr>
        <w:t>。</w:t>
      </w:r>
    </w:p>
    <w:p w14:paraId="07294399" w14:textId="1FBCF602" w:rsidR="00247214" w:rsidRDefault="00247214" w:rsidP="00247214">
      <w:pPr>
        <w:pStyle w:val="aff4"/>
        <w:numPr>
          <w:ilvl w:val="0"/>
          <w:numId w:val="16"/>
        </w:numPr>
        <w:spacing w:line="240" w:lineRule="auto"/>
        <w:rPr>
          <w:b w:val="0"/>
          <w:color w:val="auto"/>
          <w:sz w:val="22"/>
        </w:rPr>
      </w:pPr>
      <w:r>
        <w:rPr>
          <w:rFonts w:hint="eastAsia"/>
          <w:b w:val="0"/>
          <w:color w:val="auto"/>
          <w:sz w:val="22"/>
        </w:rPr>
        <w:t>外国人本人へ</w:t>
      </w:r>
      <w:r w:rsidR="00ED295A">
        <w:rPr>
          <w:rFonts w:hint="eastAsia"/>
          <w:b w:val="0"/>
          <w:color w:val="auto"/>
          <w:sz w:val="22"/>
        </w:rPr>
        <w:t>の</w:t>
      </w:r>
      <w:r>
        <w:rPr>
          <w:rFonts w:hint="eastAsia"/>
          <w:b w:val="0"/>
          <w:color w:val="auto"/>
          <w:sz w:val="22"/>
        </w:rPr>
        <w:t>要件：</w:t>
      </w:r>
    </w:p>
    <w:p w14:paraId="0F97042E" w14:textId="77777777" w:rsidR="00ED295A" w:rsidRPr="00ED295A" w:rsidRDefault="00ED295A" w:rsidP="00ED295A">
      <w:pPr>
        <w:pStyle w:val="aff4"/>
        <w:spacing w:line="240" w:lineRule="auto"/>
        <w:ind w:left="440"/>
        <w:rPr>
          <w:b w:val="0"/>
          <w:color w:val="auto"/>
          <w:sz w:val="22"/>
        </w:rPr>
      </w:pPr>
      <w:r w:rsidRPr="00ED295A">
        <w:rPr>
          <w:rFonts w:hint="eastAsia"/>
          <w:b w:val="0"/>
          <w:color w:val="auto"/>
          <w:sz w:val="22"/>
        </w:rPr>
        <w:t>介護職員初任者研修課程等を修了し、介護事業所等での実務経験等（※）を有する技能実習生及び</w:t>
      </w:r>
    </w:p>
    <w:p w14:paraId="562160B7" w14:textId="61272662" w:rsidR="00ED295A" w:rsidRPr="00627F38" w:rsidRDefault="00ED295A" w:rsidP="00627F38">
      <w:pPr>
        <w:pStyle w:val="aff4"/>
        <w:spacing w:line="240" w:lineRule="auto"/>
        <w:ind w:left="440"/>
        <w:rPr>
          <w:b w:val="0"/>
          <w:color w:val="auto"/>
          <w:sz w:val="22"/>
        </w:rPr>
      </w:pPr>
      <w:r w:rsidRPr="00ED295A">
        <w:rPr>
          <w:rFonts w:hint="eastAsia"/>
          <w:b w:val="0"/>
          <w:color w:val="auto"/>
          <w:sz w:val="22"/>
        </w:rPr>
        <w:t>特定技能外国人</w:t>
      </w:r>
      <w:r>
        <w:rPr>
          <w:rFonts w:hint="eastAsia"/>
          <w:b w:val="0"/>
          <w:color w:val="auto"/>
          <w:sz w:val="22"/>
        </w:rPr>
        <w:t>。</w:t>
      </w:r>
      <w:r w:rsidR="00627F38">
        <w:rPr>
          <w:rFonts w:hint="eastAsia"/>
          <w:b w:val="0"/>
          <w:color w:val="auto"/>
          <w:sz w:val="22"/>
        </w:rPr>
        <w:t>（</w:t>
      </w:r>
      <w:r w:rsidRPr="00627F38">
        <w:rPr>
          <w:rFonts w:hint="eastAsia"/>
          <w:b w:val="0"/>
          <w:color w:val="auto"/>
          <w:sz w:val="22"/>
        </w:rPr>
        <w:t>※</w:t>
      </w:r>
      <w:r w:rsidRPr="00627F38">
        <w:rPr>
          <w:b w:val="0"/>
          <w:color w:val="auto"/>
          <w:sz w:val="22"/>
        </w:rPr>
        <w:t xml:space="preserve"> 介護事業所等での実務経験が１年以上あることを原則とする</w:t>
      </w:r>
      <w:r w:rsidRPr="00627F38">
        <w:rPr>
          <w:rFonts w:hint="eastAsia"/>
          <w:b w:val="0"/>
          <w:color w:val="auto"/>
          <w:sz w:val="22"/>
        </w:rPr>
        <w:t>。</w:t>
      </w:r>
      <w:r w:rsidR="00627F38">
        <w:rPr>
          <w:rFonts w:hint="eastAsia"/>
          <w:b w:val="0"/>
          <w:color w:val="auto"/>
          <w:sz w:val="22"/>
        </w:rPr>
        <w:t>）</w:t>
      </w:r>
    </w:p>
    <w:p w14:paraId="2A31C362" w14:textId="722BB819" w:rsidR="00B93F12" w:rsidRPr="00482009" w:rsidRDefault="00834AE4" w:rsidP="00C02BE0">
      <w:pPr>
        <w:pStyle w:val="aff4"/>
        <w:numPr>
          <w:ilvl w:val="0"/>
          <w:numId w:val="16"/>
        </w:numPr>
        <w:spacing w:line="240" w:lineRule="auto"/>
        <w:rPr>
          <w:b w:val="0"/>
          <w:color w:val="auto"/>
          <w:sz w:val="22"/>
        </w:rPr>
      </w:pPr>
      <w:r>
        <w:rPr>
          <w:rFonts w:hint="eastAsia"/>
          <w:b w:val="0"/>
          <w:color w:val="auto"/>
          <w:sz w:val="22"/>
        </w:rPr>
        <w:t>受入事業所への要件</w:t>
      </w:r>
    </w:p>
    <w:tbl>
      <w:tblPr>
        <w:tblStyle w:val="af1"/>
        <w:tblW w:w="0" w:type="auto"/>
        <w:tblInd w:w="440" w:type="dxa"/>
        <w:tblLook w:val="04A0" w:firstRow="1" w:lastRow="0" w:firstColumn="1" w:lastColumn="0" w:noHBand="0" w:noVBand="1"/>
      </w:tblPr>
      <w:tblGrid>
        <w:gridCol w:w="9478"/>
      </w:tblGrid>
      <w:tr w:rsidR="00254300" w14:paraId="7FAC7E1B" w14:textId="77777777" w:rsidTr="00FF6D87">
        <w:tc>
          <w:tcPr>
            <w:tcW w:w="9478" w:type="dxa"/>
          </w:tcPr>
          <w:p w14:paraId="35D3212D" w14:textId="4B5FDEAB" w:rsidR="00254300" w:rsidRPr="00254300" w:rsidRDefault="00254300" w:rsidP="00254300">
            <w:pPr>
              <w:rPr>
                <w:b w:val="0"/>
                <w:color w:val="auto"/>
                <w:sz w:val="22"/>
              </w:rPr>
            </w:pPr>
            <w:r w:rsidRPr="00254300">
              <w:rPr>
                <w:rFonts w:hint="eastAsia"/>
                <w:b w:val="0"/>
                <w:color w:val="auto"/>
                <w:sz w:val="22"/>
              </w:rPr>
              <w:t>①</w:t>
            </w:r>
            <w:r w:rsidR="00834AE4" w:rsidRPr="00834AE4">
              <w:rPr>
                <w:rFonts w:hint="eastAsia"/>
                <w:b w:val="0"/>
                <w:color w:val="auto"/>
                <w:sz w:val="22"/>
              </w:rPr>
              <w:t>外国人介護人材に対し、訪問介護等の業務の基本事項等に関する</w:t>
            </w:r>
            <w:r w:rsidR="00834AE4" w:rsidRPr="00A668A6">
              <w:rPr>
                <w:rFonts w:hint="eastAsia"/>
                <w:b w:val="0"/>
                <w:color w:val="auto"/>
                <w:sz w:val="22"/>
                <w:u w:val="single"/>
              </w:rPr>
              <w:t>研修を行うこと</w:t>
            </w:r>
            <w:r w:rsidRPr="00254300">
              <w:rPr>
                <w:rFonts w:hint="eastAsia"/>
                <w:b w:val="0"/>
                <w:color w:val="auto"/>
                <w:sz w:val="22"/>
              </w:rPr>
              <w:t>。</w:t>
            </w:r>
          </w:p>
        </w:tc>
      </w:tr>
      <w:tr w:rsidR="00254300" w14:paraId="1092B964" w14:textId="77777777" w:rsidTr="00FF6D87">
        <w:tc>
          <w:tcPr>
            <w:tcW w:w="9478" w:type="dxa"/>
          </w:tcPr>
          <w:p w14:paraId="176ECBF2" w14:textId="71D59F3F" w:rsidR="00254300" w:rsidRDefault="00254300" w:rsidP="00B72CDC">
            <w:pPr>
              <w:rPr>
                <w:b w:val="0"/>
                <w:color w:val="auto"/>
                <w:sz w:val="22"/>
              </w:rPr>
            </w:pPr>
            <w:r w:rsidRPr="00254300">
              <w:rPr>
                <w:rFonts w:hint="eastAsia"/>
                <w:b w:val="0"/>
                <w:color w:val="auto"/>
                <w:sz w:val="22"/>
              </w:rPr>
              <w:lastRenderedPageBreak/>
              <w:t>②</w:t>
            </w:r>
            <w:r w:rsidR="00B72CDC" w:rsidRPr="00B72CDC">
              <w:rPr>
                <w:rFonts w:hint="eastAsia"/>
                <w:b w:val="0"/>
                <w:color w:val="auto"/>
                <w:sz w:val="22"/>
              </w:rPr>
              <w:t>外国人介護人材が訪問介護等の業務に従事する際、</w:t>
            </w:r>
            <w:r w:rsidR="00B72CDC" w:rsidRPr="00A668A6">
              <w:rPr>
                <w:rFonts w:hint="eastAsia"/>
                <w:b w:val="0"/>
                <w:color w:val="auto"/>
                <w:sz w:val="22"/>
                <w:u w:val="single"/>
              </w:rPr>
              <w:t>一定期間、責任者等が同行する等により必要な訓練を行うこと</w:t>
            </w:r>
            <w:r w:rsidRPr="00482009">
              <w:rPr>
                <w:rFonts w:hint="eastAsia"/>
                <w:b w:val="0"/>
                <w:color w:val="auto"/>
                <w:sz w:val="22"/>
              </w:rPr>
              <w:t>。</w:t>
            </w:r>
          </w:p>
        </w:tc>
      </w:tr>
      <w:tr w:rsidR="00254300" w14:paraId="6D4A2103" w14:textId="77777777" w:rsidTr="00FF6D87">
        <w:tc>
          <w:tcPr>
            <w:tcW w:w="9478" w:type="dxa"/>
          </w:tcPr>
          <w:p w14:paraId="089D6979" w14:textId="77777777" w:rsidR="00B72CDC" w:rsidRPr="00FB4CF3" w:rsidRDefault="00254300" w:rsidP="00B72CDC">
            <w:pPr>
              <w:rPr>
                <w:b w:val="0"/>
                <w:color w:val="auto"/>
                <w:sz w:val="22"/>
                <w:u w:val="single"/>
              </w:rPr>
            </w:pPr>
            <w:r w:rsidRPr="00254300">
              <w:rPr>
                <w:rFonts w:hint="eastAsia"/>
                <w:b w:val="0"/>
                <w:color w:val="auto"/>
                <w:sz w:val="22"/>
              </w:rPr>
              <w:t>③</w:t>
            </w:r>
            <w:r w:rsidR="00B72CDC" w:rsidRPr="00B72CDC">
              <w:rPr>
                <w:rFonts w:hint="eastAsia"/>
                <w:b w:val="0"/>
                <w:color w:val="auto"/>
                <w:sz w:val="22"/>
              </w:rPr>
              <w:t>外国人介護人材に対し、訪問介護等における業務の内容等について</w:t>
            </w:r>
            <w:r w:rsidR="00B72CDC" w:rsidRPr="00FB4CF3">
              <w:rPr>
                <w:rFonts w:hint="eastAsia"/>
                <w:b w:val="0"/>
                <w:color w:val="auto"/>
                <w:sz w:val="22"/>
                <w:u w:val="single"/>
              </w:rPr>
              <w:t>丁寧に説明を行いその意向等を</w:t>
            </w:r>
          </w:p>
          <w:p w14:paraId="67DEE6D3" w14:textId="078809C7" w:rsidR="00254300" w:rsidRPr="00254300" w:rsidRDefault="00B72CDC" w:rsidP="00B72CDC">
            <w:pPr>
              <w:rPr>
                <w:b w:val="0"/>
                <w:color w:val="auto"/>
                <w:sz w:val="22"/>
              </w:rPr>
            </w:pPr>
            <w:r w:rsidRPr="00FB4CF3">
              <w:rPr>
                <w:rFonts w:hint="eastAsia"/>
                <w:b w:val="0"/>
                <w:color w:val="auto"/>
                <w:sz w:val="22"/>
                <w:u w:val="single"/>
              </w:rPr>
              <w:t>確認しつつ、キャリアアップ計画を作成すること</w:t>
            </w:r>
            <w:r w:rsidR="00254300" w:rsidRPr="00254300">
              <w:rPr>
                <w:rFonts w:hint="eastAsia"/>
                <w:b w:val="0"/>
                <w:color w:val="auto"/>
                <w:sz w:val="22"/>
              </w:rPr>
              <w:t>。</w:t>
            </w:r>
          </w:p>
        </w:tc>
      </w:tr>
      <w:tr w:rsidR="00254300" w14:paraId="171F191A" w14:textId="77777777" w:rsidTr="00FF6D87">
        <w:tc>
          <w:tcPr>
            <w:tcW w:w="9478" w:type="dxa"/>
          </w:tcPr>
          <w:p w14:paraId="4FE173AA" w14:textId="1BCB60D8" w:rsidR="00254300" w:rsidRPr="00C25D2B" w:rsidRDefault="00254300" w:rsidP="00C25D2B">
            <w:pPr>
              <w:rPr>
                <w:b w:val="0"/>
                <w:color w:val="auto"/>
                <w:sz w:val="22"/>
              </w:rPr>
            </w:pPr>
            <w:r w:rsidRPr="00C25D2B">
              <w:rPr>
                <w:rFonts w:hint="eastAsia"/>
                <w:b w:val="0"/>
                <w:color w:val="auto"/>
                <w:sz w:val="22"/>
              </w:rPr>
              <w:t>④</w:t>
            </w:r>
            <w:r w:rsidR="00C25D2B" w:rsidRPr="00FB4CF3">
              <w:rPr>
                <w:rFonts w:hint="eastAsia"/>
                <w:b w:val="0"/>
                <w:color w:val="auto"/>
                <w:sz w:val="22"/>
                <w:u w:val="single"/>
              </w:rPr>
              <w:t>ハラスメント防止のために相談窓口の設置</w:t>
            </w:r>
            <w:r w:rsidR="00C25D2B" w:rsidRPr="00C25D2B">
              <w:rPr>
                <w:rFonts w:hint="eastAsia"/>
                <w:b w:val="0"/>
                <w:color w:val="auto"/>
                <w:sz w:val="22"/>
              </w:rPr>
              <w:t>等の必要な措置を講ずること。</w:t>
            </w:r>
          </w:p>
        </w:tc>
      </w:tr>
      <w:tr w:rsidR="00254300" w14:paraId="2B8A1E31" w14:textId="77777777" w:rsidTr="00FF6D87">
        <w:tc>
          <w:tcPr>
            <w:tcW w:w="9478" w:type="dxa"/>
          </w:tcPr>
          <w:p w14:paraId="1F12B3D8" w14:textId="5429FDBC" w:rsidR="00254300" w:rsidRPr="00254300" w:rsidRDefault="00254300" w:rsidP="007C63E0">
            <w:pPr>
              <w:rPr>
                <w:b w:val="0"/>
                <w:color w:val="auto"/>
                <w:sz w:val="22"/>
              </w:rPr>
            </w:pPr>
            <w:r w:rsidRPr="00254300">
              <w:rPr>
                <w:rFonts w:hint="eastAsia"/>
                <w:b w:val="0"/>
                <w:color w:val="auto"/>
                <w:sz w:val="22"/>
              </w:rPr>
              <w:t>⑤</w:t>
            </w:r>
            <w:r w:rsidR="007C63E0" w:rsidRPr="007C63E0">
              <w:rPr>
                <w:rFonts w:hint="eastAsia"/>
                <w:b w:val="0"/>
                <w:color w:val="auto"/>
                <w:sz w:val="22"/>
              </w:rPr>
              <w:t>外国人介護人材が訪問介護等の業務に従事する現場において不測の事態が発生した場合等に適切な対応を行うことができるよう、</w:t>
            </w:r>
            <w:r w:rsidR="007C63E0" w:rsidRPr="00FB4CF3">
              <w:rPr>
                <w:rFonts w:hint="eastAsia"/>
                <w:b w:val="0"/>
                <w:color w:val="auto"/>
                <w:sz w:val="22"/>
                <w:u w:val="single"/>
              </w:rPr>
              <w:t>情報通信技術の活用を含めた必要な環境整備を行うこと</w:t>
            </w:r>
            <w:r w:rsidRPr="00254300">
              <w:rPr>
                <w:b w:val="0"/>
                <w:color w:val="auto"/>
                <w:sz w:val="22"/>
              </w:rPr>
              <w:t>。</w:t>
            </w:r>
          </w:p>
        </w:tc>
      </w:tr>
    </w:tbl>
    <w:p w14:paraId="66FE27B1" w14:textId="3FB8AB46" w:rsidR="00365E9D" w:rsidRDefault="008D280F" w:rsidP="00F06BF4">
      <w:pPr>
        <w:pStyle w:val="aff4"/>
        <w:numPr>
          <w:ilvl w:val="0"/>
          <w:numId w:val="43"/>
        </w:numPr>
        <w:spacing w:line="240" w:lineRule="auto"/>
        <w:rPr>
          <w:b w:val="0"/>
          <w:color w:val="auto"/>
          <w:sz w:val="22"/>
        </w:rPr>
      </w:pPr>
      <w:r w:rsidRPr="00482009">
        <w:rPr>
          <w:rFonts w:hint="eastAsia"/>
          <w:b w:val="0"/>
          <w:color w:val="auto"/>
          <w:sz w:val="22"/>
        </w:rPr>
        <w:t>出典：</w:t>
      </w:r>
      <w:r>
        <w:rPr>
          <w:rFonts w:hint="eastAsia"/>
          <w:b w:val="0"/>
          <w:color w:val="auto"/>
          <w:sz w:val="22"/>
        </w:rPr>
        <w:t>厚生労働省</w:t>
      </w:r>
      <w:r w:rsidR="003B17BC">
        <w:rPr>
          <w:rFonts w:hint="eastAsia"/>
          <w:b w:val="0"/>
          <w:color w:val="auto"/>
          <w:sz w:val="22"/>
        </w:rPr>
        <w:t>「</w:t>
      </w:r>
      <w:r w:rsidR="00870A10" w:rsidRPr="00870A10">
        <w:rPr>
          <w:rFonts w:hint="eastAsia"/>
          <w:b w:val="0"/>
          <w:color w:val="auto"/>
          <w:sz w:val="22"/>
        </w:rPr>
        <w:t>外国人介護人材の訪問系サービスへの従事について</w:t>
      </w:r>
      <w:r w:rsidR="003B17BC">
        <w:rPr>
          <w:rFonts w:hint="eastAsia"/>
          <w:b w:val="0"/>
          <w:color w:val="auto"/>
          <w:sz w:val="22"/>
        </w:rPr>
        <w:t>」</w:t>
      </w:r>
    </w:p>
    <w:p w14:paraId="68463F80" w14:textId="2EB0E4AA" w:rsidR="00FE5F8A" w:rsidRPr="00FE5F8A" w:rsidRDefault="008D280F" w:rsidP="00FE5F8A">
      <w:pPr>
        <w:pStyle w:val="aff4"/>
        <w:numPr>
          <w:ilvl w:val="0"/>
          <w:numId w:val="43"/>
        </w:numPr>
        <w:spacing w:line="240" w:lineRule="auto"/>
        <w:rPr>
          <w:b w:val="0"/>
          <w:bCs/>
          <w:color w:val="auto"/>
          <w:sz w:val="22"/>
        </w:rPr>
      </w:pPr>
      <w:r w:rsidRPr="008D280F">
        <w:rPr>
          <w:rFonts w:hint="eastAsia"/>
          <w:b w:val="0"/>
          <w:bCs/>
          <w:color w:val="auto"/>
          <w:sz w:val="22"/>
        </w:rPr>
        <w:t>掲載先：</w:t>
      </w:r>
      <w:hyperlink r:id="rId79" w:history="1">
        <w:r w:rsidR="00FE5F8A" w:rsidRPr="003944B9">
          <w:rPr>
            <w:rStyle w:val="afffffc"/>
            <w:b w:val="0"/>
            <w:bCs/>
            <w:sz w:val="22"/>
          </w:rPr>
          <w:t>https://www.mhlw.go.jp/stf/newpage_56271.html</w:t>
        </w:r>
      </w:hyperlink>
      <w:r w:rsidR="00FE5F8A">
        <w:rPr>
          <w:rFonts w:hint="eastAsia"/>
          <w:b w:val="0"/>
          <w:bCs/>
          <w:sz w:val="22"/>
        </w:rPr>
        <w:t xml:space="preserve">　</w:t>
      </w:r>
    </w:p>
    <w:p w14:paraId="7DFC6E8C" w14:textId="231FEB14" w:rsidR="00190712" w:rsidRPr="00482009" w:rsidRDefault="007E496B" w:rsidP="00F52CDD">
      <w:pPr>
        <w:pStyle w:val="1"/>
        <w:spacing w:after="0" w:line="240" w:lineRule="auto"/>
        <w:rPr>
          <w:color w:val="auto"/>
          <w:sz w:val="32"/>
        </w:rPr>
      </w:pPr>
      <w:bookmarkStart w:id="290" w:name="_「日本で活躍する外国人介護人材」自治体向け説明"/>
      <w:bookmarkStart w:id="291" w:name="_Toc193094681"/>
      <w:bookmarkStart w:id="292" w:name="_Toc193098137"/>
      <w:bookmarkEnd w:id="290"/>
      <w:r>
        <w:rPr>
          <w:rFonts w:hint="eastAsia"/>
          <w:color w:val="auto"/>
          <w:sz w:val="32"/>
          <w:lang w:val="ja-JP" w:bidi="ja-JP"/>
        </w:rPr>
        <w:t>（４）</w:t>
      </w:r>
      <w:r w:rsidR="00190712" w:rsidRPr="00482009">
        <w:rPr>
          <w:color w:val="auto"/>
          <w:sz w:val="32"/>
          <w:lang w:val="ja-JP" w:bidi="ja-JP"/>
        </w:rPr>
        <w:t>「</w:t>
      </w:r>
      <w:r w:rsidR="00190712" w:rsidRPr="00482009">
        <w:rPr>
          <w:rFonts w:hint="eastAsia"/>
          <w:color w:val="auto"/>
          <w:sz w:val="32"/>
          <w:lang w:val="ja-JP" w:bidi="ja-JP"/>
        </w:rPr>
        <w:t>日本で活躍する外国人介護人材</w:t>
      </w:r>
      <w:r w:rsidR="00190712" w:rsidRPr="00482009">
        <w:rPr>
          <w:color w:val="auto"/>
          <w:sz w:val="32"/>
          <w:lang w:val="ja-JP" w:bidi="ja-JP"/>
        </w:rPr>
        <w:t>」自治体向け説明</w:t>
      </w:r>
      <w:bookmarkEnd w:id="291"/>
      <w:bookmarkEnd w:id="292"/>
    </w:p>
    <w:p w14:paraId="5829FEFF" w14:textId="0CB73ACD" w:rsidR="00190712" w:rsidRPr="00482009" w:rsidRDefault="007E496B" w:rsidP="007E496B">
      <w:pPr>
        <w:pStyle w:val="21"/>
        <w:rPr>
          <w:color w:val="auto"/>
          <w:sz w:val="28"/>
          <w:szCs w:val="22"/>
        </w:rPr>
      </w:pPr>
      <w:bookmarkStart w:id="293" w:name="_日本での活躍のイメージ"/>
      <w:bookmarkStart w:id="294" w:name="_Toc193029372"/>
      <w:bookmarkStart w:id="295" w:name="_Toc193094682"/>
      <w:bookmarkStart w:id="296" w:name="_Toc193094939"/>
      <w:bookmarkStart w:id="297" w:name="_Toc193098138"/>
      <w:bookmarkEnd w:id="293"/>
      <w:r>
        <w:rPr>
          <w:rFonts w:hint="eastAsia"/>
          <w:color w:val="auto"/>
          <w:sz w:val="28"/>
          <w:szCs w:val="22"/>
        </w:rPr>
        <w:t xml:space="preserve">① </w:t>
      </w:r>
      <w:r w:rsidR="00190712" w:rsidRPr="00482009">
        <w:rPr>
          <w:rFonts w:hint="eastAsia"/>
          <w:color w:val="auto"/>
          <w:sz w:val="28"/>
          <w:szCs w:val="22"/>
        </w:rPr>
        <w:t>日本</w:t>
      </w:r>
      <w:r w:rsidR="00770F8C" w:rsidRPr="00482009">
        <w:rPr>
          <w:rFonts w:hint="eastAsia"/>
          <w:color w:val="auto"/>
          <w:sz w:val="28"/>
          <w:szCs w:val="22"/>
        </w:rPr>
        <w:t>での活躍のイメージ</w:t>
      </w:r>
      <w:bookmarkEnd w:id="294"/>
      <w:bookmarkEnd w:id="295"/>
      <w:bookmarkEnd w:id="296"/>
      <w:bookmarkEnd w:id="297"/>
    </w:p>
    <w:tbl>
      <w:tblPr>
        <w:tblStyle w:val="af1"/>
        <w:tblpPr w:leftFromText="142" w:rightFromText="142" w:vertAnchor="text" w:horzAnchor="margin" w:tblpY="79"/>
        <w:tblOverlap w:val="never"/>
        <w:tblW w:w="9493"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5"/>
        <w:gridCol w:w="4958"/>
      </w:tblGrid>
      <w:tr w:rsidR="00A764ED" w:rsidRPr="00482009" w14:paraId="173C2085" w14:textId="77777777" w:rsidTr="00EF514D">
        <w:tc>
          <w:tcPr>
            <w:tcW w:w="4535" w:type="dxa"/>
          </w:tcPr>
          <w:p w14:paraId="5E286C81" w14:textId="333B8425" w:rsidR="00190712" w:rsidRPr="00482009" w:rsidRDefault="00190712" w:rsidP="00946520">
            <w:pPr>
              <w:pStyle w:val="21"/>
              <w:numPr>
                <w:ilvl w:val="0"/>
                <w:numId w:val="16"/>
              </w:numPr>
              <w:spacing w:after="0"/>
              <w:rPr>
                <w:color w:val="auto"/>
                <w:sz w:val="28"/>
                <w:szCs w:val="22"/>
              </w:rPr>
            </w:pPr>
            <w:bookmarkStart w:id="298" w:name="_Toc193029373"/>
            <w:bookmarkStart w:id="299" w:name="_Toc193094683"/>
            <w:bookmarkStart w:id="300" w:name="_Toc193094940"/>
            <w:bookmarkStart w:id="301" w:name="_Toc193098139"/>
            <w:r w:rsidRPr="00482009">
              <w:rPr>
                <w:rFonts w:hint="eastAsia"/>
                <w:color w:val="auto"/>
                <w:sz w:val="28"/>
                <w:szCs w:val="22"/>
              </w:rPr>
              <w:t>海外向け発信資料p.</w:t>
            </w:r>
            <w:r w:rsidR="00376B55" w:rsidRPr="00482009">
              <w:rPr>
                <w:rFonts w:hint="eastAsia"/>
                <w:color w:val="auto"/>
                <w:sz w:val="28"/>
                <w:szCs w:val="22"/>
              </w:rPr>
              <w:t>25</w:t>
            </w:r>
            <w:bookmarkEnd w:id="298"/>
            <w:bookmarkEnd w:id="299"/>
            <w:bookmarkEnd w:id="300"/>
            <w:bookmarkEnd w:id="301"/>
          </w:p>
        </w:tc>
        <w:tc>
          <w:tcPr>
            <w:tcW w:w="4958" w:type="dxa"/>
          </w:tcPr>
          <w:p w14:paraId="4FD771F8" w14:textId="45F82AE1" w:rsidR="00190712" w:rsidRPr="00482009" w:rsidRDefault="00EF514D" w:rsidP="00946520">
            <w:pPr>
              <w:pStyle w:val="21"/>
              <w:spacing w:after="0"/>
              <w:rPr>
                <w:color w:val="auto"/>
                <w:sz w:val="28"/>
                <w:szCs w:val="22"/>
              </w:rPr>
            </w:pPr>
            <w:bookmarkStart w:id="302" w:name="_Toc193029374"/>
            <w:bookmarkStart w:id="303" w:name="_Toc193094684"/>
            <w:bookmarkStart w:id="304" w:name="_Toc193094941"/>
            <w:bookmarkStart w:id="305" w:name="_Toc193098140"/>
            <w:r w:rsidRPr="00E464EC">
              <w:rPr>
                <w:noProof/>
              </w:rPr>
              <w:drawing>
                <wp:inline distT="0" distB="0" distL="0" distR="0" wp14:anchorId="5C91C869" wp14:editId="6EA0464D">
                  <wp:extent cx="2347920" cy="1331640"/>
                  <wp:effectExtent l="0" t="0" r="0" b="1905"/>
                  <wp:docPr id="637049269"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49269" name="図 1" descr="テキスト&#10;&#10;AI によって生成されたコンテンツは間違っている可能性があります。"/>
                          <pic:cNvPicPr/>
                        </pic:nvPicPr>
                        <pic:blipFill>
                          <a:blip r:embed="rId80" cstate="screen">
                            <a:extLst>
                              <a:ext uri="{28A0092B-C50C-407E-A947-70E740481C1C}">
                                <a14:useLocalDpi xmlns:a14="http://schemas.microsoft.com/office/drawing/2010/main"/>
                              </a:ext>
                            </a:extLst>
                          </a:blip>
                          <a:stretch>
                            <a:fillRect/>
                          </a:stretch>
                        </pic:blipFill>
                        <pic:spPr>
                          <a:xfrm>
                            <a:off x="0" y="0"/>
                            <a:ext cx="2347920" cy="1331640"/>
                          </a:xfrm>
                          <a:prstGeom prst="rect">
                            <a:avLst/>
                          </a:prstGeom>
                        </pic:spPr>
                      </pic:pic>
                    </a:graphicData>
                  </a:graphic>
                </wp:inline>
              </w:drawing>
            </w:r>
            <w:bookmarkEnd w:id="302"/>
            <w:bookmarkEnd w:id="303"/>
            <w:bookmarkEnd w:id="304"/>
            <w:bookmarkEnd w:id="305"/>
          </w:p>
        </w:tc>
      </w:tr>
    </w:tbl>
    <w:p w14:paraId="416DBF6C" w14:textId="1FBD42D6" w:rsidR="00AD0E6F" w:rsidRDefault="00AD0E6F" w:rsidP="00F61DB3">
      <w:pPr>
        <w:pStyle w:val="af3"/>
        <w:numPr>
          <w:ilvl w:val="0"/>
          <w:numId w:val="14"/>
        </w:numPr>
        <w:spacing w:line="240" w:lineRule="auto"/>
        <w:rPr>
          <w:color w:val="auto"/>
          <w:sz w:val="22"/>
          <w:szCs w:val="20"/>
        </w:rPr>
      </w:pPr>
      <w:r>
        <w:rPr>
          <w:rFonts w:hint="eastAsia"/>
          <w:color w:val="auto"/>
          <w:sz w:val="22"/>
          <w:szCs w:val="20"/>
        </w:rPr>
        <w:t>海外向け発信資料では、</w:t>
      </w:r>
      <w:r w:rsidR="008A7E32">
        <w:rPr>
          <w:rFonts w:hint="eastAsia"/>
          <w:color w:val="auto"/>
          <w:sz w:val="22"/>
          <w:szCs w:val="20"/>
        </w:rPr>
        <w:t>日本での活躍イメージをイラスト付きで説明しています。</w:t>
      </w:r>
    </w:p>
    <w:p w14:paraId="47123F85" w14:textId="09FA243C" w:rsidR="00654428" w:rsidRPr="00654428" w:rsidRDefault="00AC230B" w:rsidP="00F61DB3">
      <w:pPr>
        <w:pStyle w:val="af3"/>
        <w:numPr>
          <w:ilvl w:val="0"/>
          <w:numId w:val="14"/>
        </w:numPr>
        <w:spacing w:line="240" w:lineRule="auto"/>
        <w:rPr>
          <w:bCs/>
          <w:color w:val="auto"/>
          <w:sz w:val="22"/>
          <w:szCs w:val="20"/>
        </w:rPr>
      </w:pPr>
      <w:r>
        <w:rPr>
          <w:rFonts w:hint="eastAsia"/>
          <w:bCs/>
          <w:color w:val="auto"/>
          <w:sz w:val="22"/>
          <w:szCs w:val="20"/>
        </w:rPr>
        <w:t>日本における</w:t>
      </w:r>
      <w:r w:rsidR="00654428" w:rsidRPr="00654428">
        <w:rPr>
          <w:rFonts w:hint="eastAsia"/>
          <w:bCs/>
          <w:color w:val="auto"/>
          <w:sz w:val="22"/>
          <w:szCs w:val="20"/>
        </w:rPr>
        <w:t>専門技術の習得や国家資格の取得などを通じて、スキルを広げることが</w:t>
      </w:r>
      <w:r w:rsidR="00654428">
        <w:rPr>
          <w:rFonts w:hint="eastAsia"/>
          <w:bCs/>
          <w:color w:val="auto"/>
          <w:sz w:val="22"/>
          <w:szCs w:val="20"/>
        </w:rPr>
        <w:t>できる</w:t>
      </w:r>
      <w:r w:rsidR="00370AE4">
        <w:rPr>
          <w:rFonts w:hint="eastAsia"/>
          <w:bCs/>
          <w:color w:val="auto"/>
          <w:sz w:val="22"/>
          <w:szCs w:val="20"/>
        </w:rPr>
        <w:t>点</w:t>
      </w:r>
      <w:r w:rsidR="00654428">
        <w:rPr>
          <w:rFonts w:hint="eastAsia"/>
          <w:bCs/>
          <w:color w:val="auto"/>
          <w:sz w:val="22"/>
          <w:szCs w:val="20"/>
        </w:rPr>
        <w:t>をアピールするためのスライドです。</w:t>
      </w:r>
    </w:p>
    <w:p w14:paraId="06DA8BA0" w14:textId="6D3FA2EF" w:rsidR="008A7E32" w:rsidRDefault="008A7E32" w:rsidP="008A7E32">
      <w:pPr>
        <w:pStyle w:val="af3"/>
        <w:spacing w:line="240" w:lineRule="auto"/>
        <w:rPr>
          <w:color w:val="auto"/>
          <w:sz w:val="22"/>
          <w:szCs w:val="20"/>
        </w:rPr>
      </w:pPr>
    </w:p>
    <w:p w14:paraId="59FBAEDD" w14:textId="7B872CC1" w:rsidR="008A7E32" w:rsidRDefault="008A7E32" w:rsidP="008A7E32">
      <w:pPr>
        <w:pStyle w:val="af3"/>
        <w:spacing w:line="240" w:lineRule="auto"/>
        <w:rPr>
          <w:color w:val="auto"/>
          <w:sz w:val="22"/>
          <w:szCs w:val="20"/>
        </w:rPr>
      </w:pPr>
      <w:r>
        <w:rPr>
          <w:rFonts w:hint="eastAsia"/>
          <w:color w:val="auto"/>
          <w:sz w:val="22"/>
          <w:szCs w:val="20"/>
        </w:rPr>
        <w:t>＜参考情報＞</w:t>
      </w:r>
    </w:p>
    <w:p w14:paraId="38BB25FE" w14:textId="66074EFA" w:rsidR="00F61DB3" w:rsidRPr="00482009" w:rsidRDefault="00F61DB3" w:rsidP="00F61DB3">
      <w:pPr>
        <w:pStyle w:val="af3"/>
        <w:numPr>
          <w:ilvl w:val="0"/>
          <w:numId w:val="14"/>
        </w:numPr>
        <w:spacing w:line="240" w:lineRule="auto"/>
        <w:rPr>
          <w:color w:val="auto"/>
          <w:sz w:val="22"/>
          <w:szCs w:val="20"/>
        </w:rPr>
      </w:pPr>
      <w:r w:rsidRPr="00482009">
        <w:rPr>
          <w:rFonts w:hint="eastAsia"/>
          <w:color w:val="auto"/>
          <w:sz w:val="22"/>
          <w:szCs w:val="20"/>
        </w:rPr>
        <w:t>家族帯同が可能な外国人介護人材の在留資格</w:t>
      </w:r>
    </w:p>
    <w:p w14:paraId="7EAD6334" w14:textId="7B15C356" w:rsidR="00F61DB3" w:rsidRDefault="005F0D9F" w:rsidP="00F61DB3">
      <w:pPr>
        <w:pStyle w:val="af3"/>
        <w:numPr>
          <w:ilvl w:val="1"/>
          <w:numId w:val="14"/>
        </w:numPr>
        <w:spacing w:line="240" w:lineRule="auto"/>
        <w:rPr>
          <w:color w:val="auto"/>
          <w:sz w:val="22"/>
          <w:szCs w:val="20"/>
        </w:rPr>
      </w:pPr>
      <w:r w:rsidRPr="00482009">
        <w:rPr>
          <w:rFonts w:hint="eastAsia"/>
          <w:color w:val="auto"/>
          <w:sz w:val="22"/>
          <w:szCs w:val="20"/>
        </w:rPr>
        <w:t>EPA介護福祉士、在留資格「介護」</w:t>
      </w:r>
      <w:r w:rsidR="00284AB5" w:rsidRPr="00482009">
        <w:rPr>
          <w:rFonts w:hint="eastAsia"/>
          <w:color w:val="auto"/>
          <w:sz w:val="22"/>
          <w:szCs w:val="20"/>
        </w:rPr>
        <w:t>・「留学」</w:t>
      </w:r>
    </w:p>
    <w:p w14:paraId="43817001" w14:textId="77777777" w:rsidR="00FF774A" w:rsidRDefault="00FF774A" w:rsidP="00FF774A">
      <w:pPr>
        <w:pStyle w:val="af3"/>
        <w:spacing w:line="240" w:lineRule="auto"/>
        <w:ind w:left="880"/>
        <w:rPr>
          <w:color w:val="auto"/>
          <w:sz w:val="22"/>
          <w:szCs w:val="20"/>
        </w:rPr>
      </w:pPr>
      <w:r>
        <w:rPr>
          <w:rFonts w:hint="eastAsia"/>
          <w:color w:val="auto"/>
          <w:sz w:val="22"/>
          <w:szCs w:val="20"/>
        </w:rPr>
        <w:t>※なお、いずれの場合も家族帯同で滞在できる家族は、</w:t>
      </w:r>
      <w:r w:rsidRPr="00FF774A">
        <w:rPr>
          <w:rFonts w:hint="eastAsia"/>
          <w:color w:val="auto"/>
          <w:sz w:val="22"/>
          <w:szCs w:val="20"/>
        </w:rPr>
        <w:t>在留外国人が扶養する配偶者・子</w:t>
      </w:r>
      <w:r>
        <w:rPr>
          <w:rFonts w:hint="eastAsia"/>
          <w:color w:val="auto"/>
          <w:sz w:val="22"/>
          <w:szCs w:val="20"/>
        </w:rPr>
        <w:t>となります。</w:t>
      </w:r>
    </w:p>
    <w:p w14:paraId="0583A548" w14:textId="47969879" w:rsidR="00DF516E" w:rsidRDefault="00FF774A" w:rsidP="00DF516E">
      <w:pPr>
        <w:pStyle w:val="af3"/>
        <w:spacing w:line="240" w:lineRule="auto"/>
        <w:ind w:left="880" w:firstLineChars="100" w:firstLine="220"/>
        <w:rPr>
          <w:color w:val="auto"/>
          <w:sz w:val="22"/>
          <w:szCs w:val="20"/>
        </w:rPr>
      </w:pPr>
      <w:r>
        <w:rPr>
          <w:rFonts w:hint="eastAsia"/>
          <w:color w:val="auto"/>
          <w:sz w:val="22"/>
          <w:szCs w:val="20"/>
        </w:rPr>
        <w:t>親やその他の親族は帯同できません。</w:t>
      </w:r>
    </w:p>
    <w:p w14:paraId="57BFA654" w14:textId="2FAE429E" w:rsidR="00DF516E" w:rsidRDefault="00DF516E" w:rsidP="00DF516E">
      <w:pPr>
        <w:pStyle w:val="af3"/>
        <w:spacing w:line="240" w:lineRule="auto"/>
        <w:ind w:left="880" w:firstLineChars="100" w:firstLine="220"/>
        <w:rPr>
          <w:color w:val="auto"/>
          <w:sz w:val="22"/>
          <w:szCs w:val="20"/>
        </w:rPr>
      </w:pPr>
      <w:r>
        <w:rPr>
          <w:rFonts w:hint="eastAsia"/>
          <w:color w:val="auto"/>
          <w:sz w:val="22"/>
          <w:szCs w:val="20"/>
        </w:rPr>
        <w:t xml:space="preserve">　・出典：法務省出入国在留管理庁　</w:t>
      </w:r>
      <w:r w:rsidRPr="00DF516E">
        <w:rPr>
          <w:rFonts w:hint="eastAsia"/>
          <w:color w:val="auto"/>
          <w:sz w:val="22"/>
          <w:szCs w:val="20"/>
        </w:rPr>
        <w:t>在留資格「家族滞在」</w:t>
      </w:r>
    </w:p>
    <w:p w14:paraId="38107169" w14:textId="32FDE8F6" w:rsidR="00DF516E" w:rsidRPr="00482009" w:rsidRDefault="00DF516E" w:rsidP="00DF516E">
      <w:pPr>
        <w:pStyle w:val="af3"/>
        <w:spacing w:line="240" w:lineRule="auto"/>
        <w:ind w:left="880" w:firstLineChars="100" w:firstLine="220"/>
        <w:rPr>
          <w:color w:val="auto"/>
          <w:sz w:val="22"/>
          <w:szCs w:val="20"/>
        </w:rPr>
      </w:pPr>
      <w:r>
        <w:rPr>
          <w:rFonts w:hint="eastAsia"/>
          <w:color w:val="auto"/>
          <w:sz w:val="22"/>
          <w:szCs w:val="20"/>
        </w:rPr>
        <w:t xml:space="preserve">　・掲載先：</w:t>
      </w:r>
      <w:hyperlink r:id="rId81" w:history="1">
        <w:r w:rsidRPr="00E169F9">
          <w:rPr>
            <w:rStyle w:val="afffffc"/>
            <w:sz w:val="22"/>
            <w:szCs w:val="20"/>
          </w:rPr>
          <w:t>https://www.moj.go.jp/isa/applications/status/dependent.html</w:t>
        </w:r>
      </w:hyperlink>
      <w:r>
        <w:rPr>
          <w:rFonts w:hint="eastAsia"/>
          <w:color w:val="auto"/>
          <w:sz w:val="22"/>
          <w:szCs w:val="20"/>
        </w:rPr>
        <w:t xml:space="preserve">　</w:t>
      </w:r>
    </w:p>
    <w:p w14:paraId="0BDD1CC1" w14:textId="3C640044" w:rsidR="00645E68" w:rsidRPr="00482009" w:rsidRDefault="00645E68" w:rsidP="00F61DB3">
      <w:pPr>
        <w:pStyle w:val="af3"/>
        <w:numPr>
          <w:ilvl w:val="0"/>
          <w:numId w:val="14"/>
        </w:numPr>
        <w:spacing w:line="240" w:lineRule="auto"/>
        <w:rPr>
          <w:color w:val="auto"/>
          <w:sz w:val="22"/>
          <w:szCs w:val="20"/>
        </w:rPr>
      </w:pPr>
      <w:r w:rsidRPr="00482009">
        <w:rPr>
          <w:rFonts w:hint="eastAsia"/>
          <w:color w:val="auto"/>
          <w:sz w:val="22"/>
          <w:szCs w:val="20"/>
        </w:rPr>
        <w:t>外国人が自国にいながらオンラインで日本の学習コンテンツを使用できる点は、アピールポイントになります。</w:t>
      </w:r>
    </w:p>
    <w:p w14:paraId="2C8192DC" w14:textId="2E4AEFC5" w:rsidR="00F61DB3" w:rsidRPr="00482009" w:rsidRDefault="00F61DB3" w:rsidP="00F61DB3">
      <w:pPr>
        <w:pStyle w:val="af3"/>
        <w:numPr>
          <w:ilvl w:val="0"/>
          <w:numId w:val="14"/>
        </w:numPr>
        <w:spacing w:line="240" w:lineRule="auto"/>
        <w:rPr>
          <w:color w:val="auto"/>
          <w:sz w:val="22"/>
          <w:szCs w:val="20"/>
        </w:rPr>
      </w:pPr>
      <w:r w:rsidRPr="00482009">
        <w:rPr>
          <w:rFonts w:hint="eastAsia"/>
          <w:color w:val="auto"/>
          <w:sz w:val="22"/>
          <w:szCs w:val="20"/>
        </w:rPr>
        <w:t>キャリアアップを支援する事例</w:t>
      </w:r>
      <w:r w:rsidR="00C14B58" w:rsidRPr="00482009">
        <w:rPr>
          <w:rFonts w:hint="eastAsia"/>
          <w:color w:val="auto"/>
          <w:sz w:val="22"/>
          <w:szCs w:val="20"/>
        </w:rPr>
        <w:t>の紹介</w:t>
      </w:r>
    </w:p>
    <w:p w14:paraId="01EBDAF1" w14:textId="63CAAB67" w:rsidR="00F61DB3" w:rsidRPr="00482009" w:rsidRDefault="00F61DB3" w:rsidP="00F61DB3">
      <w:pPr>
        <w:pStyle w:val="aff4"/>
        <w:numPr>
          <w:ilvl w:val="1"/>
          <w:numId w:val="14"/>
        </w:numPr>
        <w:spacing w:line="240" w:lineRule="auto"/>
        <w:rPr>
          <w:b w:val="0"/>
          <w:bCs/>
          <w:color w:val="auto"/>
          <w:sz w:val="22"/>
          <w:szCs w:val="20"/>
        </w:rPr>
      </w:pPr>
      <w:r w:rsidRPr="00482009">
        <w:rPr>
          <w:rFonts w:hint="eastAsia"/>
          <w:b w:val="0"/>
          <w:bCs/>
          <w:color w:val="auto"/>
          <w:sz w:val="22"/>
          <w:szCs w:val="20"/>
        </w:rPr>
        <w:t>出典：厚生労働省「</w:t>
      </w:r>
      <w:r w:rsidR="00B20227" w:rsidRPr="00B20227">
        <w:rPr>
          <w:rFonts w:hint="eastAsia"/>
          <w:b w:val="0"/>
          <w:bCs/>
          <w:color w:val="auto"/>
          <w:sz w:val="22"/>
          <w:szCs w:val="20"/>
        </w:rPr>
        <w:t>令和６年度　全国介護保険・高齢者保健福祉担当課長会議資料</w:t>
      </w:r>
      <w:r w:rsidRPr="00482009">
        <w:rPr>
          <w:rFonts w:hint="eastAsia"/>
          <w:b w:val="0"/>
          <w:bCs/>
          <w:color w:val="auto"/>
          <w:sz w:val="22"/>
          <w:szCs w:val="20"/>
        </w:rPr>
        <w:t>」</w:t>
      </w:r>
    </w:p>
    <w:p w14:paraId="2AE19E45" w14:textId="2B5746E2" w:rsidR="00F61DB3" w:rsidRDefault="00F61DB3" w:rsidP="00F61DB3">
      <w:pPr>
        <w:pStyle w:val="aff4"/>
        <w:numPr>
          <w:ilvl w:val="1"/>
          <w:numId w:val="14"/>
        </w:numPr>
        <w:spacing w:line="240" w:lineRule="auto"/>
        <w:rPr>
          <w:b w:val="0"/>
          <w:bCs/>
          <w:color w:val="auto"/>
          <w:sz w:val="22"/>
          <w:szCs w:val="20"/>
        </w:rPr>
      </w:pPr>
      <w:r w:rsidRPr="00482009">
        <w:rPr>
          <w:rFonts w:hint="eastAsia"/>
          <w:b w:val="0"/>
          <w:bCs/>
          <w:color w:val="auto"/>
          <w:sz w:val="22"/>
          <w:szCs w:val="20"/>
        </w:rPr>
        <w:t>掲載先：</w:t>
      </w:r>
      <w:hyperlink r:id="rId82" w:history="1">
        <w:r w:rsidR="00C61CD5" w:rsidRPr="000F61AC">
          <w:rPr>
            <w:rStyle w:val="afffffc"/>
            <w:b w:val="0"/>
            <w:bCs/>
            <w:sz w:val="22"/>
            <w:szCs w:val="20"/>
          </w:rPr>
          <w:t>https://www.mhlw.go.jp/stf/newpage_53678.html</w:t>
        </w:r>
      </w:hyperlink>
      <w:r w:rsidR="00C61CD5">
        <w:rPr>
          <w:rFonts w:hint="eastAsia"/>
          <w:b w:val="0"/>
          <w:bCs/>
          <w:color w:val="auto"/>
          <w:sz w:val="22"/>
          <w:szCs w:val="20"/>
        </w:rPr>
        <w:t xml:space="preserve">　</w:t>
      </w:r>
    </w:p>
    <w:p w14:paraId="621664E3" w14:textId="6C792546" w:rsidR="00C61CD5" w:rsidRPr="00482009" w:rsidRDefault="00C61CD5" w:rsidP="00F61DB3">
      <w:pPr>
        <w:pStyle w:val="aff4"/>
        <w:numPr>
          <w:ilvl w:val="1"/>
          <w:numId w:val="14"/>
        </w:numPr>
        <w:spacing w:line="240" w:lineRule="auto"/>
        <w:rPr>
          <w:b w:val="0"/>
          <w:bCs/>
          <w:color w:val="auto"/>
          <w:sz w:val="22"/>
          <w:szCs w:val="20"/>
        </w:rPr>
      </w:pPr>
      <w:r>
        <w:rPr>
          <w:rFonts w:hint="eastAsia"/>
          <w:b w:val="0"/>
          <w:bCs/>
          <w:color w:val="auto"/>
          <w:sz w:val="22"/>
          <w:szCs w:val="20"/>
        </w:rPr>
        <w:t>以下の２事例以外にも掲載されておりますので、ご確認ください。</w:t>
      </w:r>
    </w:p>
    <w:p w14:paraId="598D2BFC" w14:textId="3A63B6E8" w:rsidR="00F61DB3" w:rsidRPr="00482009" w:rsidRDefault="005C4BF0" w:rsidP="00634434">
      <w:pPr>
        <w:pStyle w:val="af3"/>
        <w:spacing w:line="240" w:lineRule="auto"/>
        <w:ind w:leftChars="257" w:left="720"/>
        <w:rPr>
          <w:color w:val="auto"/>
          <w:sz w:val="22"/>
          <w:szCs w:val="20"/>
        </w:rPr>
      </w:pPr>
      <w:r w:rsidRPr="005C4BF0">
        <w:rPr>
          <w:noProof/>
          <w:color w:val="auto"/>
          <w:sz w:val="22"/>
          <w:szCs w:val="20"/>
        </w:rPr>
        <w:lastRenderedPageBreak/>
        <w:drawing>
          <wp:inline distT="0" distB="0" distL="0" distR="0" wp14:anchorId="523028DA" wp14:editId="43B76B68">
            <wp:extent cx="5862763" cy="4133850"/>
            <wp:effectExtent l="0" t="0" r="5080" b="0"/>
            <wp:docPr id="1060862671" name="図 1"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62671" name="図 1" descr="タイムライン が含まれている画像&#10;&#10;AI によって生成されたコンテンツは間違っている可能性があります。"/>
                    <pic:cNvPicPr/>
                  </pic:nvPicPr>
                  <pic:blipFill>
                    <a:blip r:embed="rId83" cstate="screen">
                      <a:extLst>
                        <a:ext uri="{28A0092B-C50C-407E-A947-70E740481C1C}">
                          <a14:useLocalDpi xmlns:a14="http://schemas.microsoft.com/office/drawing/2010/main"/>
                        </a:ext>
                      </a:extLst>
                    </a:blip>
                    <a:stretch>
                      <a:fillRect/>
                    </a:stretch>
                  </pic:blipFill>
                  <pic:spPr>
                    <a:xfrm>
                      <a:off x="0" y="0"/>
                      <a:ext cx="5873275" cy="4141262"/>
                    </a:xfrm>
                    <a:prstGeom prst="rect">
                      <a:avLst/>
                    </a:prstGeom>
                  </pic:spPr>
                </pic:pic>
              </a:graphicData>
            </a:graphic>
          </wp:inline>
        </w:drawing>
      </w:r>
    </w:p>
    <w:p w14:paraId="21D347DB" w14:textId="1E6CA9EA" w:rsidR="00F61DB3" w:rsidRPr="00482009" w:rsidRDefault="00985FF5" w:rsidP="00634434">
      <w:pPr>
        <w:spacing w:line="240" w:lineRule="auto"/>
        <w:ind w:leftChars="300" w:left="840"/>
        <w:rPr>
          <w:color w:val="auto"/>
          <w:sz w:val="22"/>
          <w:szCs w:val="20"/>
        </w:rPr>
      </w:pPr>
      <w:r w:rsidRPr="00985FF5">
        <w:rPr>
          <w:noProof/>
          <w:color w:val="auto"/>
          <w:sz w:val="22"/>
          <w:szCs w:val="20"/>
        </w:rPr>
        <w:drawing>
          <wp:inline distT="0" distB="0" distL="0" distR="0" wp14:anchorId="7854A515" wp14:editId="58049AE7">
            <wp:extent cx="5919990" cy="4203700"/>
            <wp:effectExtent l="0" t="0" r="5080" b="6350"/>
            <wp:docPr id="1530654755" name="図 1"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54755" name="図 1" descr="テキスト が含まれている画像&#10;&#10;AI によって生成されたコンテンツは間違っている可能性があります。"/>
                    <pic:cNvPicPr/>
                  </pic:nvPicPr>
                  <pic:blipFill>
                    <a:blip r:embed="rId84" cstate="screen">
                      <a:extLst>
                        <a:ext uri="{28A0092B-C50C-407E-A947-70E740481C1C}">
                          <a14:useLocalDpi xmlns:a14="http://schemas.microsoft.com/office/drawing/2010/main"/>
                        </a:ext>
                      </a:extLst>
                    </a:blip>
                    <a:stretch>
                      <a:fillRect/>
                    </a:stretch>
                  </pic:blipFill>
                  <pic:spPr>
                    <a:xfrm>
                      <a:off x="0" y="0"/>
                      <a:ext cx="5925232" cy="4207423"/>
                    </a:xfrm>
                    <a:prstGeom prst="rect">
                      <a:avLst/>
                    </a:prstGeom>
                  </pic:spPr>
                </pic:pic>
              </a:graphicData>
            </a:graphic>
          </wp:inline>
        </w:drawing>
      </w:r>
    </w:p>
    <w:p w14:paraId="347802F8" w14:textId="77777777" w:rsidR="00F61DB3" w:rsidRDefault="00F61DB3" w:rsidP="00F61DB3">
      <w:pPr>
        <w:spacing w:line="240" w:lineRule="auto"/>
        <w:rPr>
          <w:color w:val="auto"/>
          <w:sz w:val="22"/>
          <w:szCs w:val="20"/>
        </w:rPr>
      </w:pPr>
    </w:p>
    <w:p w14:paraId="116ABA6A" w14:textId="77777777" w:rsidR="00276DE1" w:rsidRPr="00482009" w:rsidRDefault="00276DE1" w:rsidP="00F61DB3">
      <w:pPr>
        <w:spacing w:line="240" w:lineRule="auto"/>
        <w:rPr>
          <w:color w:val="auto"/>
          <w:sz w:val="22"/>
          <w:szCs w:val="20"/>
        </w:rPr>
      </w:pPr>
    </w:p>
    <w:p w14:paraId="2F02F68D" w14:textId="05B706B8" w:rsidR="009B0970" w:rsidRPr="00482009" w:rsidRDefault="007E496B" w:rsidP="007E496B">
      <w:pPr>
        <w:pStyle w:val="21"/>
        <w:spacing w:after="0"/>
        <w:rPr>
          <w:color w:val="auto"/>
          <w:sz w:val="28"/>
          <w:szCs w:val="22"/>
        </w:rPr>
      </w:pPr>
      <w:bookmarkStart w:id="306" w:name="_Toc193029375"/>
      <w:bookmarkStart w:id="307" w:name="_Toc193094685"/>
      <w:bookmarkStart w:id="308" w:name="_Toc193094942"/>
      <w:bookmarkStart w:id="309" w:name="_Toc193098141"/>
      <w:r>
        <w:rPr>
          <w:rFonts w:hint="eastAsia"/>
          <w:color w:val="auto"/>
          <w:sz w:val="28"/>
          <w:szCs w:val="22"/>
        </w:rPr>
        <w:lastRenderedPageBreak/>
        <w:t>②</w:t>
      </w:r>
      <w:r w:rsidR="00777341">
        <w:rPr>
          <w:rFonts w:hint="eastAsia"/>
          <w:color w:val="auto"/>
          <w:sz w:val="28"/>
          <w:szCs w:val="22"/>
        </w:rPr>
        <w:t xml:space="preserve"> </w:t>
      </w:r>
      <w:r w:rsidR="009B0970" w:rsidRPr="00482009">
        <w:rPr>
          <w:rFonts w:hint="eastAsia"/>
          <w:color w:val="auto"/>
          <w:sz w:val="28"/>
          <w:szCs w:val="22"/>
        </w:rPr>
        <w:t>活躍事例</w:t>
      </w:r>
      <w:bookmarkEnd w:id="306"/>
      <w:bookmarkEnd w:id="307"/>
      <w:bookmarkEnd w:id="308"/>
      <w:bookmarkEnd w:id="309"/>
    </w:p>
    <w:tbl>
      <w:tblPr>
        <w:tblStyle w:val="af1"/>
        <w:tblpPr w:leftFromText="142" w:rightFromText="142" w:vertAnchor="text" w:horzAnchor="margin" w:tblpY="481"/>
        <w:tblOverlap w:val="never"/>
        <w:tblW w:w="9634"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815"/>
        <w:gridCol w:w="4819"/>
      </w:tblGrid>
      <w:tr w:rsidR="00A764ED" w:rsidRPr="00482009" w14:paraId="153E844F" w14:textId="77777777" w:rsidTr="00895303">
        <w:tc>
          <w:tcPr>
            <w:tcW w:w="4815" w:type="dxa"/>
          </w:tcPr>
          <w:p w14:paraId="1FB93AA5" w14:textId="77777777" w:rsidR="009B0970" w:rsidRPr="00482009" w:rsidRDefault="009B0970" w:rsidP="00946520">
            <w:pPr>
              <w:pStyle w:val="21"/>
              <w:numPr>
                <w:ilvl w:val="0"/>
                <w:numId w:val="16"/>
              </w:numPr>
              <w:spacing w:after="0"/>
              <w:rPr>
                <w:color w:val="auto"/>
                <w:sz w:val="28"/>
                <w:szCs w:val="22"/>
              </w:rPr>
            </w:pPr>
            <w:bookmarkStart w:id="310" w:name="_Toc193029376"/>
            <w:bookmarkStart w:id="311" w:name="_Toc193094686"/>
            <w:bookmarkStart w:id="312" w:name="_Toc193094943"/>
            <w:bookmarkStart w:id="313" w:name="_Toc193098142"/>
            <w:r w:rsidRPr="00482009">
              <w:rPr>
                <w:rFonts w:hint="eastAsia"/>
                <w:color w:val="auto"/>
                <w:sz w:val="28"/>
                <w:szCs w:val="22"/>
              </w:rPr>
              <w:t>海外向け発信資料p.</w:t>
            </w:r>
            <w:r w:rsidRPr="00482009">
              <w:rPr>
                <w:color w:val="auto"/>
                <w:sz w:val="28"/>
                <w:szCs w:val="22"/>
              </w:rPr>
              <w:t xml:space="preserve"> </w:t>
            </w:r>
            <w:r w:rsidRPr="00482009">
              <w:rPr>
                <w:rFonts w:hint="eastAsia"/>
                <w:color w:val="auto"/>
                <w:sz w:val="28"/>
                <w:szCs w:val="22"/>
              </w:rPr>
              <w:t>26</w:t>
            </w:r>
            <w:bookmarkEnd w:id="310"/>
            <w:bookmarkEnd w:id="311"/>
            <w:bookmarkEnd w:id="312"/>
            <w:bookmarkEnd w:id="313"/>
          </w:p>
          <w:p w14:paraId="200B80FE" w14:textId="77777777" w:rsidR="009B0970" w:rsidRPr="00482009" w:rsidRDefault="009B0970" w:rsidP="00946520">
            <w:pPr>
              <w:rPr>
                <w:color w:val="auto"/>
                <w:sz w:val="22"/>
                <w:szCs w:val="20"/>
              </w:rPr>
            </w:pPr>
            <w:r w:rsidRPr="00482009">
              <w:rPr>
                <w:rFonts w:hint="eastAsia"/>
                <w:color w:val="auto"/>
                <w:sz w:val="22"/>
                <w:szCs w:val="20"/>
              </w:rPr>
              <w:t>事例１</w:t>
            </w:r>
          </w:p>
          <w:p w14:paraId="74605AD3" w14:textId="34C90BAA" w:rsidR="009B0970" w:rsidRPr="00482009" w:rsidRDefault="00E61BA0" w:rsidP="00946520">
            <w:pPr>
              <w:pStyle w:val="21"/>
              <w:spacing w:after="0"/>
              <w:rPr>
                <w:color w:val="auto"/>
                <w:sz w:val="28"/>
                <w:szCs w:val="22"/>
              </w:rPr>
            </w:pPr>
            <w:bookmarkStart w:id="314" w:name="_Toc193029377"/>
            <w:bookmarkStart w:id="315" w:name="_Toc193094687"/>
            <w:bookmarkStart w:id="316" w:name="_Toc193094944"/>
            <w:bookmarkStart w:id="317" w:name="_Toc193098143"/>
            <w:r w:rsidRPr="00E464EC">
              <w:rPr>
                <w:noProof/>
              </w:rPr>
              <w:drawing>
                <wp:inline distT="0" distB="0" distL="0" distR="0" wp14:anchorId="1FD152C0" wp14:editId="184CDE9B">
                  <wp:extent cx="2347920" cy="1320840"/>
                  <wp:effectExtent l="0" t="0" r="0" b="0"/>
                  <wp:docPr id="1161216203" name="図 1" descr="新聞の記事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16203" name="図 1" descr="新聞の記事のスクリーンショット&#10;&#10;AI によって生成されたコンテンツは間違っている可能性があります。"/>
                          <pic:cNvPicPr/>
                        </pic:nvPicPr>
                        <pic:blipFill>
                          <a:blip r:embed="rId85" cstate="screen">
                            <a:extLst>
                              <a:ext uri="{28A0092B-C50C-407E-A947-70E740481C1C}">
                                <a14:useLocalDpi xmlns:a14="http://schemas.microsoft.com/office/drawing/2010/main"/>
                              </a:ext>
                            </a:extLst>
                          </a:blip>
                          <a:stretch>
                            <a:fillRect/>
                          </a:stretch>
                        </pic:blipFill>
                        <pic:spPr>
                          <a:xfrm>
                            <a:off x="0" y="0"/>
                            <a:ext cx="2347920" cy="1320840"/>
                          </a:xfrm>
                          <a:prstGeom prst="rect">
                            <a:avLst/>
                          </a:prstGeom>
                        </pic:spPr>
                      </pic:pic>
                    </a:graphicData>
                  </a:graphic>
                </wp:inline>
              </w:drawing>
            </w:r>
            <w:bookmarkEnd w:id="314"/>
            <w:bookmarkEnd w:id="315"/>
            <w:bookmarkEnd w:id="316"/>
            <w:bookmarkEnd w:id="317"/>
          </w:p>
        </w:tc>
        <w:tc>
          <w:tcPr>
            <w:tcW w:w="4819" w:type="dxa"/>
          </w:tcPr>
          <w:p w14:paraId="2F894697" w14:textId="77777777" w:rsidR="009B0970" w:rsidRPr="00482009" w:rsidRDefault="009B0970" w:rsidP="00946520">
            <w:pPr>
              <w:pStyle w:val="21"/>
              <w:spacing w:after="0"/>
              <w:rPr>
                <w:color w:val="auto"/>
                <w:sz w:val="28"/>
                <w:szCs w:val="22"/>
              </w:rPr>
            </w:pPr>
          </w:p>
          <w:p w14:paraId="4065E519" w14:textId="77777777" w:rsidR="009B0970" w:rsidRPr="00482009" w:rsidRDefault="009B0970" w:rsidP="00946520">
            <w:pPr>
              <w:rPr>
                <w:color w:val="auto"/>
                <w:sz w:val="22"/>
                <w:szCs w:val="20"/>
              </w:rPr>
            </w:pPr>
          </w:p>
          <w:p w14:paraId="2012CC8C" w14:textId="77777777" w:rsidR="009B0970" w:rsidRPr="00482009" w:rsidRDefault="009B0970" w:rsidP="00946520">
            <w:pPr>
              <w:rPr>
                <w:color w:val="auto"/>
                <w:sz w:val="22"/>
                <w:szCs w:val="20"/>
              </w:rPr>
            </w:pPr>
            <w:r w:rsidRPr="00482009">
              <w:rPr>
                <w:rFonts w:hint="eastAsia"/>
                <w:color w:val="auto"/>
                <w:sz w:val="22"/>
                <w:szCs w:val="20"/>
              </w:rPr>
              <w:t>【アピールポイント】</w:t>
            </w:r>
          </w:p>
          <w:p w14:paraId="0C3DCFE2" w14:textId="155CE931" w:rsidR="009B0970" w:rsidRPr="00261680" w:rsidRDefault="009B0970" w:rsidP="001904E8">
            <w:pPr>
              <w:pStyle w:val="aff4"/>
              <w:numPr>
                <w:ilvl w:val="0"/>
                <w:numId w:val="46"/>
              </w:numPr>
              <w:rPr>
                <w:color w:val="auto"/>
                <w:sz w:val="22"/>
                <w:szCs w:val="20"/>
              </w:rPr>
            </w:pPr>
            <w:r w:rsidRPr="00261680">
              <w:rPr>
                <w:rFonts w:hint="eastAsia"/>
                <w:color w:val="auto"/>
                <w:sz w:val="22"/>
                <w:szCs w:val="20"/>
              </w:rPr>
              <w:t>複数回の国家資格の受験を施設がサポート</w:t>
            </w:r>
          </w:p>
          <w:p w14:paraId="3A5CCD58" w14:textId="20556154" w:rsidR="009B0970" w:rsidRPr="00261680" w:rsidRDefault="00850DCD" w:rsidP="001904E8">
            <w:pPr>
              <w:pStyle w:val="aff4"/>
              <w:numPr>
                <w:ilvl w:val="0"/>
                <w:numId w:val="46"/>
              </w:numPr>
              <w:rPr>
                <w:color w:val="auto"/>
                <w:sz w:val="22"/>
                <w:szCs w:val="20"/>
              </w:rPr>
            </w:pPr>
            <w:r w:rsidRPr="001904E8">
              <w:rPr>
                <w:rFonts w:hint="eastAsia"/>
                <w:color w:val="auto"/>
                <w:sz w:val="22"/>
                <w:szCs w:val="20"/>
              </w:rPr>
              <w:t>在留資格「介護」に切り替えたことで家族を呼び寄せ</w:t>
            </w:r>
            <w:r w:rsidR="002014FA" w:rsidRPr="001904E8">
              <w:rPr>
                <w:rFonts w:hint="eastAsia"/>
                <w:color w:val="auto"/>
                <w:sz w:val="22"/>
                <w:szCs w:val="20"/>
              </w:rPr>
              <w:t>る</w:t>
            </w:r>
          </w:p>
        </w:tc>
      </w:tr>
      <w:tr w:rsidR="00A764ED" w:rsidRPr="00482009" w14:paraId="7AF2A490" w14:textId="77777777" w:rsidTr="00895303">
        <w:tc>
          <w:tcPr>
            <w:tcW w:w="4815" w:type="dxa"/>
          </w:tcPr>
          <w:p w14:paraId="1A668E4A" w14:textId="77777777" w:rsidR="009B0970" w:rsidRPr="00482009" w:rsidRDefault="009B0970" w:rsidP="00946520">
            <w:pPr>
              <w:pStyle w:val="21"/>
              <w:numPr>
                <w:ilvl w:val="0"/>
                <w:numId w:val="16"/>
              </w:numPr>
              <w:spacing w:after="0"/>
              <w:rPr>
                <w:color w:val="auto"/>
                <w:sz w:val="28"/>
                <w:szCs w:val="22"/>
              </w:rPr>
            </w:pPr>
            <w:bookmarkStart w:id="318" w:name="_Toc193029378"/>
            <w:bookmarkStart w:id="319" w:name="_Toc193094688"/>
            <w:bookmarkStart w:id="320" w:name="_Toc193094945"/>
            <w:bookmarkStart w:id="321" w:name="_Toc193098144"/>
            <w:r w:rsidRPr="00482009">
              <w:rPr>
                <w:rFonts w:hint="eastAsia"/>
                <w:color w:val="auto"/>
                <w:sz w:val="28"/>
                <w:szCs w:val="22"/>
              </w:rPr>
              <w:t>海外向け発信資料p.</w:t>
            </w:r>
            <w:r w:rsidRPr="00482009">
              <w:rPr>
                <w:color w:val="auto"/>
                <w:sz w:val="28"/>
                <w:szCs w:val="22"/>
              </w:rPr>
              <w:t xml:space="preserve"> </w:t>
            </w:r>
            <w:r w:rsidRPr="00482009">
              <w:rPr>
                <w:rFonts w:hint="eastAsia"/>
                <w:color w:val="auto"/>
                <w:sz w:val="28"/>
                <w:szCs w:val="22"/>
              </w:rPr>
              <w:t>27</w:t>
            </w:r>
            <w:bookmarkEnd w:id="318"/>
            <w:bookmarkEnd w:id="319"/>
            <w:bookmarkEnd w:id="320"/>
            <w:bookmarkEnd w:id="321"/>
          </w:p>
          <w:p w14:paraId="6B6D5A36" w14:textId="77777777" w:rsidR="009B0970" w:rsidRPr="00482009" w:rsidRDefault="009B0970" w:rsidP="00946520">
            <w:pPr>
              <w:rPr>
                <w:color w:val="auto"/>
                <w:sz w:val="22"/>
                <w:szCs w:val="20"/>
              </w:rPr>
            </w:pPr>
            <w:r w:rsidRPr="00482009">
              <w:rPr>
                <w:rFonts w:hint="eastAsia"/>
                <w:color w:val="auto"/>
                <w:sz w:val="22"/>
                <w:szCs w:val="20"/>
              </w:rPr>
              <w:t>事例２</w:t>
            </w:r>
          </w:p>
          <w:p w14:paraId="5D2AC5B2" w14:textId="286508B4" w:rsidR="009B0970" w:rsidRPr="00482009" w:rsidRDefault="00895303" w:rsidP="00946520">
            <w:pPr>
              <w:pStyle w:val="21"/>
              <w:spacing w:after="0"/>
              <w:rPr>
                <w:color w:val="auto"/>
                <w:sz w:val="28"/>
                <w:szCs w:val="22"/>
              </w:rPr>
            </w:pPr>
            <w:bookmarkStart w:id="322" w:name="_Toc193029379"/>
            <w:bookmarkStart w:id="323" w:name="_Toc193094689"/>
            <w:bookmarkStart w:id="324" w:name="_Toc193094946"/>
            <w:bookmarkStart w:id="325" w:name="_Toc193098145"/>
            <w:r w:rsidRPr="00E464EC">
              <w:rPr>
                <w:noProof/>
              </w:rPr>
              <w:drawing>
                <wp:inline distT="0" distB="0" distL="0" distR="0" wp14:anchorId="470BA20E" wp14:editId="102FE40F">
                  <wp:extent cx="2347920" cy="1331280"/>
                  <wp:effectExtent l="0" t="0" r="0" b="2540"/>
                  <wp:docPr id="439426879" name="図 1"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6879" name="図 1" descr="グラフィカル ユーザー インターフェイス が含まれている画像&#10;&#10;AI によって生成されたコンテンツは間違っている可能性があります。"/>
                          <pic:cNvPicPr/>
                        </pic:nvPicPr>
                        <pic:blipFill>
                          <a:blip r:embed="rId86" cstate="screen">
                            <a:extLst>
                              <a:ext uri="{28A0092B-C50C-407E-A947-70E740481C1C}">
                                <a14:useLocalDpi xmlns:a14="http://schemas.microsoft.com/office/drawing/2010/main"/>
                              </a:ext>
                            </a:extLst>
                          </a:blip>
                          <a:stretch>
                            <a:fillRect/>
                          </a:stretch>
                        </pic:blipFill>
                        <pic:spPr>
                          <a:xfrm>
                            <a:off x="0" y="0"/>
                            <a:ext cx="2347920" cy="1331280"/>
                          </a:xfrm>
                          <a:prstGeom prst="rect">
                            <a:avLst/>
                          </a:prstGeom>
                        </pic:spPr>
                      </pic:pic>
                    </a:graphicData>
                  </a:graphic>
                </wp:inline>
              </w:drawing>
            </w:r>
            <w:bookmarkEnd w:id="322"/>
            <w:bookmarkEnd w:id="323"/>
            <w:bookmarkEnd w:id="324"/>
            <w:bookmarkEnd w:id="325"/>
          </w:p>
        </w:tc>
        <w:tc>
          <w:tcPr>
            <w:tcW w:w="4819" w:type="dxa"/>
          </w:tcPr>
          <w:p w14:paraId="4CEF3613" w14:textId="77777777" w:rsidR="009B0970" w:rsidRPr="00482009" w:rsidRDefault="009B0970" w:rsidP="00946520">
            <w:pPr>
              <w:pStyle w:val="21"/>
              <w:spacing w:after="0"/>
              <w:rPr>
                <w:color w:val="auto"/>
                <w:sz w:val="28"/>
                <w:szCs w:val="22"/>
              </w:rPr>
            </w:pPr>
          </w:p>
          <w:p w14:paraId="0FFA4CC6" w14:textId="77777777" w:rsidR="009B0970" w:rsidRPr="00482009" w:rsidRDefault="009B0970" w:rsidP="00946520">
            <w:pPr>
              <w:rPr>
                <w:color w:val="auto"/>
                <w:sz w:val="22"/>
                <w:szCs w:val="20"/>
              </w:rPr>
            </w:pPr>
          </w:p>
          <w:p w14:paraId="1060018E" w14:textId="77777777" w:rsidR="009B0970" w:rsidRPr="00160AE7" w:rsidRDefault="009B0970" w:rsidP="00946520">
            <w:pPr>
              <w:pStyle w:val="21"/>
              <w:spacing w:after="0"/>
              <w:rPr>
                <w:b/>
                <w:bCs/>
                <w:color w:val="auto"/>
                <w:sz w:val="22"/>
                <w:szCs w:val="20"/>
              </w:rPr>
            </w:pPr>
            <w:bookmarkStart w:id="326" w:name="_Toc193029380"/>
            <w:bookmarkStart w:id="327" w:name="_Toc193094690"/>
            <w:bookmarkStart w:id="328" w:name="_Toc193094947"/>
            <w:bookmarkStart w:id="329" w:name="_Toc193098146"/>
            <w:r w:rsidRPr="00160AE7">
              <w:rPr>
                <w:rFonts w:hint="eastAsia"/>
                <w:b/>
                <w:bCs/>
                <w:color w:val="auto"/>
                <w:sz w:val="22"/>
                <w:szCs w:val="20"/>
              </w:rPr>
              <w:t>【アピールポイント】</w:t>
            </w:r>
            <w:bookmarkEnd w:id="326"/>
            <w:bookmarkEnd w:id="327"/>
            <w:bookmarkEnd w:id="328"/>
            <w:bookmarkEnd w:id="329"/>
          </w:p>
          <w:p w14:paraId="4E284BD9" w14:textId="7EFEA210" w:rsidR="009B0970" w:rsidRPr="00261680" w:rsidRDefault="00F36E67" w:rsidP="001904E8">
            <w:pPr>
              <w:pStyle w:val="aff4"/>
              <w:numPr>
                <w:ilvl w:val="0"/>
                <w:numId w:val="47"/>
              </w:numPr>
              <w:rPr>
                <w:color w:val="auto"/>
                <w:sz w:val="22"/>
                <w:szCs w:val="20"/>
              </w:rPr>
            </w:pPr>
            <w:r>
              <w:rPr>
                <w:rFonts w:hint="eastAsia"/>
                <w:color w:val="auto"/>
                <w:sz w:val="22"/>
                <w:szCs w:val="20"/>
              </w:rPr>
              <w:t>建設業（技能実習）から介護</w:t>
            </w:r>
            <w:r w:rsidR="002A5243">
              <w:rPr>
                <w:rFonts w:hint="eastAsia"/>
                <w:color w:val="auto"/>
                <w:sz w:val="22"/>
                <w:szCs w:val="20"/>
              </w:rPr>
              <w:t>（特定技能）</w:t>
            </w:r>
            <w:r>
              <w:rPr>
                <w:rFonts w:hint="eastAsia"/>
                <w:color w:val="auto"/>
                <w:sz w:val="22"/>
                <w:szCs w:val="20"/>
              </w:rPr>
              <w:t>に転職</w:t>
            </w:r>
          </w:p>
        </w:tc>
      </w:tr>
      <w:tr w:rsidR="00A764ED" w:rsidRPr="00482009" w14:paraId="554D7382" w14:textId="77777777" w:rsidTr="00895303">
        <w:tc>
          <w:tcPr>
            <w:tcW w:w="4815" w:type="dxa"/>
          </w:tcPr>
          <w:p w14:paraId="49A01542" w14:textId="77777777" w:rsidR="009B0970" w:rsidRPr="00482009" w:rsidRDefault="009B0970" w:rsidP="00946520">
            <w:pPr>
              <w:pStyle w:val="21"/>
              <w:numPr>
                <w:ilvl w:val="0"/>
                <w:numId w:val="16"/>
              </w:numPr>
              <w:spacing w:after="0"/>
              <w:rPr>
                <w:color w:val="auto"/>
                <w:sz w:val="28"/>
                <w:szCs w:val="22"/>
              </w:rPr>
            </w:pPr>
            <w:bookmarkStart w:id="330" w:name="_Toc193029381"/>
            <w:bookmarkStart w:id="331" w:name="_Toc193094691"/>
            <w:bookmarkStart w:id="332" w:name="_Toc193094948"/>
            <w:bookmarkStart w:id="333" w:name="_Toc193098147"/>
            <w:r w:rsidRPr="00482009">
              <w:rPr>
                <w:rFonts w:hint="eastAsia"/>
                <w:color w:val="auto"/>
                <w:sz w:val="28"/>
                <w:szCs w:val="22"/>
              </w:rPr>
              <w:t>海外向け発信資料p.</w:t>
            </w:r>
            <w:r w:rsidRPr="00482009">
              <w:rPr>
                <w:color w:val="auto"/>
                <w:sz w:val="28"/>
                <w:szCs w:val="22"/>
              </w:rPr>
              <w:t xml:space="preserve"> </w:t>
            </w:r>
            <w:r w:rsidRPr="00482009">
              <w:rPr>
                <w:rFonts w:hint="eastAsia"/>
                <w:color w:val="auto"/>
                <w:sz w:val="28"/>
                <w:szCs w:val="22"/>
              </w:rPr>
              <w:t>28</w:t>
            </w:r>
            <w:bookmarkEnd w:id="330"/>
            <w:bookmarkEnd w:id="331"/>
            <w:bookmarkEnd w:id="332"/>
            <w:bookmarkEnd w:id="333"/>
          </w:p>
          <w:p w14:paraId="1D5C6304" w14:textId="77777777" w:rsidR="009B0970" w:rsidRPr="00482009" w:rsidRDefault="009B0970" w:rsidP="00946520">
            <w:pPr>
              <w:rPr>
                <w:color w:val="auto"/>
                <w:sz w:val="22"/>
                <w:szCs w:val="20"/>
              </w:rPr>
            </w:pPr>
            <w:r w:rsidRPr="00482009">
              <w:rPr>
                <w:rFonts w:hint="eastAsia"/>
                <w:color w:val="auto"/>
                <w:sz w:val="22"/>
                <w:szCs w:val="20"/>
              </w:rPr>
              <w:t>事例３</w:t>
            </w:r>
          </w:p>
          <w:p w14:paraId="7C4F425A" w14:textId="419C3876" w:rsidR="009B0970" w:rsidRPr="00482009" w:rsidRDefault="00F63928" w:rsidP="00946520">
            <w:pPr>
              <w:pStyle w:val="21"/>
              <w:spacing w:after="0"/>
              <w:rPr>
                <w:color w:val="auto"/>
                <w:sz w:val="28"/>
                <w:szCs w:val="22"/>
              </w:rPr>
            </w:pPr>
            <w:bookmarkStart w:id="334" w:name="_Toc193029382"/>
            <w:bookmarkStart w:id="335" w:name="_Toc193094692"/>
            <w:bookmarkStart w:id="336" w:name="_Toc193094949"/>
            <w:bookmarkStart w:id="337" w:name="_Toc193098148"/>
            <w:r w:rsidRPr="00ED55B3">
              <w:rPr>
                <w:noProof/>
              </w:rPr>
              <w:drawing>
                <wp:inline distT="0" distB="0" distL="0" distR="0" wp14:anchorId="212ED41F" wp14:editId="0A523E62">
                  <wp:extent cx="2347920" cy="1314720"/>
                  <wp:effectExtent l="0" t="0" r="0" b="0"/>
                  <wp:docPr id="1364831376" name="図 1" descr="新聞の記事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31376" name="図 1" descr="新聞の記事のスクリーンショット&#10;&#10;AI によって生成されたコンテンツは間違っている可能性があります。"/>
                          <pic:cNvPicPr/>
                        </pic:nvPicPr>
                        <pic:blipFill>
                          <a:blip r:embed="rId87" cstate="screen">
                            <a:extLst>
                              <a:ext uri="{28A0092B-C50C-407E-A947-70E740481C1C}">
                                <a14:useLocalDpi xmlns:a14="http://schemas.microsoft.com/office/drawing/2010/main"/>
                              </a:ext>
                            </a:extLst>
                          </a:blip>
                          <a:stretch>
                            <a:fillRect/>
                          </a:stretch>
                        </pic:blipFill>
                        <pic:spPr>
                          <a:xfrm>
                            <a:off x="0" y="0"/>
                            <a:ext cx="2347920" cy="1314720"/>
                          </a:xfrm>
                          <a:prstGeom prst="rect">
                            <a:avLst/>
                          </a:prstGeom>
                        </pic:spPr>
                      </pic:pic>
                    </a:graphicData>
                  </a:graphic>
                </wp:inline>
              </w:drawing>
            </w:r>
            <w:bookmarkEnd w:id="334"/>
            <w:bookmarkEnd w:id="335"/>
            <w:bookmarkEnd w:id="336"/>
            <w:bookmarkEnd w:id="337"/>
          </w:p>
        </w:tc>
        <w:tc>
          <w:tcPr>
            <w:tcW w:w="4819" w:type="dxa"/>
          </w:tcPr>
          <w:p w14:paraId="07B175DA" w14:textId="77777777" w:rsidR="009B0970" w:rsidRPr="00482009" w:rsidRDefault="009B0970" w:rsidP="00946520">
            <w:pPr>
              <w:pStyle w:val="21"/>
              <w:spacing w:after="0"/>
              <w:rPr>
                <w:color w:val="auto"/>
                <w:sz w:val="28"/>
                <w:szCs w:val="22"/>
              </w:rPr>
            </w:pPr>
          </w:p>
          <w:p w14:paraId="3E02E91D" w14:textId="77777777" w:rsidR="009B0970" w:rsidRPr="009E5811" w:rsidRDefault="009B0970" w:rsidP="00946520">
            <w:pPr>
              <w:rPr>
                <w:bCs/>
                <w:color w:val="auto"/>
                <w:sz w:val="22"/>
                <w:szCs w:val="20"/>
              </w:rPr>
            </w:pPr>
          </w:p>
          <w:p w14:paraId="10B5CADD" w14:textId="77777777" w:rsidR="009B0970" w:rsidRPr="009E5811" w:rsidRDefault="009B0970" w:rsidP="00946520">
            <w:pPr>
              <w:pStyle w:val="21"/>
              <w:spacing w:after="0"/>
              <w:rPr>
                <w:b/>
                <w:bCs/>
                <w:color w:val="auto"/>
                <w:sz w:val="22"/>
                <w:szCs w:val="20"/>
              </w:rPr>
            </w:pPr>
            <w:bookmarkStart w:id="338" w:name="_Toc193029383"/>
            <w:bookmarkStart w:id="339" w:name="_Toc193094693"/>
            <w:bookmarkStart w:id="340" w:name="_Toc193094950"/>
            <w:bookmarkStart w:id="341" w:name="_Toc193098149"/>
            <w:r w:rsidRPr="009E5811">
              <w:rPr>
                <w:rFonts w:hint="eastAsia"/>
                <w:b/>
                <w:bCs/>
                <w:color w:val="auto"/>
                <w:sz w:val="22"/>
                <w:szCs w:val="20"/>
              </w:rPr>
              <w:t>【アピールポイント】</w:t>
            </w:r>
            <w:bookmarkEnd w:id="338"/>
            <w:bookmarkEnd w:id="339"/>
            <w:bookmarkEnd w:id="340"/>
            <w:bookmarkEnd w:id="341"/>
          </w:p>
          <w:p w14:paraId="53636E7A" w14:textId="3D365CD3" w:rsidR="009B0970" w:rsidRDefault="009B0970" w:rsidP="005F3DA4">
            <w:pPr>
              <w:pStyle w:val="aff4"/>
              <w:numPr>
                <w:ilvl w:val="0"/>
                <w:numId w:val="48"/>
              </w:numPr>
              <w:rPr>
                <w:color w:val="auto"/>
                <w:sz w:val="22"/>
                <w:szCs w:val="20"/>
              </w:rPr>
            </w:pPr>
            <w:r w:rsidRPr="00261680">
              <w:rPr>
                <w:rFonts w:hint="eastAsia"/>
                <w:color w:val="auto"/>
                <w:sz w:val="22"/>
                <w:szCs w:val="20"/>
              </w:rPr>
              <w:t>高い給与とテクノロジーの導入で</w:t>
            </w:r>
            <w:r w:rsidR="005409A7" w:rsidRPr="00261680">
              <w:rPr>
                <w:rFonts w:hint="eastAsia"/>
                <w:color w:val="auto"/>
                <w:sz w:val="22"/>
                <w:szCs w:val="20"/>
              </w:rPr>
              <w:t>、</w:t>
            </w:r>
            <w:r w:rsidRPr="00261680">
              <w:rPr>
                <w:rFonts w:hint="eastAsia"/>
                <w:color w:val="auto"/>
                <w:sz w:val="22"/>
                <w:szCs w:val="20"/>
              </w:rPr>
              <w:t>外国人の継続的な就労と育成をサポート</w:t>
            </w:r>
          </w:p>
          <w:p w14:paraId="29344525" w14:textId="4F5ECA1F" w:rsidR="009B0970" w:rsidRPr="00261680" w:rsidRDefault="005F3DA4" w:rsidP="001904E8">
            <w:pPr>
              <w:pStyle w:val="aff4"/>
              <w:numPr>
                <w:ilvl w:val="0"/>
                <w:numId w:val="48"/>
              </w:numPr>
              <w:rPr>
                <w:color w:val="auto"/>
                <w:sz w:val="22"/>
                <w:szCs w:val="20"/>
              </w:rPr>
            </w:pPr>
            <w:r>
              <w:rPr>
                <w:rFonts w:hint="eastAsia"/>
                <w:color w:val="auto"/>
                <w:sz w:val="22"/>
                <w:szCs w:val="20"/>
              </w:rPr>
              <w:t>訪問系サービスの管理職として就労</w:t>
            </w:r>
          </w:p>
        </w:tc>
      </w:tr>
    </w:tbl>
    <w:p w14:paraId="7B16C473" w14:textId="21D84D8F" w:rsidR="00F61DB3" w:rsidRPr="00482009" w:rsidRDefault="00AB08BC" w:rsidP="00F06BF4">
      <w:pPr>
        <w:pStyle w:val="aff4"/>
        <w:numPr>
          <w:ilvl w:val="0"/>
          <w:numId w:val="24"/>
        </w:numPr>
        <w:spacing w:line="240" w:lineRule="auto"/>
        <w:rPr>
          <w:b w:val="0"/>
          <w:bCs/>
          <w:color w:val="auto"/>
          <w:sz w:val="22"/>
          <w:szCs w:val="20"/>
        </w:rPr>
      </w:pPr>
      <w:r w:rsidRPr="00482009">
        <w:rPr>
          <w:rFonts w:hint="eastAsia"/>
          <w:b w:val="0"/>
          <w:bCs/>
          <w:color w:val="auto"/>
          <w:sz w:val="22"/>
          <w:szCs w:val="20"/>
        </w:rPr>
        <w:t>３つの事例を紹介していますが、特に各事例のアピールポイントをご紹介します</w:t>
      </w:r>
      <w:r w:rsidR="00095CE1" w:rsidRPr="00482009">
        <w:rPr>
          <w:rFonts w:hint="eastAsia"/>
          <w:b w:val="0"/>
          <w:bCs/>
          <w:color w:val="auto"/>
          <w:sz w:val="22"/>
          <w:szCs w:val="20"/>
        </w:rPr>
        <w:t>。</w:t>
      </w:r>
    </w:p>
    <w:p w14:paraId="1791535E" w14:textId="77777777" w:rsidR="00E6677C" w:rsidRPr="00541554" w:rsidRDefault="00E6677C" w:rsidP="00E6677C">
      <w:pPr>
        <w:spacing w:line="240" w:lineRule="auto"/>
        <w:rPr>
          <w:b w:val="0"/>
          <w:bCs/>
          <w:color w:val="auto"/>
          <w:sz w:val="22"/>
          <w:szCs w:val="20"/>
        </w:rPr>
      </w:pPr>
    </w:p>
    <w:p w14:paraId="634CEE7C" w14:textId="7A5826C2" w:rsidR="00541554" w:rsidRPr="00541554" w:rsidRDefault="00541554" w:rsidP="00E6677C">
      <w:pPr>
        <w:spacing w:line="240" w:lineRule="auto"/>
        <w:rPr>
          <w:b w:val="0"/>
          <w:bCs/>
          <w:color w:val="auto"/>
          <w:sz w:val="22"/>
          <w:szCs w:val="20"/>
        </w:rPr>
      </w:pPr>
      <w:r w:rsidRPr="00541554">
        <w:rPr>
          <w:rFonts w:hint="eastAsia"/>
          <w:b w:val="0"/>
          <w:bCs/>
          <w:color w:val="auto"/>
          <w:sz w:val="22"/>
          <w:szCs w:val="20"/>
        </w:rPr>
        <w:t>＜参考情報＞</w:t>
      </w:r>
    </w:p>
    <w:p w14:paraId="07B1F6A7" w14:textId="41EBCD06" w:rsidR="00B05711" w:rsidRDefault="00CB184D" w:rsidP="00F06BF4">
      <w:pPr>
        <w:pStyle w:val="aff4"/>
        <w:numPr>
          <w:ilvl w:val="0"/>
          <w:numId w:val="24"/>
        </w:numPr>
        <w:spacing w:line="240" w:lineRule="auto"/>
        <w:rPr>
          <w:b w:val="0"/>
          <w:bCs/>
          <w:color w:val="auto"/>
          <w:sz w:val="22"/>
          <w:szCs w:val="20"/>
        </w:rPr>
      </w:pPr>
      <w:r w:rsidRPr="00482009">
        <w:rPr>
          <w:rFonts w:hint="eastAsia"/>
          <w:b w:val="0"/>
          <w:bCs/>
          <w:color w:val="auto"/>
          <w:sz w:val="22"/>
          <w:szCs w:val="20"/>
        </w:rPr>
        <w:t>対外発信資料で掲載している事例以外にも、外国人介護人材の方が活躍される事例は沢山あります。</w:t>
      </w:r>
      <w:r w:rsidR="00FB7788" w:rsidRPr="00482009">
        <w:rPr>
          <w:rFonts w:hint="eastAsia"/>
          <w:b w:val="0"/>
          <w:bCs/>
          <w:color w:val="auto"/>
          <w:sz w:val="22"/>
          <w:szCs w:val="20"/>
        </w:rPr>
        <w:t>参考までに、</w:t>
      </w:r>
      <w:r w:rsidR="00D20EB1" w:rsidRPr="00482009">
        <w:rPr>
          <w:rFonts w:hint="eastAsia"/>
          <w:b w:val="0"/>
          <w:bCs/>
          <w:color w:val="auto"/>
          <w:sz w:val="22"/>
          <w:szCs w:val="20"/>
        </w:rPr>
        <w:t>介護福祉士として活躍する事例、</w:t>
      </w:r>
      <w:r w:rsidR="00CE21C5" w:rsidRPr="00482009">
        <w:rPr>
          <w:rFonts w:hint="eastAsia"/>
          <w:b w:val="0"/>
          <w:bCs/>
          <w:color w:val="auto"/>
          <w:sz w:val="22"/>
          <w:szCs w:val="20"/>
        </w:rPr>
        <w:t>施設長等の管理職</w:t>
      </w:r>
      <w:r w:rsidR="00B05711" w:rsidRPr="00482009">
        <w:rPr>
          <w:rFonts w:hint="eastAsia"/>
          <w:b w:val="0"/>
          <w:bCs/>
          <w:color w:val="auto"/>
          <w:sz w:val="22"/>
          <w:szCs w:val="20"/>
        </w:rPr>
        <w:t>になっている事例をご紹介いたします。</w:t>
      </w:r>
    </w:p>
    <w:p w14:paraId="475F2B97" w14:textId="77777777" w:rsidR="00541554" w:rsidRPr="00541554" w:rsidRDefault="00541554" w:rsidP="00541554">
      <w:pPr>
        <w:pStyle w:val="aff4"/>
        <w:spacing w:line="240" w:lineRule="auto"/>
        <w:ind w:left="440"/>
        <w:rPr>
          <w:b w:val="0"/>
          <w:bCs/>
          <w:color w:val="auto"/>
          <w:sz w:val="22"/>
          <w:szCs w:val="20"/>
        </w:rPr>
      </w:pPr>
    </w:p>
    <w:p w14:paraId="76755F66" w14:textId="15697C83" w:rsidR="00CE21C5" w:rsidRPr="00482009" w:rsidRDefault="0021769E" w:rsidP="00F06BF4">
      <w:pPr>
        <w:pStyle w:val="aff4"/>
        <w:numPr>
          <w:ilvl w:val="0"/>
          <w:numId w:val="34"/>
        </w:numPr>
        <w:spacing w:line="240" w:lineRule="auto"/>
        <w:rPr>
          <w:b w:val="0"/>
          <w:bCs/>
          <w:color w:val="auto"/>
          <w:sz w:val="22"/>
          <w:szCs w:val="20"/>
        </w:rPr>
      </w:pPr>
      <w:r w:rsidRPr="00482009">
        <w:rPr>
          <w:rFonts w:hint="eastAsia"/>
          <w:b w:val="0"/>
          <w:bCs/>
          <w:color w:val="auto"/>
          <w:sz w:val="22"/>
          <w:szCs w:val="20"/>
        </w:rPr>
        <w:t>全国で活躍する10名の介護福祉士</w:t>
      </w:r>
    </w:p>
    <w:p w14:paraId="53BE059B" w14:textId="5C9EE547" w:rsidR="00BF7F70" w:rsidRPr="00482009" w:rsidRDefault="00BF7F70" w:rsidP="002C0CE7">
      <w:pPr>
        <w:pStyle w:val="aff4"/>
        <w:spacing w:line="240" w:lineRule="auto"/>
        <w:ind w:left="440"/>
        <w:rPr>
          <w:b w:val="0"/>
          <w:bCs/>
          <w:color w:val="auto"/>
          <w:sz w:val="22"/>
          <w:szCs w:val="20"/>
        </w:rPr>
      </w:pPr>
      <w:r w:rsidRPr="00482009">
        <w:rPr>
          <w:rFonts w:hint="eastAsia"/>
          <w:b w:val="0"/>
          <w:bCs/>
          <w:color w:val="auto"/>
          <w:sz w:val="22"/>
          <w:szCs w:val="20"/>
        </w:rPr>
        <w:t>「専門性を活かして在留資格「介護」で働く　外国人介護職員活躍事例集」</w:t>
      </w:r>
    </w:p>
    <w:p w14:paraId="3022B8BA" w14:textId="5B581718" w:rsidR="0021769E" w:rsidRPr="00482009" w:rsidRDefault="00BF7F70" w:rsidP="002C0CE7">
      <w:pPr>
        <w:pStyle w:val="aff4"/>
        <w:spacing w:line="240" w:lineRule="auto"/>
        <w:ind w:left="440"/>
        <w:rPr>
          <w:b w:val="0"/>
          <w:bCs/>
          <w:color w:val="auto"/>
          <w:sz w:val="22"/>
          <w:szCs w:val="20"/>
        </w:rPr>
      </w:pPr>
      <w:hyperlink r:id="rId88" w:history="1">
        <w:r w:rsidRPr="00482009">
          <w:rPr>
            <w:rStyle w:val="afffffc"/>
            <w:b w:val="0"/>
            <w:bCs/>
            <w:sz w:val="22"/>
            <w:szCs w:val="20"/>
          </w:rPr>
          <w:t>https://www.mhlw.go.jp/content/12000000/001118251.pdf</w:t>
        </w:r>
      </w:hyperlink>
      <w:r w:rsidR="0021769E" w:rsidRPr="00482009">
        <w:rPr>
          <w:rFonts w:hint="eastAsia"/>
          <w:b w:val="0"/>
          <w:bCs/>
          <w:color w:val="auto"/>
          <w:sz w:val="22"/>
          <w:szCs w:val="20"/>
        </w:rPr>
        <w:t xml:space="preserve">　</w:t>
      </w:r>
    </w:p>
    <w:p w14:paraId="51501658" w14:textId="6E6D6BB2" w:rsidR="00B05711" w:rsidRPr="00482009" w:rsidRDefault="00B05711" w:rsidP="00F06BF4">
      <w:pPr>
        <w:pStyle w:val="aff4"/>
        <w:numPr>
          <w:ilvl w:val="0"/>
          <w:numId w:val="34"/>
        </w:numPr>
        <w:spacing w:line="240" w:lineRule="auto"/>
        <w:rPr>
          <w:b w:val="0"/>
          <w:bCs/>
          <w:color w:val="auto"/>
          <w:sz w:val="22"/>
          <w:szCs w:val="20"/>
        </w:rPr>
      </w:pPr>
      <w:r w:rsidRPr="00482009">
        <w:rPr>
          <w:rFonts w:hint="eastAsia"/>
          <w:b w:val="0"/>
          <w:bCs/>
          <w:color w:val="auto"/>
          <w:sz w:val="22"/>
          <w:szCs w:val="20"/>
        </w:rPr>
        <w:t>福岡</w:t>
      </w:r>
      <w:r w:rsidR="00B34BCE" w:rsidRPr="00482009">
        <w:rPr>
          <w:rFonts w:hint="eastAsia"/>
          <w:b w:val="0"/>
          <w:bCs/>
          <w:color w:val="auto"/>
          <w:sz w:val="22"/>
          <w:szCs w:val="20"/>
        </w:rPr>
        <w:t>県</w:t>
      </w:r>
      <w:r w:rsidRPr="00482009">
        <w:rPr>
          <w:rFonts w:hint="eastAsia"/>
          <w:b w:val="0"/>
          <w:bCs/>
          <w:color w:val="auto"/>
          <w:sz w:val="22"/>
          <w:szCs w:val="20"/>
        </w:rPr>
        <w:t xml:space="preserve">　</w:t>
      </w:r>
      <w:r w:rsidR="00BF3C9B" w:rsidRPr="00482009">
        <w:rPr>
          <w:rFonts w:hint="eastAsia"/>
          <w:b w:val="0"/>
          <w:bCs/>
          <w:color w:val="auto"/>
          <w:sz w:val="22"/>
          <w:szCs w:val="20"/>
        </w:rPr>
        <w:t xml:space="preserve">地域密着型介護老人福祉施設　</w:t>
      </w:r>
      <w:r w:rsidRPr="00482009">
        <w:rPr>
          <w:rFonts w:hint="eastAsia"/>
          <w:b w:val="0"/>
          <w:bCs/>
          <w:color w:val="auto"/>
          <w:sz w:val="22"/>
          <w:szCs w:val="20"/>
        </w:rPr>
        <w:t>施設長</w:t>
      </w:r>
      <w:r w:rsidR="00637DD2" w:rsidRPr="00482009">
        <w:rPr>
          <w:rFonts w:hint="eastAsia"/>
          <w:b w:val="0"/>
          <w:bCs/>
          <w:color w:val="auto"/>
          <w:sz w:val="22"/>
          <w:szCs w:val="20"/>
        </w:rPr>
        <w:t>（留学で来日）</w:t>
      </w:r>
    </w:p>
    <w:p w14:paraId="76E6DCB5" w14:textId="74FBEF18" w:rsidR="00A0189A" w:rsidRPr="00482009" w:rsidRDefault="00A0189A" w:rsidP="002C0CE7">
      <w:pPr>
        <w:pStyle w:val="aff4"/>
        <w:spacing w:line="240" w:lineRule="auto"/>
        <w:ind w:left="440"/>
        <w:rPr>
          <w:b w:val="0"/>
          <w:bCs/>
          <w:color w:val="auto"/>
          <w:sz w:val="22"/>
          <w:szCs w:val="20"/>
        </w:rPr>
      </w:pPr>
      <w:hyperlink r:id="rId89" w:history="1">
        <w:r w:rsidRPr="00570C47">
          <w:rPr>
            <w:rStyle w:val="afffffc"/>
            <w:b w:val="0"/>
            <w:sz w:val="22"/>
            <w:szCs w:val="20"/>
          </w:rPr>
          <w:t>日本で介護施設長になったネパール人　最初は「なんしようと？」にとまどった - RKBオンライン</w:t>
        </w:r>
      </w:hyperlink>
    </w:p>
    <w:p w14:paraId="08761839" w14:textId="2BB184B6" w:rsidR="00B05711" w:rsidRPr="00482009" w:rsidRDefault="00B05711" w:rsidP="00F06BF4">
      <w:pPr>
        <w:pStyle w:val="aff4"/>
        <w:numPr>
          <w:ilvl w:val="0"/>
          <w:numId w:val="34"/>
        </w:numPr>
        <w:spacing w:line="240" w:lineRule="auto"/>
        <w:rPr>
          <w:b w:val="0"/>
          <w:bCs/>
          <w:color w:val="auto"/>
          <w:sz w:val="22"/>
          <w:szCs w:val="20"/>
        </w:rPr>
      </w:pPr>
      <w:r w:rsidRPr="00482009">
        <w:rPr>
          <w:rFonts w:hint="eastAsia"/>
          <w:b w:val="0"/>
          <w:bCs/>
          <w:color w:val="auto"/>
          <w:sz w:val="22"/>
          <w:szCs w:val="20"/>
        </w:rPr>
        <w:t>大阪</w:t>
      </w:r>
      <w:r w:rsidR="00BF3C9B" w:rsidRPr="00482009">
        <w:rPr>
          <w:rFonts w:hint="eastAsia"/>
          <w:b w:val="0"/>
          <w:bCs/>
          <w:color w:val="auto"/>
          <w:sz w:val="22"/>
          <w:szCs w:val="20"/>
        </w:rPr>
        <w:t>府</w:t>
      </w:r>
      <w:r w:rsidRPr="00482009">
        <w:rPr>
          <w:rFonts w:hint="eastAsia"/>
          <w:b w:val="0"/>
          <w:bCs/>
          <w:color w:val="auto"/>
          <w:sz w:val="22"/>
          <w:szCs w:val="20"/>
        </w:rPr>
        <w:t xml:space="preserve">　</w:t>
      </w:r>
      <w:r w:rsidR="00637DD2" w:rsidRPr="00482009">
        <w:rPr>
          <w:rFonts w:hint="eastAsia"/>
          <w:b w:val="0"/>
          <w:bCs/>
          <w:color w:val="auto"/>
          <w:sz w:val="22"/>
          <w:szCs w:val="20"/>
        </w:rPr>
        <w:t>特別養護老人ホーム　副施設長（EPAで来日）</w:t>
      </w:r>
    </w:p>
    <w:p w14:paraId="7F970282" w14:textId="47EDA52D" w:rsidR="00B34BCE" w:rsidRPr="00482009" w:rsidRDefault="00B34BCE" w:rsidP="002C0CE7">
      <w:pPr>
        <w:pStyle w:val="aff4"/>
        <w:spacing w:line="240" w:lineRule="auto"/>
        <w:ind w:left="440"/>
        <w:rPr>
          <w:b w:val="0"/>
          <w:bCs/>
          <w:color w:val="auto"/>
          <w:sz w:val="22"/>
          <w:szCs w:val="20"/>
        </w:rPr>
      </w:pPr>
      <w:hyperlink r:id="rId90" w:history="1">
        <w:r w:rsidRPr="00570C47">
          <w:rPr>
            <w:rStyle w:val="afffffc"/>
            <w:b w:val="0"/>
            <w:sz w:val="22"/>
            <w:szCs w:val="20"/>
          </w:rPr>
          <w:t>外国人介護福祉士 マリシェルさん　新設特養の副施設長に就任 - ケアニュース by シルバー産業新聞｜介護保険やシルバー市場の動向・展望など幅広い情報の専門新聞</w:t>
        </w:r>
      </w:hyperlink>
    </w:p>
    <w:p w14:paraId="5B93F3B2" w14:textId="77777777" w:rsidR="00CB184D" w:rsidRPr="00482009" w:rsidRDefault="00CB184D" w:rsidP="00E6677C">
      <w:pPr>
        <w:spacing w:line="240" w:lineRule="auto"/>
        <w:rPr>
          <w:color w:val="auto"/>
          <w:sz w:val="22"/>
          <w:szCs w:val="20"/>
        </w:rPr>
      </w:pPr>
    </w:p>
    <w:p w14:paraId="6CAE4225" w14:textId="59057AE6" w:rsidR="00E6677C" w:rsidRPr="00482009" w:rsidRDefault="00FF368E" w:rsidP="00777341">
      <w:pPr>
        <w:pStyle w:val="21"/>
        <w:spacing w:after="0"/>
        <w:rPr>
          <w:color w:val="auto"/>
          <w:sz w:val="28"/>
          <w:szCs w:val="22"/>
        </w:rPr>
      </w:pPr>
      <w:bookmarkStart w:id="342" w:name="_Toc193029384"/>
      <w:bookmarkStart w:id="343" w:name="_Toc193094694"/>
      <w:bookmarkStart w:id="344" w:name="_Toc193094951"/>
      <w:bookmarkStart w:id="345" w:name="_Toc193098150"/>
      <w:r>
        <w:rPr>
          <w:rFonts w:hint="eastAsia"/>
          <w:color w:val="auto"/>
          <w:sz w:val="28"/>
          <w:szCs w:val="22"/>
        </w:rPr>
        <w:lastRenderedPageBreak/>
        <w:t xml:space="preserve">③ </w:t>
      </w:r>
      <w:r w:rsidR="00E6677C" w:rsidRPr="00482009">
        <w:rPr>
          <w:rFonts w:hint="eastAsia"/>
          <w:color w:val="auto"/>
          <w:sz w:val="28"/>
          <w:szCs w:val="22"/>
        </w:rPr>
        <w:t>介護職員の１日のスケジュール</w:t>
      </w:r>
      <w:bookmarkEnd w:id="342"/>
      <w:bookmarkEnd w:id="343"/>
      <w:bookmarkEnd w:id="344"/>
      <w:bookmarkEnd w:id="345"/>
    </w:p>
    <w:tbl>
      <w:tblPr>
        <w:tblStyle w:val="af1"/>
        <w:tblpPr w:leftFromText="142" w:rightFromText="142" w:vertAnchor="text" w:horzAnchor="margin" w:tblpY="34"/>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240"/>
      </w:tblGrid>
      <w:tr w:rsidR="00541554" w:rsidRPr="00482009" w14:paraId="432A7864" w14:textId="77777777" w:rsidTr="00287B9D">
        <w:tc>
          <w:tcPr>
            <w:tcW w:w="4536" w:type="dxa"/>
          </w:tcPr>
          <w:p w14:paraId="4C300756" w14:textId="44DDE1A6" w:rsidR="00541554" w:rsidRPr="00482009" w:rsidRDefault="00541554" w:rsidP="00541554">
            <w:pPr>
              <w:pStyle w:val="21"/>
              <w:numPr>
                <w:ilvl w:val="0"/>
                <w:numId w:val="16"/>
              </w:numPr>
              <w:spacing w:after="0"/>
              <w:rPr>
                <w:color w:val="auto"/>
                <w:sz w:val="28"/>
                <w:szCs w:val="22"/>
              </w:rPr>
            </w:pPr>
            <w:bookmarkStart w:id="346" w:name="_Toc193029385"/>
            <w:bookmarkStart w:id="347" w:name="_Toc193094695"/>
            <w:bookmarkStart w:id="348" w:name="_Toc193094952"/>
            <w:bookmarkStart w:id="349" w:name="_Toc193098151"/>
            <w:r w:rsidRPr="00482009">
              <w:rPr>
                <w:rFonts w:hint="eastAsia"/>
                <w:color w:val="auto"/>
                <w:sz w:val="28"/>
                <w:szCs w:val="22"/>
              </w:rPr>
              <w:t>海外向け発信資料p.2</w:t>
            </w:r>
            <w:r w:rsidR="00541BAB">
              <w:rPr>
                <w:rFonts w:hint="eastAsia"/>
                <w:color w:val="auto"/>
                <w:sz w:val="28"/>
                <w:szCs w:val="22"/>
              </w:rPr>
              <w:t>9</w:t>
            </w:r>
            <w:bookmarkEnd w:id="346"/>
            <w:bookmarkEnd w:id="347"/>
            <w:bookmarkEnd w:id="348"/>
            <w:bookmarkEnd w:id="349"/>
          </w:p>
        </w:tc>
        <w:tc>
          <w:tcPr>
            <w:tcW w:w="5240" w:type="dxa"/>
          </w:tcPr>
          <w:p w14:paraId="6996398B" w14:textId="293304A5" w:rsidR="00541554" w:rsidRPr="00482009" w:rsidRDefault="00287B9D" w:rsidP="00541554">
            <w:pPr>
              <w:pStyle w:val="21"/>
              <w:spacing w:after="0"/>
              <w:rPr>
                <w:color w:val="auto"/>
                <w:sz w:val="28"/>
                <w:szCs w:val="22"/>
              </w:rPr>
            </w:pPr>
            <w:bookmarkStart w:id="350" w:name="_Toc193029386"/>
            <w:bookmarkStart w:id="351" w:name="_Toc193094696"/>
            <w:bookmarkStart w:id="352" w:name="_Toc193094953"/>
            <w:bookmarkStart w:id="353" w:name="_Toc193098152"/>
            <w:r w:rsidRPr="00ED55B3">
              <w:rPr>
                <w:noProof/>
              </w:rPr>
              <w:drawing>
                <wp:inline distT="0" distB="0" distL="0" distR="0" wp14:anchorId="25460469" wp14:editId="455FE147">
                  <wp:extent cx="2399760" cy="1356840"/>
                  <wp:effectExtent l="0" t="0" r="635" b="0"/>
                  <wp:docPr id="1395305897"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05897" name="図 1" descr="タイムライン&#10;&#10;AI によって生成されたコンテンツは間違っている可能性があります。"/>
                          <pic:cNvPicPr/>
                        </pic:nvPicPr>
                        <pic:blipFill>
                          <a:blip r:embed="rId91" cstate="screen">
                            <a:extLst>
                              <a:ext uri="{28A0092B-C50C-407E-A947-70E740481C1C}">
                                <a14:useLocalDpi xmlns:a14="http://schemas.microsoft.com/office/drawing/2010/main"/>
                              </a:ext>
                            </a:extLst>
                          </a:blip>
                          <a:stretch>
                            <a:fillRect/>
                          </a:stretch>
                        </pic:blipFill>
                        <pic:spPr>
                          <a:xfrm>
                            <a:off x="0" y="0"/>
                            <a:ext cx="2399760" cy="1356840"/>
                          </a:xfrm>
                          <a:prstGeom prst="rect">
                            <a:avLst/>
                          </a:prstGeom>
                        </pic:spPr>
                      </pic:pic>
                    </a:graphicData>
                  </a:graphic>
                </wp:inline>
              </w:drawing>
            </w:r>
            <w:bookmarkEnd w:id="350"/>
            <w:bookmarkEnd w:id="351"/>
            <w:bookmarkEnd w:id="352"/>
            <w:bookmarkEnd w:id="353"/>
          </w:p>
        </w:tc>
      </w:tr>
    </w:tbl>
    <w:p w14:paraId="6B2FFDE1" w14:textId="2C7F7030" w:rsidR="00C56D58" w:rsidRDefault="00541554" w:rsidP="00F06BF4">
      <w:pPr>
        <w:pStyle w:val="aff4"/>
        <w:numPr>
          <w:ilvl w:val="0"/>
          <w:numId w:val="38"/>
        </w:numPr>
        <w:spacing w:line="240" w:lineRule="auto"/>
        <w:rPr>
          <w:b w:val="0"/>
          <w:bCs/>
          <w:color w:val="auto"/>
          <w:sz w:val="22"/>
          <w:szCs w:val="20"/>
        </w:rPr>
      </w:pPr>
      <w:r>
        <w:rPr>
          <w:rFonts w:hint="eastAsia"/>
          <w:b w:val="0"/>
          <w:bCs/>
          <w:color w:val="auto"/>
          <w:sz w:val="22"/>
          <w:szCs w:val="20"/>
        </w:rPr>
        <w:t>海外向け発信資料では、</w:t>
      </w:r>
      <w:r w:rsidR="00D4445C" w:rsidRPr="0006751E">
        <w:rPr>
          <w:rFonts w:hint="eastAsia"/>
          <w:b w:val="0"/>
          <w:bCs/>
          <w:color w:val="auto"/>
          <w:sz w:val="22"/>
          <w:szCs w:val="20"/>
        </w:rPr>
        <w:t>介護職員の１日のスケジュール</w:t>
      </w:r>
      <w:r w:rsidR="0006751E" w:rsidRPr="0006751E">
        <w:rPr>
          <w:rFonts w:hint="eastAsia"/>
          <w:b w:val="0"/>
          <w:bCs/>
          <w:color w:val="auto"/>
          <w:sz w:val="22"/>
          <w:szCs w:val="20"/>
        </w:rPr>
        <w:t>のイメージを</w:t>
      </w:r>
      <w:r w:rsidR="0006751E">
        <w:rPr>
          <w:rFonts w:hint="eastAsia"/>
          <w:b w:val="0"/>
          <w:bCs/>
          <w:color w:val="auto"/>
          <w:sz w:val="22"/>
          <w:szCs w:val="20"/>
        </w:rPr>
        <w:t>掲載しています。</w:t>
      </w:r>
    </w:p>
    <w:p w14:paraId="1B189772" w14:textId="6CBE017B" w:rsidR="0006751E" w:rsidRDefault="0006751E" w:rsidP="007F25BC">
      <w:pPr>
        <w:pStyle w:val="aff4"/>
        <w:spacing w:line="240" w:lineRule="auto"/>
        <w:ind w:left="440"/>
        <w:rPr>
          <w:b w:val="0"/>
          <w:bCs/>
          <w:color w:val="auto"/>
          <w:sz w:val="22"/>
          <w:szCs w:val="20"/>
        </w:rPr>
      </w:pPr>
    </w:p>
    <w:p w14:paraId="53CE8A36" w14:textId="0C54FE0F" w:rsidR="00DB6099" w:rsidRPr="00DB6099" w:rsidRDefault="00DB6099" w:rsidP="00DB6099">
      <w:pPr>
        <w:spacing w:line="240" w:lineRule="auto"/>
        <w:rPr>
          <w:b w:val="0"/>
          <w:bCs/>
          <w:color w:val="auto"/>
          <w:sz w:val="22"/>
          <w:szCs w:val="20"/>
        </w:rPr>
      </w:pPr>
      <w:r>
        <w:rPr>
          <w:rFonts w:hint="eastAsia"/>
          <w:b w:val="0"/>
          <w:bCs/>
          <w:color w:val="auto"/>
          <w:sz w:val="22"/>
          <w:szCs w:val="20"/>
        </w:rPr>
        <w:t>＜参考情報＞</w:t>
      </w:r>
    </w:p>
    <w:p w14:paraId="2034A7AC" w14:textId="77777777" w:rsidR="0006751E" w:rsidRDefault="0006751E" w:rsidP="00F06BF4">
      <w:pPr>
        <w:pStyle w:val="aff4"/>
        <w:numPr>
          <w:ilvl w:val="0"/>
          <w:numId w:val="24"/>
        </w:numPr>
        <w:spacing w:line="240" w:lineRule="auto"/>
        <w:rPr>
          <w:b w:val="0"/>
          <w:bCs/>
          <w:color w:val="auto"/>
          <w:sz w:val="22"/>
          <w:szCs w:val="20"/>
        </w:rPr>
      </w:pPr>
      <w:r>
        <w:rPr>
          <w:rFonts w:hint="eastAsia"/>
          <w:b w:val="0"/>
          <w:bCs/>
          <w:color w:val="auto"/>
          <w:sz w:val="22"/>
          <w:szCs w:val="20"/>
        </w:rPr>
        <w:t>夜勤について</w:t>
      </w:r>
    </w:p>
    <w:p w14:paraId="6776673E" w14:textId="0CB3735C" w:rsidR="00463552" w:rsidRPr="00482009" w:rsidRDefault="00220B64" w:rsidP="0006751E">
      <w:pPr>
        <w:pStyle w:val="aff4"/>
        <w:spacing w:line="240" w:lineRule="auto"/>
        <w:ind w:left="440"/>
        <w:rPr>
          <w:b w:val="0"/>
          <w:bCs/>
          <w:color w:val="auto"/>
          <w:sz w:val="22"/>
          <w:szCs w:val="20"/>
        </w:rPr>
      </w:pPr>
      <w:r w:rsidRPr="00482009">
        <w:rPr>
          <w:rFonts w:hint="eastAsia"/>
          <w:b w:val="0"/>
          <w:bCs/>
          <w:color w:val="auto"/>
          <w:sz w:val="22"/>
          <w:szCs w:val="20"/>
        </w:rPr>
        <w:t>外国人介護人材については、在留資格により条件を満たせば夜勤が可能となっています。</w:t>
      </w:r>
      <w:r w:rsidR="004839F4" w:rsidRPr="00482009">
        <w:rPr>
          <w:rFonts w:hint="eastAsia"/>
          <w:b w:val="0"/>
          <w:bCs/>
          <w:color w:val="auto"/>
          <w:sz w:val="22"/>
          <w:szCs w:val="20"/>
        </w:rPr>
        <w:t>介護労働実態調査によると、「職員の勤務先で分類した介護サービス系型別でみると、深夜勤務が「ある」のは、施設系（入所型）は</w:t>
      </w:r>
      <w:r w:rsidR="004839F4" w:rsidRPr="00482009">
        <w:rPr>
          <w:b w:val="0"/>
          <w:bCs/>
          <w:color w:val="auto"/>
          <w:sz w:val="22"/>
          <w:szCs w:val="20"/>
        </w:rPr>
        <w:t xml:space="preserve"> 67.0％、施設系（通所型）は 12.7％、居住系は 70.2％となっている</w:t>
      </w:r>
      <w:r w:rsidR="00523FB5" w:rsidRPr="00482009">
        <w:rPr>
          <w:rFonts w:hint="eastAsia"/>
          <w:b w:val="0"/>
          <w:bCs/>
          <w:color w:val="auto"/>
          <w:sz w:val="22"/>
          <w:szCs w:val="20"/>
        </w:rPr>
        <w:t>」</w:t>
      </w:r>
    </w:p>
    <w:p w14:paraId="26E02621" w14:textId="387904B4" w:rsidR="00490C39" w:rsidRPr="00482009" w:rsidRDefault="00490C39" w:rsidP="00490C39">
      <w:pPr>
        <w:pStyle w:val="aff4"/>
        <w:numPr>
          <w:ilvl w:val="1"/>
          <w:numId w:val="14"/>
        </w:numPr>
        <w:spacing w:line="240" w:lineRule="auto"/>
        <w:rPr>
          <w:b w:val="0"/>
          <w:bCs/>
          <w:color w:val="auto"/>
          <w:sz w:val="22"/>
          <w:szCs w:val="20"/>
        </w:rPr>
      </w:pPr>
      <w:r w:rsidRPr="00482009">
        <w:rPr>
          <w:rFonts w:hint="eastAsia"/>
          <w:b w:val="0"/>
          <w:bCs/>
          <w:color w:val="auto"/>
          <w:sz w:val="22"/>
          <w:szCs w:val="20"/>
        </w:rPr>
        <w:t>出典：介護労働実態調査「介護労働実態調査」</w:t>
      </w:r>
      <w:r w:rsidR="002674D8" w:rsidRPr="00482009">
        <w:rPr>
          <w:rFonts w:hint="eastAsia"/>
          <w:b w:val="0"/>
          <w:bCs/>
          <w:color w:val="auto"/>
          <w:sz w:val="22"/>
          <w:szCs w:val="20"/>
        </w:rPr>
        <w:t>のうち「介護労働者の就業実態と就業意識調査</w:t>
      </w:r>
      <w:r w:rsidR="005365FD" w:rsidRPr="00482009">
        <w:rPr>
          <w:rFonts w:hint="eastAsia"/>
          <w:b w:val="0"/>
          <w:bCs/>
          <w:color w:val="auto"/>
          <w:sz w:val="22"/>
          <w:szCs w:val="20"/>
        </w:rPr>
        <w:t>報告書」</w:t>
      </w:r>
    </w:p>
    <w:p w14:paraId="5127F5A1" w14:textId="13CD556D" w:rsidR="002674D8" w:rsidRPr="00482009" w:rsidRDefault="002674D8" w:rsidP="00490C39">
      <w:pPr>
        <w:pStyle w:val="aff4"/>
        <w:numPr>
          <w:ilvl w:val="1"/>
          <w:numId w:val="14"/>
        </w:numPr>
        <w:spacing w:line="240" w:lineRule="auto"/>
        <w:rPr>
          <w:b w:val="0"/>
          <w:bCs/>
          <w:color w:val="auto"/>
          <w:sz w:val="22"/>
          <w:szCs w:val="20"/>
        </w:rPr>
      </w:pPr>
      <w:r w:rsidRPr="00482009">
        <w:rPr>
          <w:rFonts w:hint="eastAsia"/>
          <w:b w:val="0"/>
          <w:bCs/>
          <w:color w:val="auto"/>
          <w:sz w:val="22"/>
          <w:szCs w:val="20"/>
        </w:rPr>
        <w:t>掲載先：</w:t>
      </w:r>
      <w:hyperlink r:id="rId92" w:history="1">
        <w:r w:rsidR="00CF534D" w:rsidRPr="00482009">
          <w:rPr>
            <w:rStyle w:val="afffffc"/>
            <w:b w:val="0"/>
            <w:bCs/>
            <w:sz w:val="22"/>
            <w:szCs w:val="20"/>
          </w:rPr>
          <w:t>https://www.kaigo-center.or.jp/report/jittai/</w:t>
        </w:r>
      </w:hyperlink>
      <w:r w:rsidR="00CF534D" w:rsidRPr="00482009">
        <w:rPr>
          <w:rFonts w:hint="eastAsia"/>
          <w:b w:val="0"/>
          <w:bCs/>
          <w:color w:val="auto"/>
          <w:sz w:val="22"/>
          <w:szCs w:val="20"/>
        </w:rPr>
        <w:t xml:space="preserve">　</w:t>
      </w:r>
    </w:p>
    <w:p w14:paraId="4574633C" w14:textId="738EA2F3" w:rsidR="00AB44D4" w:rsidRDefault="007F25BC" w:rsidP="00F06BF4">
      <w:pPr>
        <w:pStyle w:val="aff4"/>
        <w:numPr>
          <w:ilvl w:val="0"/>
          <w:numId w:val="24"/>
        </w:numPr>
        <w:spacing w:line="240" w:lineRule="auto"/>
        <w:rPr>
          <w:b w:val="0"/>
          <w:bCs/>
          <w:color w:val="auto"/>
          <w:sz w:val="22"/>
          <w:szCs w:val="20"/>
        </w:rPr>
      </w:pPr>
      <w:r>
        <w:rPr>
          <w:rFonts w:hint="eastAsia"/>
          <w:b w:val="0"/>
          <w:bCs/>
          <w:color w:val="auto"/>
          <w:sz w:val="22"/>
          <w:szCs w:val="20"/>
        </w:rPr>
        <w:t>「24時間365日稼働している」と説明すると「大変そう」と</w:t>
      </w:r>
      <w:r w:rsidR="00723D8F">
        <w:rPr>
          <w:rFonts w:hint="eastAsia"/>
          <w:b w:val="0"/>
          <w:bCs/>
          <w:color w:val="auto"/>
          <w:sz w:val="22"/>
          <w:szCs w:val="20"/>
        </w:rPr>
        <w:t>思われ</w:t>
      </w:r>
      <w:r w:rsidR="0061665A">
        <w:rPr>
          <w:rFonts w:hint="eastAsia"/>
          <w:b w:val="0"/>
          <w:bCs/>
          <w:color w:val="auto"/>
          <w:sz w:val="22"/>
          <w:szCs w:val="20"/>
        </w:rPr>
        <w:t>る</w:t>
      </w:r>
      <w:r>
        <w:rPr>
          <w:rFonts w:hint="eastAsia"/>
          <w:b w:val="0"/>
          <w:bCs/>
          <w:color w:val="auto"/>
          <w:sz w:val="22"/>
          <w:szCs w:val="20"/>
        </w:rPr>
        <w:t>方もい</w:t>
      </w:r>
      <w:r w:rsidR="0061665A">
        <w:rPr>
          <w:rFonts w:hint="eastAsia"/>
          <w:b w:val="0"/>
          <w:bCs/>
          <w:color w:val="auto"/>
          <w:sz w:val="22"/>
          <w:szCs w:val="20"/>
        </w:rPr>
        <w:t>ます</w:t>
      </w:r>
      <w:r>
        <w:rPr>
          <w:rFonts w:hint="eastAsia"/>
          <w:b w:val="0"/>
          <w:bCs/>
          <w:color w:val="auto"/>
          <w:sz w:val="22"/>
          <w:szCs w:val="20"/>
        </w:rPr>
        <w:t>が、</w:t>
      </w:r>
      <w:r w:rsidR="00572D88">
        <w:rPr>
          <w:rFonts w:hint="eastAsia"/>
          <w:b w:val="0"/>
          <w:bCs/>
          <w:color w:val="auto"/>
          <w:sz w:val="22"/>
          <w:szCs w:val="20"/>
        </w:rPr>
        <w:t>休暇はしっかりとれることを説明しましょう。</w:t>
      </w:r>
      <w:r>
        <w:rPr>
          <w:rFonts w:hint="eastAsia"/>
          <w:b w:val="0"/>
          <w:bCs/>
          <w:color w:val="auto"/>
          <w:sz w:val="22"/>
          <w:szCs w:val="20"/>
        </w:rPr>
        <w:t>日本介護福祉士会</w:t>
      </w:r>
      <w:r w:rsidR="0061665A">
        <w:rPr>
          <w:rFonts w:hint="eastAsia"/>
          <w:b w:val="0"/>
          <w:bCs/>
          <w:color w:val="auto"/>
          <w:sz w:val="22"/>
          <w:szCs w:val="20"/>
        </w:rPr>
        <w:t>の</w:t>
      </w:r>
      <w:r w:rsidR="00723D8F">
        <w:rPr>
          <w:rFonts w:hint="eastAsia"/>
          <w:b w:val="0"/>
          <w:bCs/>
          <w:color w:val="auto"/>
          <w:sz w:val="22"/>
          <w:szCs w:val="20"/>
        </w:rPr>
        <w:t>インタビュー</w:t>
      </w:r>
      <w:r>
        <w:rPr>
          <w:rFonts w:hint="eastAsia"/>
          <w:b w:val="0"/>
          <w:bCs/>
          <w:color w:val="auto"/>
          <w:sz w:val="22"/>
          <w:szCs w:val="20"/>
        </w:rPr>
        <w:t>調査によると、</w:t>
      </w:r>
      <w:r w:rsidR="00723D8F">
        <w:rPr>
          <w:rFonts w:hint="eastAsia"/>
          <w:b w:val="0"/>
          <w:bCs/>
          <w:color w:val="auto"/>
          <w:sz w:val="22"/>
          <w:szCs w:val="20"/>
        </w:rPr>
        <w:t>「</w:t>
      </w:r>
      <w:r w:rsidR="00B16811" w:rsidRPr="00B16811">
        <w:rPr>
          <w:rFonts w:hint="eastAsia"/>
          <w:b w:val="0"/>
          <w:bCs/>
          <w:color w:val="auto"/>
          <w:sz w:val="22"/>
          <w:szCs w:val="20"/>
        </w:rPr>
        <w:t>インタビューした全ての施設・事業所で一時帰国することを推奨しており、年に１回２～４週間程度の休暇が取得できるようになっていた</w:t>
      </w:r>
      <w:r w:rsidR="00C964C4">
        <w:rPr>
          <w:rFonts w:hint="eastAsia"/>
          <w:b w:val="0"/>
          <w:bCs/>
          <w:color w:val="auto"/>
          <w:sz w:val="22"/>
          <w:szCs w:val="20"/>
        </w:rPr>
        <w:t>。</w:t>
      </w:r>
      <w:r w:rsidR="00723D8F" w:rsidRPr="00B16811">
        <w:rPr>
          <w:rFonts w:hint="eastAsia"/>
          <w:b w:val="0"/>
          <w:bCs/>
          <w:color w:val="auto"/>
          <w:sz w:val="22"/>
          <w:szCs w:val="20"/>
        </w:rPr>
        <w:t>」</w:t>
      </w:r>
      <w:r w:rsidR="00C964C4">
        <w:rPr>
          <w:rFonts w:hint="eastAsia"/>
          <w:b w:val="0"/>
          <w:bCs/>
          <w:color w:val="auto"/>
          <w:sz w:val="22"/>
          <w:szCs w:val="20"/>
        </w:rPr>
        <w:t>との結果が示されて</w:t>
      </w:r>
      <w:r w:rsidR="00572D88">
        <w:rPr>
          <w:rFonts w:hint="eastAsia"/>
          <w:b w:val="0"/>
          <w:bCs/>
          <w:color w:val="auto"/>
          <w:sz w:val="22"/>
          <w:szCs w:val="20"/>
        </w:rPr>
        <w:t>います。週休3日10時間制の取組をしている法人もあり</w:t>
      </w:r>
      <w:r w:rsidR="00AB44D4">
        <w:rPr>
          <w:rFonts w:hint="eastAsia"/>
          <w:b w:val="0"/>
          <w:bCs/>
          <w:color w:val="auto"/>
          <w:sz w:val="22"/>
          <w:szCs w:val="20"/>
        </w:rPr>
        <w:t>、メリハリをつけて働くことができます。</w:t>
      </w:r>
    </w:p>
    <w:p w14:paraId="72C0E1DE" w14:textId="2FBD55D0" w:rsidR="0075421E" w:rsidRPr="00FF61F2" w:rsidRDefault="0075421E" w:rsidP="00FF61F2">
      <w:pPr>
        <w:pStyle w:val="aff4"/>
        <w:numPr>
          <w:ilvl w:val="1"/>
          <w:numId w:val="14"/>
        </w:numPr>
        <w:spacing w:line="240" w:lineRule="auto"/>
        <w:rPr>
          <w:b w:val="0"/>
          <w:bCs/>
          <w:color w:val="auto"/>
          <w:sz w:val="22"/>
          <w:szCs w:val="20"/>
        </w:rPr>
      </w:pPr>
      <w:r>
        <w:rPr>
          <w:rFonts w:hint="eastAsia"/>
          <w:b w:val="0"/>
          <w:bCs/>
          <w:color w:val="auto"/>
          <w:sz w:val="22"/>
          <w:szCs w:val="20"/>
        </w:rPr>
        <w:t>出典：</w:t>
      </w:r>
      <w:r w:rsidR="00957FF2">
        <w:rPr>
          <w:rFonts w:hint="eastAsia"/>
          <w:b w:val="0"/>
          <w:bCs/>
          <w:color w:val="auto"/>
          <w:sz w:val="22"/>
          <w:szCs w:val="20"/>
        </w:rPr>
        <w:t>日本介護福祉士会「</w:t>
      </w:r>
      <w:r w:rsidR="004E6650" w:rsidRPr="004E6650">
        <w:rPr>
          <w:rFonts w:hint="eastAsia"/>
          <w:b w:val="0"/>
          <w:bCs/>
          <w:color w:val="auto"/>
          <w:sz w:val="22"/>
          <w:szCs w:val="20"/>
        </w:rPr>
        <w:t>厚生労働省</w:t>
      </w:r>
      <w:r w:rsidR="004E6650" w:rsidRPr="004E6650">
        <w:rPr>
          <w:b w:val="0"/>
          <w:bCs/>
          <w:color w:val="auto"/>
          <w:sz w:val="22"/>
          <w:szCs w:val="20"/>
        </w:rPr>
        <w:t xml:space="preserve"> 令和５年度 社会福祉推進事業</w:t>
      </w:r>
      <w:r w:rsidR="00FF61F2" w:rsidRPr="00FF61F2">
        <w:rPr>
          <w:rFonts w:hint="eastAsia"/>
          <w:b w:val="0"/>
          <w:bCs/>
          <w:color w:val="auto"/>
          <w:sz w:val="22"/>
          <w:szCs w:val="20"/>
        </w:rPr>
        <w:t>在留資格「介護」の実態把握等に関する</w:t>
      </w:r>
      <w:r w:rsidR="00FF61F2" w:rsidRPr="00FF61F2">
        <w:rPr>
          <w:b w:val="0"/>
          <w:bCs/>
          <w:color w:val="auto"/>
          <w:sz w:val="22"/>
          <w:szCs w:val="20"/>
        </w:rPr>
        <w:t xml:space="preserve"> </w:t>
      </w:r>
      <w:r w:rsidR="00FF61F2" w:rsidRPr="00FF61F2">
        <w:rPr>
          <w:rFonts w:hint="eastAsia"/>
          <w:b w:val="0"/>
          <w:bCs/>
          <w:color w:val="auto"/>
          <w:sz w:val="22"/>
          <w:szCs w:val="20"/>
        </w:rPr>
        <w:t>調査研究事業</w:t>
      </w:r>
      <w:r w:rsidR="00FF61F2" w:rsidRPr="00FF61F2">
        <w:rPr>
          <w:b w:val="0"/>
          <w:bCs/>
          <w:color w:val="auto"/>
          <w:sz w:val="22"/>
          <w:szCs w:val="20"/>
        </w:rPr>
        <w:t xml:space="preserve"> </w:t>
      </w:r>
      <w:r w:rsidR="00FF61F2" w:rsidRPr="00FF61F2">
        <w:rPr>
          <w:rFonts w:hint="eastAsia"/>
          <w:b w:val="0"/>
          <w:bCs/>
          <w:color w:val="auto"/>
          <w:sz w:val="22"/>
          <w:szCs w:val="20"/>
        </w:rPr>
        <w:t>報告書</w:t>
      </w:r>
      <w:r w:rsidR="00957FF2" w:rsidRPr="00FF61F2">
        <w:rPr>
          <w:rFonts w:hint="eastAsia"/>
          <w:b w:val="0"/>
          <w:bCs/>
          <w:color w:val="auto"/>
          <w:sz w:val="22"/>
          <w:szCs w:val="20"/>
        </w:rPr>
        <w:t>」</w:t>
      </w:r>
      <w:r w:rsidR="00B70240">
        <w:rPr>
          <w:rFonts w:hint="eastAsia"/>
          <w:b w:val="0"/>
          <w:bCs/>
          <w:color w:val="auto"/>
          <w:sz w:val="22"/>
          <w:szCs w:val="20"/>
        </w:rPr>
        <w:t>p.27</w:t>
      </w:r>
    </w:p>
    <w:p w14:paraId="44E5DA6E" w14:textId="0E59D541" w:rsidR="0075421E" w:rsidRPr="00AB44D4" w:rsidRDefault="0075421E" w:rsidP="0075421E">
      <w:pPr>
        <w:pStyle w:val="aff4"/>
        <w:numPr>
          <w:ilvl w:val="1"/>
          <w:numId w:val="14"/>
        </w:numPr>
        <w:spacing w:line="240" w:lineRule="auto"/>
        <w:rPr>
          <w:b w:val="0"/>
          <w:bCs/>
          <w:color w:val="auto"/>
          <w:sz w:val="22"/>
          <w:szCs w:val="20"/>
        </w:rPr>
      </w:pPr>
      <w:r>
        <w:rPr>
          <w:rFonts w:hint="eastAsia"/>
          <w:b w:val="0"/>
          <w:bCs/>
          <w:color w:val="auto"/>
          <w:sz w:val="22"/>
          <w:szCs w:val="20"/>
        </w:rPr>
        <w:t>掲載先：</w:t>
      </w:r>
      <w:hyperlink r:id="rId93" w:history="1">
        <w:r w:rsidR="00B70240" w:rsidRPr="00F22706">
          <w:rPr>
            <w:rStyle w:val="afffffc"/>
            <w:b w:val="0"/>
            <w:bCs/>
            <w:sz w:val="22"/>
            <w:szCs w:val="20"/>
          </w:rPr>
          <w:t>https://www.jaccw.or.jp/projects/kokusai</w:t>
        </w:r>
      </w:hyperlink>
      <w:r w:rsidR="00B70240">
        <w:rPr>
          <w:rFonts w:hint="eastAsia"/>
          <w:b w:val="0"/>
          <w:bCs/>
          <w:color w:val="auto"/>
          <w:sz w:val="22"/>
          <w:szCs w:val="20"/>
        </w:rPr>
        <w:t xml:space="preserve">　</w:t>
      </w:r>
    </w:p>
    <w:p w14:paraId="16E8747F" w14:textId="09C2533D" w:rsidR="007B05EB" w:rsidRPr="00AB44D4" w:rsidRDefault="007B05EB" w:rsidP="007B05EB">
      <w:pPr>
        <w:pStyle w:val="aff4"/>
        <w:spacing w:line="240" w:lineRule="auto"/>
        <w:ind w:left="440"/>
        <w:rPr>
          <w:b w:val="0"/>
          <w:bCs/>
          <w:color w:val="auto"/>
          <w:sz w:val="22"/>
          <w:szCs w:val="20"/>
        </w:rPr>
      </w:pPr>
    </w:p>
    <w:p w14:paraId="62E83946" w14:textId="4496E8E2" w:rsidR="00D54C18" w:rsidRPr="00482009" w:rsidRDefault="006A5E9D" w:rsidP="00FF368E">
      <w:pPr>
        <w:pStyle w:val="21"/>
        <w:spacing w:after="0"/>
        <w:rPr>
          <w:color w:val="auto"/>
          <w:sz w:val="28"/>
          <w:szCs w:val="22"/>
        </w:rPr>
      </w:pPr>
      <w:bookmarkStart w:id="354" w:name="_賃金について"/>
      <w:bookmarkStart w:id="355" w:name="_Toc193029387"/>
      <w:bookmarkStart w:id="356" w:name="_Toc193094697"/>
      <w:bookmarkStart w:id="357" w:name="_Toc193094954"/>
      <w:bookmarkStart w:id="358" w:name="_Toc193098153"/>
      <w:bookmarkEnd w:id="354"/>
      <w:r>
        <w:rPr>
          <w:rFonts w:hint="eastAsia"/>
          <w:color w:val="auto"/>
          <w:sz w:val="28"/>
          <w:szCs w:val="22"/>
        </w:rPr>
        <w:t>④</w:t>
      </w:r>
      <w:r w:rsidR="000D042C">
        <w:rPr>
          <w:rFonts w:hint="eastAsia"/>
          <w:color w:val="auto"/>
          <w:sz w:val="28"/>
          <w:szCs w:val="22"/>
        </w:rPr>
        <w:t xml:space="preserve"> </w:t>
      </w:r>
      <w:r w:rsidR="00D54C18" w:rsidRPr="00482009">
        <w:rPr>
          <w:rFonts w:hint="eastAsia"/>
          <w:color w:val="auto"/>
          <w:sz w:val="28"/>
          <w:szCs w:val="22"/>
        </w:rPr>
        <w:t>賃金について</w:t>
      </w:r>
      <w:bookmarkEnd w:id="355"/>
      <w:bookmarkEnd w:id="356"/>
      <w:bookmarkEnd w:id="357"/>
      <w:bookmarkEnd w:id="358"/>
    </w:p>
    <w:tbl>
      <w:tblPr>
        <w:tblStyle w:val="af1"/>
        <w:tblpPr w:leftFromText="142" w:rightFromText="142" w:vertAnchor="text" w:horzAnchor="margin" w:tblpY="117"/>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067"/>
        <w:gridCol w:w="5709"/>
      </w:tblGrid>
      <w:tr w:rsidR="00A764ED" w:rsidRPr="00482009" w14:paraId="33DDD46C" w14:textId="77777777" w:rsidTr="00A0411B">
        <w:tc>
          <w:tcPr>
            <w:tcW w:w="4067" w:type="dxa"/>
          </w:tcPr>
          <w:p w14:paraId="0465EAB7" w14:textId="17B8051E" w:rsidR="003A33D4" w:rsidRPr="00482009" w:rsidRDefault="003A33D4" w:rsidP="003A33D4">
            <w:pPr>
              <w:pStyle w:val="21"/>
              <w:numPr>
                <w:ilvl w:val="0"/>
                <w:numId w:val="16"/>
              </w:numPr>
              <w:spacing w:after="0"/>
              <w:rPr>
                <w:color w:val="auto"/>
                <w:sz w:val="28"/>
                <w:szCs w:val="22"/>
              </w:rPr>
            </w:pPr>
            <w:bookmarkStart w:id="359" w:name="_Toc193029388"/>
            <w:bookmarkStart w:id="360" w:name="_Toc193094698"/>
            <w:bookmarkStart w:id="361" w:name="_Toc193094955"/>
            <w:bookmarkStart w:id="362" w:name="_Toc193098154"/>
            <w:r w:rsidRPr="00482009">
              <w:rPr>
                <w:rFonts w:hint="eastAsia"/>
                <w:color w:val="auto"/>
                <w:sz w:val="28"/>
                <w:szCs w:val="22"/>
              </w:rPr>
              <w:t>海外向け発信資料p.3</w:t>
            </w:r>
            <w:r w:rsidR="00A15861">
              <w:rPr>
                <w:rFonts w:hint="eastAsia"/>
                <w:color w:val="auto"/>
                <w:sz w:val="28"/>
                <w:szCs w:val="22"/>
              </w:rPr>
              <w:t>0</w:t>
            </w:r>
            <w:bookmarkEnd w:id="359"/>
            <w:bookmarkEnd w:id="360"/>
            <w:bookmarkEnd w:id="361"/>
            <w:bookmarkEnd w:id="362"/>
          </w:p>
        </w:tc>
        <w:tc>
          <w:tcPr>
            <w:tcW w:w="5709" w:type="dxa"/>
          </w:tcPr>
          <w:p w14:paraId="54EA196A" w14:textId="4769E841" w:rsidR="003A33D4" w:rsidRPr="00482009" w:rsidRDefault="00A0411B" w:rsidP="003A33D4">
            <w:pPr>
              <w:pStyle w:val="21"/>
              <w:spacing w:after="0"/>
              <w:rPr>
                <w:color w:val="auto"/>
                <w:sz w:val="28"/>
                <w:szCs w:val="22"/>
              </w:rPr>
            </w:pPr>
            <w:bookmarkStart w:id="363" w:name="_Toc193029389"/>
            <w:bookmarkStart w:id="364" w:name="_Toc193094699"/>
            <w:bookmarkStart w:id="365" w:name="_Toc193094956"/>
            <w:bookmarkStart w:id="366" w:name="_Toc193098155"/>
            <w:r w:rsidRPr="00ED55B3">
              <w:rPr>
                <w:noProof/>
              </w:rPr>
              <w:drawing>
                <wp:inline distT="0" distB="0" distL="0" distR="0" wp14:anchorId="44FFDB7B" wp14:editId="5F5E729D">
                  <wp:extent cx="2347560" cy="1333080"/>
                  <wp:effectExtent l="0" t="0" r="0" b="635"/>
                  <wp:docPr id="1268779504" name="図 1"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79504" name="図 1" descr="グラフ, 棒グラフ&#10;&#10;AI によって生成されたコンテンツは間違っている可能性があります。"/>
                          <pic:cNvPicPr/>
                        </pic:nvPicPr>
                        <pic:blipFill>
                          <a:blip r:embed="rId94" cstate="screen">
                            <a:extLst>
                              <a:ext uri="{28A0092B-C50C-407E-A947-70E740481C1C}">
                                <a14:useLocalDpi xmlns:a14="http://schemas.microsoft.com/office/drawing/2010/main"/>
                              </a:ext>
                            </a:extLst>
                          </a:blip>
                          <a:stretch>
                            <a:fillRect/>
                          </a:stretch>
                        </pic:blipFill>
                        <pic:spPr>
                          <a:xfrm>
                            <a:off x="0" y="0"/>
                            <a:ext cx="2347560" cy="1333080"/>
                          </a:xfrm>
                          <a:prstGeom prst="rect">
                            <a:avLst/>
                          </a:prstGeom>
                        </pic:spPr>
                      </pic:pic>
                    </a:graphicData>
                  </a:graphic>
                </wp:inline>
              </w:drawing>
            </w:r>
            <w:bookmarkEnd w:id="363"/>
            <w:bookmarkEnd w:id="364"/>
            <w:bookmarkEnd w:id="365"/>
            <w:bookmarkEnd w:id="366"/>
          </w:p>
        </w:tc>
      </w:tr>
    </w:tbl>
    <w:p w14:paraId="1FEE3DE4" w14:textId="1DB1FA44" w:rsidR="00B2401F" w:rsidRPr="00261680" w:rsidRDefault="00DB6099" w:rsidP="00F06BF4">
      <w:pPr>
        <w:pStyle w:val="aff4"/>
        <w:numPr>
          <w:ilvl w:val="0"/>
          <w:numId w:val="26"/>
        </w:numPr>
        <w:spacing w:line="240" w:lineRule="auto"/>
        <w:rPr>
          <w:color w:val="auto"/>
          <w:sz w:val="22"/>
          <w:szCs w:val="20"/>
        </w:rPr>
      </w:pPr>
      <w:r>
        <w:rPr>
          <w:rFonts w:hint="eastAsia"/>
          <w:b w:val="0"/>
          <w:bCs/>
          <w:color w:val="auto"/>
          <w:sz w:val="22"/>
          <w:szCs w:val="20"/>
        </w:rPr>
        <w:t>海外向け発信資料では、</w:t>
      </w:r>
      <w:r w:rsidR="006663D5" w:rsidRPr="00482009">
        <w:rPr>
          <w:rFonts w:hint="eastAsia"/>
          <w:b w:val="0"/>
          <w:bCs/>
          <w:color w:val="auto"/>
          <w:sz w:val="22"/>
          <w:szCs w:val="20"/>
        </w:rPr>
        <w:t>サンプルとして</w:t>
      </w:r>
      <w:r w:rsidR="001C10BE">
        <w:rPr>
          <w:rFonts w:hint="eastAsia"/>
          <w:b w:val="0"/>
          <w:bCs/>
          <w:color w:val="auto"/>
          <w:sz w:val="22"/>
          <w:szCs w:val="20"/>
        </w:rPr>
        <w:t>介護職員</w:t>
      </w:r>
      <w:r w:rsidR="0017150D">
        <w:rPr>
          <w:rFonts w:hint="eastAsia"/>
          <w:b w:val="0"/>
          <w:bCs/>
          <w:color w:val="auto"/>
          <w:sz w:val="22"/>
          <w:szCs w:val="20"/>
        </w:rPr>
        <w:t>初任者研修</w:t>
      </w:r>
      <w:r w:rsidR="000E2155">
        <w:rPr>
          <w:rFonts w:hint="eastAsia"/>
          <w:b w:val="0"/>
          <w:bCs/>
          <w:color w:val="auto"/>
          <w:sz w:val="22"/>
          <w:szCs w:val="20"/>
        </w:rPr>
        <w:t>修了者</w:t>
      </w:r>
      <w:r w:rsidR="001C10BE">
        <w:rPr>
          <w:rFonts w:hint="eastAsia"/>
          <w:b w:val="0"/>
          <w:bCs/>
          <w:color w:val="auto"/>
          <w:sz w:val="22"/>
          <w:szCs w:val="20"/>
        </w:rPr>
        <w:t>と介護福祉士</w:t>
      </w:r>
      <w:r w:rsidR="000E2155">
        <w:rPr>
          <w:rFonts w:hint="eastAsia"/>
          <w:b w:val="0"/>
          <w:bCs/>
          <w:color w:val="auto"/>
          <w:sz w:val="22"/>
          <w:szCs w:val="20"/>
        </w:rPr>
        <w:t>それぞれ</w:t>
      </w:r>
      <w:r w:rsidR="001C10BE">
        <w:rPr>
          <w:rFonts w:hint="eastAsia"/>
          <w:b w:val="0"/>
          <w:bCs/>
          <w:color w:val="auto"/>
          <w:sz w:val="22"/>
          <w:szCs w:val="20"/>
        </w:rPr>
        <w:t>の</w:t>
      </w:r>
      <w:r w:rsidR="001C10BE" w:rsidRPr="001C10BE">
        <w:rPr>
          <w:rFonts w:hint="eastAsia"/>
          <w:b w:val="0"/>
          <w:bCs/>
          <w:color w:val="auto"/>
          <w:sz w:val="22"/>
          <w:szCs w:val="20"/>
        </w:rPr>
        <w:t>平均月収（令和５年度）</w:t>
      </w:r>
      <w:r w:rsidR="001C10BE">
        <w:rPr>
          <w:rFonts w:hint="eastAsia"/>
          <w:b w:val="0"/>
          <w:bCs/>
          <w:color w:val="auto"/>
          <w:sz w:val="22"/>
          <w:szCs w:val="20"/>
        </w:rPr>
        <w:t>の比較</w:t>
      </w:r>
      <w:r w:rsidR="003106F0" w:rsidRPr="00482009">
        <w:rPr>
          <w:rFonts w:hint="eastAsia"/>
          <w:b w:val="0"/>
          <w:bCs/>
          <w:color w:val="auto"/>
          <w:sz w:val="22"/>
          <w:szCs w:val="20"/>
        </w:rPr>
        <w:t>データを</w:t>
      </w:r>
      <w:r w:rsidR="003B7881" w:rsidRPr="00482009">
        <w:rPr>
          <w:rFonts w:hint="eastAsia"/>
          <w:b w:val="0"/>
          <w:bCs/>
          <w:color w:val="auto"/>
          <w:sz w:val="22"/>
          <w:szCs w:val="20"/>
        </w:rPr>
        <w:t>掲載しています。</w:t>
      </w:r>
    </w:p>
    <w:p w14:paraId="1920EC59" w14:textId="5854CD69" w:rsidR="00F371ED" w:rsidRPr="001904E8" w:rsidRDefault="00F371ED" w:rsidP="00F06BF4">
      <w:pPr>
        <w:pStyle w:val="aff4"/>
        <w:numPr>
          <w:ilvl w:val="0"/>
          <w:numId w:val="26"/>
        </w:numPr>
        <w:spacing w:line="240" w:lineRule="auto"/>
        <w:rPr>
          <w:color w:val="auto"/>
          <w:sz w:val="22"/>
          <w:szCs w:val="20"/>
        </w:rPr>
      </w:pPr>
      <w:r w:rsidRPr="00482009">
        <w:rPr>
          <w:rFonts w:hint="eastAsia"/>
          <w:b w:val="0"/>
          <w:bCs/>
          <w:color w:val="auto"/>
          <w:sz w:val="22"/>
          <w:szCs w:val="20"/>
        </w:rPr>
        <w:t>技能実習も特定技能も、日本人と同等の賃金であることが決まっています。</w:t>
      </w:r>
      <w:r>
        <w:rPr>
          <w:rFonts w:hint="eastAsia"/>
          <w:b w:val="0"/>
          <w:bCs/>
          <w:color w:val="auto"/>
          <w:sz w:val="22"/>
          <w:szCs w:val="20"/>
        </w:rPr>
        <w:t>ここでは</w:t>
      </w:r>
      <w:r w:rsidR="00520AC0">
        <w:rPr>
          <w:rFonts w:hint="eastAsia"/>
          <w:b w:val="0"/>
          <w:bCs/>
          <w:color w:val="auto"/>
          <w:sz w:val="22"/>
          <w:szCs w:val="20"/>
        </w:rPr>
        <w:t>、介護福祉士</w:t>
      </w:r>
      <w:r w:rsidR="00113549">
        <w:rPr>
          <w:rFonts w:hint="eastAsia"/>
          <w:b w:val="0"/>
          <w:bCs/>
          <w:color w:val="auto"/>
          <w:sz w:val="22"/>
          <w:szCs w:val="20"/>
        </w:rPr>
        <w:t>に合格すると賃金が上がることを示しています。</w:t>
      </w:r>
    </w:p>
    <w:p w14:paraId="382E155F" w14:textId="75D14DC7" w:rsidR="00113549" w:rsidRPr="00482009" w:rsidRDefault="00113549" w:rsidP="001904E8">
      <w:pPr>
        <w:pStyle w:val="aff4"/>
        <w:spacing w:line="240" w:lineRule="auto"/>
        <w:ind w:left="440"/>
        <w:rPr>
          <w:color w:val="auto"/>
          <w:sz w:val="22"/>
          <w:szCs w:val="20"/>
        </w:rPr>
      </w:pPr>
    </w:p>
    <w:p w14:paraId="1BD7B7ED" w14:textId="23DC696B" w:rsidR="00E37673" w:rsidRPr="00A24254" w:rsidRDefault="00A24254" w:rsidP="00A24254">
      <w:pPr>
        <w:spacing w:line="240" w:lineRule="auto"/>
        <w:ind w:firstLineChars="200" w:firstLine="440"/>
        <w:rPr>
          <w:b w:val="0"/>
          <w:bCs/>
          <w:color w:val="auto"/>
          <w:sz w:val="22"/>
          <w:szCs w:val="20"/>
        </w:rPr>
      </w:pPr>
      <w:r>
        <w:rPr>
          <w:rFonts w:hint="eastAsia"/>
          <w:b w:val="0"/>
          <w:bCs/>
          <w:color w:val="auto"/>
          <w:sz w:val="22"/>
          <w:szCs w:val="20"/>
        </w:rPr>
        <w:t>【</w:t>
      </w:r>
      <w:r w:rsidR="00E37673" w:rsidRPr="00A24254">
        <w:rPr>
          <w:rFonts w:hint="eastAsia"/>
          <w:b w:val="0"/>
          <w:bCs/>
          <w:color w:val="auto"/>
          <w:sz w:val="22"/>
          <w:szCs w:val="20"/>
        </w:rPr>
        <w:t>主な送出国の現地通貨への換算</w:t>
      </w:r>
      <w:r>
        <w:rPr>
          <w:rFonts w:hint="eastAsia"/>
          <w:b w:val="0"/>
          <w:bCs/>
          <w:color w:val="auto"/>
          <w:sz w:val="22"/>
          <w:szCs w:val="20"/>
        </w:rPr>
        <w:t>】</w:t>
      </w:r>
    </w:p>
    <w:p w14:paraId="7DBE17D7" w14:textId="625AA34E" w:rsidR="00A62383" w:rsidRPr="00113549" w:rsidRDefault="0071024D" w:rsidP="00B93BC7">
      <w:pPr>
        <w:pStyle w:val="aff4"/>
        <w:spacing w:line="240" w:lineRule="auto"/>
        <w:ind w:left="880"/>
      </w:pPr>
      <w:r w:rsidRPr="00482009">
        <w:rPr>
          <w:rFonts w:hint="eastAsia"/>
          <w:b w:val="0"/>
          <w:bCs/>
          <w:color w:val="auto"/>
          <w:sz w:val="22"/>
          <w:szCs w:val="20"/>
        </w:rPr>
        <w:t>※</w:t>
      </w:r>
      <w:r w:rsidR="005D6853">
        <w:rPr>
          <w:rFonts w:hint="eastAsia"/>
          <w:b w:val="0"/>
          <w:bCs/>
          <w:color w:val="auto"/>
          <w:sz w:val="22"/>
          <w:szCs w:val="20"/>
        </w:rPr>
        <w:t>2025</w:t>
      </w:r>
      <w:r w:rsidRPr="00482009">
        <w:rPr>
          <w:rFonts w:hint="eastAsia"/>
          <w:b w:val="0"/>
          <w:bCs/>
          <w:color w:val="auto"/>
          <w:sz w:val="22"/>
          <w:szCs w:val="20"/>
        </w:rPr>
        <w:t>年３月</w:t>
      </w:r>
      <w:r w:rsidR="005D6853">
        <w:rPr>
          <w:rFonts w:hint="eastAsia"/>
          <w:b w:val="0"/>
          <w:bCs/>
          <w:color w:val="auto"/>
          <w:sz w:val="22"/>
          <w:szCs w:val="20"/>
        </w:rPr>
        <w:t>1</w:t>
      </w:r>
      <w:r w:rsidR="000A37BC">
        <w:rPr>
          <w:rFonts w:hint="eastAsia"/>
          <w:b w:val="0"/>
          <w:bCs/>
          <w:color w:val="auto"/>
          <w:sz w:val="22"/>
          <w:szCs w:val="20"/>
        </w:rPr>
        <w:t>6</w:t>
      </w:r>
      <w:r w:rsidRPr="00482009">
        <w:rPr>
          <w:rFonts w:hint="eastAsia"/>
          <w:b w:val="0"/>
          <w:bCs/>
          <w:color w:val="auto"/>
          <w:sz w:val="22"/>
          <w:szCs w:val="20"/>
        </w:rPr>
        <w:t>日時点のレート換算。小数点以下四捨五入。</w:t>
      </w:r>
    </w:p>
    <w:p w14:paraId="01683D87" w14:textId="7C47E385" w:rsidR="0029304B" w:rsidRPr="00155EC3" w:rsidRDefault="00540662" w:rsidP="00540662">
      <w:pPr>
        <w:spacing w:line="240" w:lineRule="auto"/>
        <w:ind w:firstLineChars="300" w:firstLine="660"/>
        <w:rPr>
          <w:b w:val="0"/>
          <w:bCs/>
          <w:color w:val="auto"/>
          <w:sz w:val="22"/>
          <w:szCs w:val="20"/>
        </w:rPr>
      </w:pPr>
      <w:r>
        <w:rPr>
          <w:rFonts w:hint="eastAsia"/>
          <w:b w:val="0"/>
          <w:bCs/>
          <w:color w:val="auto"/>
          <w:sz w:val="22"/>
          <w:szCs w:val="20"/>
        </w:rPr>
        <w:t>…</w:t>
      </w:r>
      <w:r w:rsidR="0029304B">
        <w:rPr>
          <w:rFonts w:hint="eastAsia"/>
          <w:b w:val="0"/>
          <w:bCs/>
          <w:color w:val="auto"/>
          <w:sz w:val="22"/>
          <w:szCs w:val="20"/>
        </w:rPr>
        <w:t>各国の</w:t>
      </w:r>
      <w:r>
        <w:rPr>
          <w:rFonts w:hint="eastAsia"/>
          <w:b w:val="0"/>
          <w:bCs/>
          <w:color w:val="auto"/>
          <w:sz w:val="22"/>
          <w:szCs w:val="20"/>
        </w:rPr>
        <w:t>月額</w:t>
      </w:r>
      <w:r w:rsidR="0029304B">
        <w:rPr>
          <w:rFonts w:hint="eastAsia"/>
          <w:b w:val="0"/>
          <w:bCs/>
          <w:color w:val="auto"/>
          <w:sz w:val="22"/>
          <w:szCs w:val="20"/>
        </w:rPr>
        <w:t>基本給と、日本</w:t>
      </w:r>
      <w:r w:rsidR="00612201">
        <w:rPr>
          <w:rFonts w:hint="eastAsia"/>
          <w:b w:val="0"/>
          <w:bCs/>
          <w:color w:val="auto"/>
          <w:sz w:val="22"/>
          <w:szCs w:val="20"/>
        </w:rPr>
        <w:t>における</w:t>
      </w:r>
      <w:r w:rsidR="0029304B">
        <w:rPr>
          <w:rFonts w:hint="eastAsia"/>
          <w:b w:val="0"/>
          <w:bCs/>
          <w:color w:val="auto"/>
          <w:sz w:val="22"/>
          <w:szCs w:val="20"/>
        </w:rPr>
        <w:t>技能実習・特定技能</w:t>
      </w:r>
      <w:r w:rsidR="00612201">
        <w:rPr>
          <w:rFonts w:hint="eastAsia"/>
          <w:b w:val="0"/>
          <w:bCs/>
          <w:color w:val="auto"/>
          <w:sz w:val="22"/>
          <w:szCs w:val="20"/>
        </w:rPr>
        <w:t>・介護福祉士</w:t>
      </w:r>
      <w:r>
        <w:rPr>
          <w:rFonts w:hint="eastAsia"/>
          <w:b w:val="0"/>
          <w:bCs/>
          <w:color w:val="auto"/>
          <w:sz w:val="22"/>
          <w:szCs w:val="20"/>
        </w:rPr>
        <w:t>の月収の比較</w:t>
      </w:r>
    </w:p>
    <w:bookmarkStart w:id="367" w:name="_MON_1803212590"/>
    <w:bookmarkEnd w:id="367"/>
    <w:p w14:paraId="32AE53D8" w14:textId="12435E40" w:rsidR="00381BFD" w:rsidRDefault="00AC62D0" w:rsidP="00360918">
      <w:pPr>
        <w:spacing w:line="240" w:lineRule="auto"/>
        <w:ind w:leftChars="100" w:left="280"/>
        <w:rPr>
          <w:color w:val="auto"/>
          <w:sz w:val="22"/>
        </w:rPr>
      </w:pPr>
      <w:r>
        <w:rPr>
          <w:color w:val="auto"/>
          <w:sz w:val="22"/>
          <w:szCs w:val="20"/>
        </w:rPr>
        <w:object w:dxaOrig="10420" w:dyaOrig="4845" w14:anchorId="423D0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197.25pt" o:ole="">
            <v:imagedata r:id="rId95" o:title=""/>
          </v:shape>
          <o:OLEObject Type="Embed" ProgID="Excel.Sheet.12" ShapeID="_x0000_i1025" DrawAspect="Content" ObjectID="_1805542918" r:id="rId96"/>
        </w:object>
      </w:r>
    </w:p>
    <w:p w14:paraId="0FC05F94" w14:textId="5F0E7ADB" w:rsidR="00092419" w:rsidRPr="00092419" w:rsidRDefault="00092419" w:rsidP="00092419">
      <w:pPr>
        <w:spacing w:line="240" w:lineRule="auto"/>
        <w:ind w:leftChars="200" w:left="560"/>
        <w:rPr>
          <w:b w:val="0"/>
          <w:bCs/>
          <w:color w:val="auto"/>
          <w:sz w:val="22"/>
          <w:szCs w:val="20"/>
        </w:rPr>
      </w:pPr>
      <w:r>
        <w:rPr>
          <w:rFonts w:hint="eastAsia"/>
          <w:b w:val="0"/>
          <w:bCs/>
          <w:color w:val="auto"/>
          <w:sz w:val="22"/>
          <w:szCs w:val="20"/>
        </w:rPr>
        <w:t>（出典先情報</w:t>
      </w:r>
      <w:r w:rsidR="005B4B7D">
        <w:rPr>
          <w:rFonts w:hint="eastAsia"/>
          <w:b w:val="0"/>
          <w:bCs/>
          <w:color w:val="auto"/>
          <w:sz w:val="22"/>
          <w:szCs w:val="20"/>
        </w:rPr>
        <w:t>１</w:t>
      </w:r>
      <w:r>
        <w:rPr>
          <w:rFonts w:hint="eastAsia"/>
          <w:b w:val="0"/>
          <w:bCs/>
          <w:color w:val="auto"/>
          <w:sz w:val="22"/>
          <w:szCs w:val="20"/>
        </w:rPr>
        <w:t>：各国における</w:t>
      </w:r>
      <w:r w:rsidR="00EF2430" w:rsidRPr="00EF2430">
        <w:rPr>
          <w:b w:val="0"/>
          <w:bCs/>
          <w:color w:val="auto"/>
          <w:sz w:val="22"/>
          <w:szCs w:val="20"/>
        </w:rPr>
        <w:t>非製造業・スタッフの月額基本給</w:t>
      </w:r>
      <w:r>
        <w:rPr>
          <w:rFonts w:hint="eastAsia"/>
          <w:b w:val="0"/>
          <w:bCs/>
          <w:color w:val="auto"/>
          <w:sz w:val="22"/>
          <w:szCs w:val="20"/>
        </w:rPr>
        <w:t>平均給与額）</w:t>
      </w:r>
    </w:p>
    <w:p w14:paraId="74C11554" w14:textId="0FE6AB11" w:rsidR="00F81532" w:rsidRPr="001B4650" w:rsidRDefault="00F81532" w:rsidP="001B4650">
      <w:pPr>
        <w:pStyle w:val="aff4"/>
        <w:numPr>
          <w:ilvl w:val="1"/>
          <w:numId w:val="14"/>
        </w:numPr>
        <w:spacing w:line="240" w:lineRule="auto"/>
        <w:ind w:leftChars="257" w:left="1160"/>
        <w:rPr>
          <w:b w:val="0"/>
          <w:bCs/>
          <w:color w:val="auto"/>
          <w:sz w:val="22"/>
          <w:szCs w:val="20"/>
        </w:rPr>
      </w:pPr>
      <w:r w:rsidRPr="001B4650">
        <w:rPr>
          <w:rFonts w:hint="eastAsia"/>
          <w:b w:val="0"/>
          <w:bCs/>
          <w:color w:val="auto"/>
          <w:sz w:val="22"/>
          <w:szCs w:val="20"/>
        </w:rPr>
        <w:t>出典：日本貿易振興機構（ジェトロ）「アジアの労務コスト比較、意外に大きい賃金水準の地域差　中央値と分布でみる賃金・給与のミクロデータ」の「</w:t>
      </w:r>
      <w:r w:rsidR="005D6853" w:rsidRPr="005D6853">
        <w:rPr>
          <w:rFonts w:hint="eastAsia"/>
          <w:b w:val="0"/>
          <w:bCs/>
          <w:color w:val="auto"/>
          <w:sz w:val="22"/>
          <w:szCs w:val="20"/>
        </w:rPr>
        <w:t>図</w:t>
      </w:r>
      <w:r w:rsidR="005D6853" w:rsidRPr="005D6853">
        <w:rPr>
          <w:b w:val="0"/>
          <w:bCs/>
          <w:color w:val="auto"/>
          <w:sz w:val="22"/>
          <w:szCs w:val="20"/>
        </w:rPr>
        <w:t>3：非製造業・スタッフの月額基本給</w:t>
      </w:r>
      <w:r w:rsidRPr="001B4650">
        <w:rPr>
          <w:rFonts w:hint="eastAsia"/>
          <w:b w:val="0"/>
          <w:bCs/>
          <w:color w:val="auto"/>
          <w:sz w:val="22"/>
          <w:szCs w:val="20"/>
        </w:rPr>
        <w:t>」より各国の中央値を参照して作成。</w:t>
      </w:r>
    </w:p>
    <w:p w14:paraId="2E5C3A58" w14:textId="38966AF5" w:rsidR="00F81532" w:rsidRPr="00FE441B" w:rsidRDefault="00FE441B" w:rsidP="00FE441B">
      <w:pPr>
        <w:pStyle w:val="aff4"/>
        <w:spacing w:line="240" w:lineRule="auto"/>
        <w:ind w:leftChars="414" w:left="1159"/>
        <w:rPr>
          <w:b w:val="0"/>
          <w:bCs/>
          <w:color w:val="auto"/>
          <w:sz w:val="22"/>
          <w:szCs w:val="20"/>
        </w:rPr>
      </w:pPr>
      <w:r>
        <w:rPr>
          <w:rFonts w:hint="eastAsia"/>
          <w:b w:val="0"/>
          <w:bCs/>
          <w:color w:val="auto"/>
          <w:sz w:val="22"/>
          <w:szCs w:val="20"/>
        </w:rPr>
        <w:t>※掲載したのは、今後日本の自治体が海外向け発信資料を活用して説明することが見込まれる主要な送出し国。（</w:t>
      </w:r>
      <w:r w:rsidRPr="00FE441B">
        <w:rPr>
          <w:b w:val="0"/>
          <w:bCs/>
          <w:color w:val="auto"/>
          <w:sz w:val="22"/>
          <w:szCs w:val="20"/>
        </w:rPr>
        <w:t>2024年３月時点で</w:t>
      </w:r>
      <w:r w:rsidRPr="00FE441B">
        <w:rPr>
          <w:rFonts w:hint="eastAsia"/>
          <w:b w:val="0"/>
          <w:bCs/>
          <w:color w:val="auto"/>
          <w:sz w:val="22"/>
          <w:szCs w:val="20"/>
        </w:rPr>
        <w:t>特定技能「介護技能評価試験」「介護日本語評価試験」</w:t>
      </w:r>
      <w:r>
        <w:rPr>
          <w:rFonts w:hint="eastAsia"/>
          <w:b w:val="0"/>
          <w:bCs/>
          <w:color w:val="auto"/>
          <w:sz w:val="22"/>
          <w:szCs w:val="20"/>
        </w:rPr>
        <w:t>を実施している海外12か国のうち、月給基本額を把握できた</w:t>
      </w:r>
      <w:r w:rsidR="00570C0A">
        <w:rPr>
          <w:rFonts w:hint="eastAsia"/>
          <w:b w:val="0"/>
          <w:bCs/>
          <w:color w:val="auto"/>
          <w:sz w:val="22"/>
          <w:szCs w:val="20"/>
        </w:rPr>
        <w:t>9か国</w:t>
      </w:r>
      <w:r w:rsidRPr="00FE441B">
        <w:rPr>
          <w:rFonts w:hint="eastAsia"/>
          <w:b w:val="0"/>
          <w:bCs/>
          <w:color w:val="auto"/>
          <w:sz w:val="22"/>
          <w:szCs w:val="20"/>
        </w:rPr>
        <w:t>（フィリピン・カンボジア・インドネシア・タイ・ミャンマー・イ</w:t>
      </w:r>
      <w:r w:rsidRPr="00FE441B">
        <w:rPr>
          <w:b w:val="0"/>
          <w:bCs/>
          <w:color w:val="auto"/>
          <w:sz w:val="22"/>
          <w:szCs w:val="20"/>
        </w:rPr>
        <w:t>ンド・スリランカ・バングラデシュ・ベトナム）</w:t>
      </w:r>
      <w:r w:rsidR="00570C0A">
        <w:rPr>
          <w:rFonts w:hint="eastAsia"/>
          <w:b w:val="0"/>
          <w:bCs/>
          <w:color w:val="auto"/>
          <w:sz w:val="22"/>
          <w:szCs w:val="20"/>
        </w:rPr>
        <w:t>。</w:t>
      </w:r>
    </w:p>
    <w:p w14:paraId="4C8BA5C4" w14:textId="7ABE40F3" w:rsidR="00EB29AF" w:rsidRPr="00EB29AF" w:rsidRDefault="00F81532" w:rsidP="00EB29AF">
      <w:pPr>
        <w:pStyle w:val="aff4"/>
        <w:numPr>
          <w:ilvl w:val="1"/>
          <w:numId w:val="14"/>
        </w:numPr>
        <w:rPr>
          <w:b w:val="0"/>
          <w:bCs/>
          <w:color w:val="auto"/>
          <w:sz w:val="22"/>
          <w:szCs w:val="20"/>
        </w:rPr>
      </w:pPr>
      <w:r w:rsidRPr="00EB29AF">
        <w:rPr>
          <w:rFonts w:hint="eastAsia"/>
          <w:b w:val="0"/>
          <w:bCs/>
          <w:color w:val="auto"/>
          <w:sz w:val="22"/>
          <w:szCs w:val="20"/>
        </w:rPr>
        <w:t>掲載先：</w:t>
      </w:r>
      <w:hyperlink r:id="rId97" w:history="1">
        <w:r w:rsidR="00EB29AF" w:rsidRPr="0060110E">
          <w:rPr>
            <w:rStyle w:val="afffffc"/>
            <w:b w:val="0"/>
            <w:bCs/>
            <w:sz w:val="22"/>
            <w:szCs w:val="20"/>
          </w:rPr>
          <w:t>https://www.jetro.go.jp/biz/areareports/2020/cbdf0cefc691ae25.html</w:t>
        </w:r>
      </w:hyperlink>
      <w:r w:rsidR="00EB29AF">
        <w:rPr>
          <w:rFonts w:hint="eastAsia"/>
          <w:b w:val="0"/>
          <w:bCs/>
          <w:color w:val="auto"/>
          <w:sz w:val="22"/>
          <w:szCs w:val="20"/>
        </w:rPr>
        <w:t xml:space="preserve">　</w:t>
      </w:r>
    </w:p>
    <w:p w14:paraId="07A0DEF9" w14:textId="77777777" w:rsidR="00EB0EB6" w:rsidRDefault="00EB0EB6" w:rsidP="005B4B7D">
      <w:pPr>
        <w:spacing w:line="240" w:lineRule="auto"/>
        <w:ind w:leftChars="200" w:left="560"/>
        <w:rPr>
          <w:b w:val="0"/>
          <w:bCs/>
          <w:color w:val="auto"/>
          <w:sz w:val="22"/>
          <w:szCs w:val="20"/>
        </w:rPr>
      </w:pPr>
    </w:p>
    <w:p w14:paraId="632B9EFC" w14:textId="022033D5" w:rsidR="005B4B7D" w:rsidRPr="00092419" w:rsidRDefault="005B4B7D" w:rsidP="005B4B7D">
      <w:pPr>
        <w:spacing w:line="240" w:lineRule="auto"/>
        <w:ind w:leftChars="200" w:left="560"/>
        <w:rPr>
          <w:b w:val="0"/>
          <w:bCs/>
          <w:color w:val="auto"/>
          <w:sz w:val="22"/>
          <w:szCs w:val="20"/>
        </w:rPr>
      </w:pPr>
      <w:r>
        <w:rPr>
          <w:rFonts w:hint="eastAsia"/>
          <w:b w:val="0"/>
          <w:bCs/>
          <w:color w:val="auto"/>
          <w:sz w:val="22"/>
          <w:szCs w:val="20"/>
        </w:rPr>
        <w:t>（出典先情報２：第1号技能実習・第2号技能実習・特定技能の月平均支給額）</w:t>
      </w:r>
    </w:p>
    <w:p w14:paraId="24829DA0" w14:textId="4801B7E2" w:rsidR="001B4650" w:rsidRPr="00D0678A" w:rsidRDefault="005B4B7D" w:rsidP="00D0678A">
      <w:pPr>
        <w:pStyle w:val="aff4"/>
        <w:numPr>
          <w:ilvl w:val="0"/>
          <w:numId w:val="42"/>
        </w:numPr>
        <w:spacing w:line="240" w:lineRule="auto"/>
        <w:rPr>
          <w:b w:val="0"/>
          <w:bCs/>
          <w:color w:val="auto"/>
          <w:sz w:val="22"/>
          <w:szCs w:val="20"/>
        </w:rPr>
      </w:pPr>
      <w:r w:rsidRPr="001B4650">
        <w:rPr>
          <w:rFonts w:hint="eastAsia"/>
          <w:b w:val="0"/>
          <w:bCs/>
          <w:color w:val="auto"/>
          <w:sz w:val="22"/>
          <w:szCs w:val="20"/>
        </w:rPr>
        <w:t>出典：法務省出入国在留管理庁</w:t>
      </w:r>
      <w:r w:rsidRPr="001B4650">
        <w:rPr>
          <w:b w:val="0"/>
          <w:bCs/>
          <w:color w:val="auto"/>
          <w:sz w:val="22"/>
          <w:szCs w:val="20"/>
        </w:rPr>
        <w:t xml:space="preserve"> </w:t>
      </w:r>
      <w:r w:rsidRPr="001B4650">
        <w:rPr>
          <w:rFonts w:hint="eastAsia"/>
          <w:b w:val="0"/>
          <w:bCs/>
          <w:color w:val="auto"/>
          <w:sz w:val="22"/>
          <w:szCs w:val="20"/>
        </w:rPr>
        <w:t>技能実習制度及び特定技能制度の在り方に関する有識者会議（第１回）資料</w:t>
      </w:r>
      <w:r w:rsidR="00D0678A">
        <w:rPr>
          <w:rFonts w:hint="eastAsia"/>
          <w:b w:val="0"/>
          <w:bCs/>
          <w:color w:val="auto"/>
          <w:sz w:val="22"/>
          <w:szCs w:val="20"/>
        </w:rPr>
        <w:t>３</w:t>
      </w:r>
      <w:r w:rsidR="00853C4E">
        <w:rPr>
          <w:rFonts w:hint="eastAsia"/>
          <w:b w:val="0"/>
          <w:bCs/>
          <w:color w:val="auto"/>
          <w:sz w:val="22"/>
          <w:szCs w:val="20"/>
        </w:rPr>
        <w:t>「</w:t>
      </w:r>
      <w:r w:rsidRPr="00D0678A">
        <w:rPr>
          <w:rFonts w:hint="eastAsia"/>
          <w:b w:val="0"/>
          <w:bCs/>
          <w:color w:val="auto"/>
          <w:sz w:val="22"/>
          <w:szCs w:val="20"/>
        </w:rPr>
        <w:t>技能実習生に対する賃金の支払状況」の「医療、福祉」の月平均支給額「特定技能外国人に対する賃金の支払状況」の「介護」の月平均支給額</w:t>
      </w:r>
    </w:p>
    <w:p w14:paraId="217A12B0" w14:textId="07E590EE" w:rsidR="005B4B7D" w:rsidRPr="001B4650" w:rsidRDefault="005B4B7D" w:rsidP="00F06BF4">
      <w:pPr>
        <w:pStyle w:val="aff4"/>
        <w:numPr>
          <w:ilvl w:val="0"/>
          <w:numId w:val="42"/>
        </w:numPr>
        <w:spacing w:line="240" w:lineRule="auto"/>
        <w:rPr>
          <w:b w:val="0"/>
          <w:bCs/>
          <w:color w:val="auto"/>
          <w:sz w:val="18"/>
          <w:szCs w:val="14"/>
        </w:rPr>
      </w:pPr>
      <w:r w:rsidRPr="001B4650">
        <w:rPr>
          <w:rFonts w:hint="eastAsia"/>
          <w:b w:val="0"/>
          <w:bCs/>
          <w:color w:val="auto"/>
          <w:sz w:val="22"/>
          <w:szCs w:val="20"/>
        </w:rPr>
        <w:t>掲載先：</w:t>
      </w:r>
      <w:hyperlink r:id="rId98" w:history="1">
        <w:r w:rsidR="00AC62D0" w:rsidRPr="00DE3EDF">
          <w:rPr>
            <w:rStyle w:val="afffffc"/>
            <w:b w:val="0"/>
            <w:bCs/>
            <w:sz w:val="18"/>
            <w:szCs w:val="14"/>
          </w:rPr>
          <w:t>https://www.moj.go.jp/isa/policies/confe</w:t>
        </w:r>
        <w:bookmarkStart w:id="368" w:name="_Hlt193099824"/>
        <w:bookmarkStart w:id="369" w:name="_Hlt193099825"/>
        <w:r w:rsidR="00AC62D0" w:rsidRPr="00DE3EDF">
          <w:rPr>
            <w:rStyle w:val="afffffc"/>
            <w:b w:val="0"/>
            <w:bCs/>
            <w:sz w:val="18"/>
            <w:szCs w:val="14"/>
          </w:rPr>
          <w:t>r</w:t>
        </w:r>
        <w:bookmarkEnd w:id="368"/>
        <w:bookmarkEnd w:id="369"/>
        <w:r w:rsidR="00AC62D0" w:rsidRPr="00DE3EDF">
          <w:rPr>
            <w:rStyle w:val="afffffc"/>
            <w:b w:val="0"/>
            <w:bCs/>
            <w:sz w:val="18"/>
            <w:szCs w:val="14"/>
          </w:rPr>
          <w:t>ence/03_00034.html</w:t>
        </w:r>
      </w:hyperlink>
      <w:r w:rsidR="00AC62D0">
        <w:rPr>
          <w:rFonts w:hint="eastAsia"/>
          <w:b w:val="0"/>
          <w:bCs/>
          <w:color w:val="auto"/>
          <w:sz w:val="18"/>
          <w:szCs w:val="14"/>
        </w:rPr>
        <w:t xml:space="preserve">　</w:t>
      </w:r>
    </w:p>
    <w:p w14:paraId="5AD687BE" w14:textId="77777777" w:rsidR="001B4650" w:rsidRDefault="001B4650" w:rsidP="001B4650">
      <w:pPr>
        <w:spacing w:line="240" w:lineRule="auto"/>
        <w:rPr>
          <w:color w:val="auto"/>
          <w:sz w:val="22"/>
          <w:szCs w:val="20"/>
        </w:rPr>
      </w:pPr>
    </w:p>
    <w:p w14:paraId="732276D0" w14:textId="72D7C9C0" w:rsidR="001B4650" w:rsidRPr="00092419" w:rsidRDefault="001B4650" w:rsidP="001B4650">
      <w:pPr>
        <w:spacing w:line="240" w:lineRule="auto"/>
        <w:ind w:leftChars="200" w:left="560"/>
        <w:rPr>
          <w:b w:val="0"/>
          <w:bCs/>
          <w:color w:val="auto"/>
          <w:sz w:val="22"/>
          <w:szCs w:val="20"/>
        </w:rPr>
      </w:pPr>
      <w:r>
        <w:rPr>
          <w:rFonts w:hint="eastAsia"/>
          <w:b w:val="0"/>
          <w:bCs/>
          <w:color w:val="auto"/>
          <w:sz w:val="22"/>
          <w:szCs w:val="20"/>
        </w:rPr>
        <w:t>（出典先情報３：介護福祉士の平均税込み月収）</w:t>
      </w:r>
    </w:p>
    <w:p w14:paraId="006064B7" w14:textId="77777777" w:rsidR="00C9003C" w:rsidRPr="00C9003C" w:rsidRDefault="001B4650" w:rsidP="001B4650">
      <w:pPr>
        <w:pStyle w:val="aff4"/>
        <w:numPr>
          <w:ilvl w:val="1"/>
          <w:numId w:val="14"/>
        </w:numPr>
        <w:ind w:leftChars="257" w:left="1160"/>
        <w:rPr>
          <w:color w:val="auto"/>
          <w:sz w:val="22"/>
          <w:szCs w:val="20"/>
        </w:rPr>
      </w:pPr>
      <w:r w:rsidRPr="001B4650">
        <w:rPr>
          <w:rFonts w:hint="eastAsia"/>
          <w:b w:val="0"/>
          <w:bCs/>
          <w:color w:val="auto"/>
          <w:sz w:val="22"/>
          <w:szCs w:val="20"/>
        </w:rPr>
        <w:t>出典：介護労働安定センター「</w:t>
      </w:r>
      <w:r w:rsidR="00BE3295">
        <w:rPr>
          <w:rFonts w:hint="eastAsia"/>
          <w:b w:val="0"/>
          <w:bCs/>
          <w:color w:val="auto"/>
          <w:sz w:val="22"/>
          <w:szCs w:val="20"/>
        </w:rPr>
        <w:t>令和５年度</w:t>
      </w:r>
      <w:r w:rsidRPr="001B4650">
        <w:rPr>
          <w:rFonts w:hint="eastAsia"/>
          <w:b w:val="0"/>
          <w:bCs/>
          <w:color w:val="auto"/>
          <w:sz w:val="22"/>
          <w:szCs w:val="20"/>
        </w:rPr>
        <w:t>介護労働実態調査」の「介護労働者の就業実態と就業意識調査　結果報告書」：資料編　統計表</w:t>
      </w:r>
      <w:r w:rsidR="004C5C2F">
        <w:rPr>
          <w:rFonts w:hint="eastAsia"/>
          <w:b w:val="0"/>
          <w:bCs/>
          <w:color w:val="auto"/>
          <w:sz w:val="22"/>
          <w:szCs w:val="20"/>
        </w:rPr>
        <w:t>「</w:t>
      </w:r>
      <w:r w:rsidR="004C5C2F" w:rsidRPr="004C5C2F">
        <w:rPr>
          <w:rFonts w:hint="eastAsia"/>
          <w:b w:val="0"/>
          <w:bCs/>
          <w:color w:val="auto"/>
          <w:sz w:val="22"/>
          <w:szCs w:val="20"/>
        </w:rPr>
        <w:t>表</w:t>
      </w:r>
      <w:r w:rsidR="004C5C2F" w:rsidRPr="004C5C2F">
        <w:rPr>
          <w:b w:val="0"/>
          <w:bCs/>
          <w:color w:val="auto"/>
          <w:sz w:val="22"/>
          <w:szCs w:val="20"/>
        </w:rPr>
        <w:t xml:space="preserve"> 18-3-3 通常月の税込み月収（月給の者）</w:t>
      </w:r>
      <w:r w:rsidR="004C5C2F">
        <w:rPr>
          <w:rFonts w:hint="eastAsia"/>
          <w:b w:val="0"/>
          <w:bCs/>
          <w:color w:val="auto"/>
          <w:sz w:val="22"/>
          <w:szCs w:val="20"/>
        </w:rPr>
        <w:t>」</w:t>
      </w:r>
    </w:p>
    <w:p w14:paraId="714652B3" w14:textId="493CA410" w:rsidR="001B4650" w:rsidRPr="001B4650" w:rsidRDefault="00C9003C" w:rsidP="00C9003C">
      <w:pPr>
        <w:pStyle w:val="aff4"/>
        <w:ind w:left="1160"/>
        <w:rPr>
          <w:color w:val="auto"/>
          <w:sz w:val="22"/>
          <w:szCs w:val="20"/>
        </w:rPr>
      </w:pPr>
      <w:r>
        <w:rPr>
          <w:rFonts w:hint="eastAsia"/>
          <w:b w:val="0"/>
          <w:bCs/>
          <w:color w:val="auto"/>
          <w:sz w:val="22"/>
          <w:szCs w:val="20"/>
        </w:rPr>
        <w:t>※調査対象期日は原則として2023年10月1日現在</w:t>
      </w:r>
    </w:p>
    <w:p w14:paraId="6597260F" w14:textId="6B5ECA3B" w:rsidR="001B4650" w:rsidRPr="001B4650" w:rsidRDefault="001B4650" w:rsidP="001B4650">
      <w:pPr>
        <w:pStyle w:val="aff4"/>
        <w:numPr>
          <w:ilvl w:val="1"/>
          <w:numId w:val="14"/>
        </w:numPr>
        <w:spacing w:line="240" w:lineRule="auto"/>
        <w:ind w:leftChars="257" w:left="1160"/>
        <w:rPr>
          <w:b w:val="0"/>
          <w:bCs/>
          <w:color w:val="auto"/>
          <w:sz w:val="18"/>
          <w:szCs w:val="14"/>
        </w:rPr>
      </w:pPr>
      <w:r w:rsidRPr="001B4650">
        <w:rPr>
          <w:rFonts w:hint="eastAsia"/>
          <w:b w:val="0"/>
          <w:bCs/>
          <w:color w:val="auto"/>
          <w:sz w:val="22"/>
          <w:szCs w:val="20"/>
        </w:rPr>
        <w:t>掲載先：</w:t>
      </w:r>
      <w:hyperlink r:id="rId99" w:history="1">
        <w:r w:rsidRPr="001B4650">
          <w:rPr>
            <w:rStyle w:val="afffffc"/>
            <w:b w:val="0"/>
            <w:bCs/>
            <w:sz w:val="22"/>
            <w:szCs w:val="20"/>
          </w:rPr>
          <w:t>https://www.kaigo-center.o</w:t>
        </w:r>
        <w:bookmarkStart w:id="370" w:name="_Hlt193097963"/>
        <w:bookmarkStart w:id="371" w:name="_Hlt193097964"/>
        <w:r w:rsidRPr="001B4650">
          <w:rPr>
            <w:rStyle w:val="afffffc"/>
            <w:b w:val="0"/>
            <w:bCs/>
            <w:sz w:val="22"/>
            <w:szCs w:val="20"/>
          </w:rPr>
          <w:t>r</w:t>
        </w:r>
        <w:bookmarkEnd w:id="370"/>
        <w:bookmarkEnd w:id="371"/>
        <w:r w:rsidRPr="001B4650">
          <w:rPr>
            <w:rStyle w:val="afffffc"/>
            <w:b w:val="0"/>
            <w:bCs/>
            <w:sz w:val="22"/>
            <w:szCs w:val="20"/>
          </w:rPr>
          <w:t>.jp/report/jittai/</w:t>
        </w:r>
      </w:hyperlink>
    </w:p>
    <w:p w14:paraId="1A94D5B0" w14:textId="77777777" w:rsidR="001B4650" w:rsidRDefault="001B4650" w:rsidP="00E438D8">
      <w:pPr>
        <w:spacing w:line="240" w:lineRule="auto"/>
        <w:rPr>
          <w:color w:val="auto"/>
          <w:sz w:val="22"/>
          <w:szCs w:val="20"/>
        </w:rPr>
      </w:pPr>
    </w:p>
    <w:p w14:paraId="20CF1044" w14:textId="6A641222" w:rsidR="00DB6099" w:rsidRPr="00DB6099" w:rsidRDefault="00DB6099" w:rsidP="00DB6099">
      <w:pPr>
        <w:spacing w:line="240" w:lineRule="auto"/>
        <w:rPr>
          <w:b w:val="0"/>
          <w:bCs/>
          <w:color w:val="auto"/>
          <w:sz w:val="22"/>
          <w:szCs w:val="20"/>
        </w:rPr>
      </w:pPr>
      <w:r w:rsidRPr="00DB6099">
        <w:rPr>
          <w:rFonts w:hint="eastAsia"/>
          <w:b w:val="0"/>
          <w:bCs/>
          <w:color w:val="auto"/>
          <w:sz w:val="22"/>
          <w:szCs w:val="20"/>
        </w:rPr>
        <w:t>＜記載例＞</w:t>
      </w:r>
    </w:p>
    <w:p w14:paraId="13250875" w14:textId="4C42E42F" w:rsidR="00E11960" w:rsidRPr="00FB6B6D" w:rsidRDefault="00083E6E" w:rsidP="00F06BF4">
      <w:pPr>
        <w:pStyle w:val="aff4"/>
        <w:numPr>
          <w:ilvl w:val="0"/>
          <w:numId w:val="26"/>
        </w:numPr>
        <w:spacing w:line="240" w:lineRule="auto"/>
        <w:rPr>
          <w:color w:val="auto"/>
          <w:sz w:val="22"/>
          <w:szCs w:val="20"/>
        </w:rPr>
      </w:pPr>
      <w:r w:rsidRPr="00482009">
        <w:rPr>
          <w:rFonts w:hint="eastAsia"/>
          <w:b w:val="0"/>
          <w:bCs/>
          <w:color w:val="auto"/>
          <w:sz w:val="22"/>
          <w:szCs w:val="20"/>
        </w:rPr>
        <w:t>賃金は</w:t>
      </w:r>
      <w:r w:rsidR="003700FC" w:rsidRPr="00482009">
        <w:rPr>
          <w:rFonts w:hint="eastAsia"/>
          <w:b w:val="0"/>
          <w:bCs/>
          <w:color w:val="auto"/>
          <w:sz w:val="22"/>
          <w:szCs w:val="20"/>
        </w:rPr>
        <w:t>関心が高い項目ですが、</w:t>
      </w:r>
      <w:r w:rsidR="002D1638" w:rsidRPr="00482009">
        <w:rPr>
          <w:rFonts w:hint="eastAsia"/>
          <w:b w:val="0"/>
          <w:bCs/>
          <w:color w:val="auto"/>
          <w:sz w:val="22"/>
          <w:szCs w:val="20"/>
        </w:rPr>
        <w:t>地域によって差があり</w:t>
      </w:r>
      <w:r w:rsidR="009806F8">
        <w:rPr>
          <w:rFonts w:hint="eastAsia"/>
          <w:b w:val="0"/>
          <w:bCs/>
          <w:color w:val="auto"/>
          <w:sz w:val="22"/>
          <w:szCs w:val="20"/>
        </w:rPr>
        <w:t>、</w:t>
      </w:r>
      <w:r w:rsidR="009E3BB0" w:rsidRPr="00482009">
        <w:rPr>
          <w:rFonts w:hint="eastAsia"/>
          <w:b w:val="0"/>
          <w:bCs/>
          <w:color w:val="auto"/>
          <w:sz w:val="22"/>
          <w:szCs w:val="20"/>
        </w:rPr>
        <w:t>全国の平均データを</w:t>
      </w:r>
      <w:r w:rsidR="00456666" w:rsidRPr="00482009">
        <w:rPr>
          <w:rFonts w:hint="eastAsia"/>
          <w:b w:val="0"/>
          <w:bCs/>
          <w:color w:val="auto"/>
          <w:sz w:val="22"/>
          <w:szCs w:val="20"/>
        </w:rPr>
        <w:t>利用できる場合とそうでない場合あると考えられます。</w:t>
      </w:r>
      <w:r w:rsidR="0089080A">
        <w:rPr>
          <w:rFonts w:hint="eastAsia"/>
          <w:b w:val="0"/>
          <w:bCs/>
          <w:color w:val="auto"/>
          <w:sz w:val="22"/>
          <w:szCs w:val="20"/>
        </w:rPr>
        <w:t>海外向けの発信資料では、介護業界の賃金例を示していますが、</w:t>
      </w:r>
      <w:r w:rsidR="006F64FA">
        <w:rPr>
          <w:rFonts w:hint="eastAsia"/>
          <w:b w:val="0"/>
          <w:bCs/>
          <w:color w:val="auto"/>
          <w:sz w:val="22"/>
          <w:szCs w:val="20"/>
        </w:rPr>
        <w:t>入職後のギャップをなくすために、</w:t>
      </w:r>
      <w:r w:rsidR="00596C6C">
        <w:rPr>
          <w:rFonts w:hint="eastAsia"/>
          <w:b w:val="0"/>
          <w:bCs/>
          <w:color w:val="auto"/>
          <w:sz w:val="22"/>
          <w:szCs w:val="20"/>
        </w:rPr>
        <w:t>地域の状況を踏まえ</w:t>
      </w:r>
      <w:r w:rsidR="006F64FA">
        <w:rPr>
          <w:rFonts w:hint="eastAsia"/>
          <w:b w:val="0"/>
          <w:bCs/>
          <w:color w:val="auto"/>
          <w:sz w:val="22"/>
          <w:szCs w:val="20"/>
        </w:rPr>
        <w:t>た参考例を示すと良いです</w:t>
      </w:r>
      <w:r w:rsidR="003A33D4" w:rsidRPr="00482009">
        <w:rPr>
          <w:rFonts w:hint="eastAsia"/>
          <w:b w:val="0"/>
          <w:bCs/>
          <w:color w:val="auto"/>
          <w:sz w:val="22"/>
          <w:szCs w:val="20"/>
        </w:rPr>
        <w:t>。</w:t>
      </w:r>
    </w:p>
    <w:tbl>
      <w:tblPr>
        <w:tblStyle w:val="af1"/>
        <w:tblW w:w="0" w:type="auto"/>
        <w:tblInd w:w="440" w:type="dxa"/>
        <w:tblLook w:val="04A0" w:firstRow="1" w:lastRow="0" w:firstColumn="1" w:lastColumn="0" w:noHBand="0" w:noVBand="1"/>
      </w:tblPr>
      <w:tblGrid>
        <w:gridCol w:w="9336"/>
      </w:tblGrid>
      <w:tr w:rsidR="00FB6B6D" w14:paraId="27DF2E9D" w14:textId="77777777" w:rsidTr="00B53DE6">
        <w:tc>
          <w:tcPr>
            <w:tcW w:w="9336" w:type="dxa"/>
          </w:tcPr>
          <w:p w14:paraId="54A3B838" w14:textId="3D38B9BD" w:rsidR="00FB6B6D" w:rsidRDefault="00F90ACC" w:rsidP="00FB6B6D">
            <w:pPr>
              <w:pStyle w:val="aff4"/>
              <w:ind w:left="0"/>
              <w:rPr>
                <w:color w:val="auto"/>
                <w:sz w:val="22"/>
                <w:szCs w:val="20"/>
              </w:rPr>
            </w:pPr>
            <w:r>
              <w:rPr>
                <w:rFonts w:hint="eastAsia"/>
                <w:b w:val="0"/>
                <w:bCs/>
                <w:color w:val="auto"/>
                <w:sz w:val="22"/>
                <w:szCs w:val="20"/>
              </w:rPr>
              <w:t>工夫</w:t>
            </w:r>
            <w:r w:rsidR="00FB6B6D" w:rsidRPr="00482009">
              <w:rPr>
                <w:rFonts w:hint="eastAsia"/>
                <w:b w:val="0"/>
                <w:bCs/>
                <w:color w:val="auto"/>
                <w:sz w:val="22"/>
                <w:szCs w:val="20"/>
              </w:rPr>
              <w:t>例：自治体内の介護施設の平均的な賃金例</w:t>
            </w:r>
          </w:p>
        </w:tc>
      </w:tr>
      <w:tr w:rsidR="00FB6B6D" w14:paraId="408BFB6E" w14:textId="77777777" w:rsidTr="00B53DE6">
        <w:tc>
          <w:tcPr>
            <w:tcW w:w="9336" w:type="dxa"/>
          </w:tcPr>
          <w:p w14:paraId="24307A34" w14:textId="77777777" w:rsidR="009806F8" w:rsidRDefault="009806F8" w:rsidP="0036727D">
            <w:pPr>
              <w:ind w:leftChars="100" w:left="280"/>
              <w:rPr>
                <w:b w:val="0"/>
                <w:bCs/>
                <w:color w:val="auto"/>
                <w:sz w:val="22"/>
                <w:szCs w:val="20"/>
                <w:lang w:eastAsia="zh-CN"/>
              </w:rPr>
            </w:pPr>
            <w:r>
              <w:rPr>
                <w:rFonts w:hint="eastAsia"/>
                <w:b w:val="0"/>
                <w:bCs/>
                <w:color w:val="auto"/>
                <w:sz w:val="22"/>
                <w:szCs w:val="20"/>
                <w:lang w:eastAsia="zh-CN"/>
              </w:rPr>
              <w:t>①　収入（</w:t>
            </w:r>
            <w:r w:rsidR="001C6D48" w:rsidRPr="009806F8">
              <w:rPr>
                <w:rFonts w:hint="eastAsia"/>
                <w:b w:val="0"/>
                <w:bCs/>
                <w:color w:val="auto"/>
                <w:sz w:val="22"/>
                <w:szCs w:val="20"/>
                <w:lang w:eastAsia="zh-CN"/>
              </w:rPr>
              <w:t>基本給、資格手当、残業代等</w:t>
            </w:r>
            <w:r>
              <w:rPr>
                <w:rFonts w:hint="eastAsia"/>
                <w:b w:val="0"/>
                <w:bCs/>
                <w:color w:val="auto"/>
                <w:sz w:val="22"/>
                <w:szCs w:val="20"/>
                <w:lang w:eastAsia="zh-CN"/>
              </w:rPr>
              <w:t>）</w:t>
            </w:r>
          </w:p>
          <w:p w14:paraId="255992EC" w14:textId="2FD5EECE" w:rsidR="001C6D48" w:rsidRPr="009806F8" w:rsidRDefault="001C6D48" w:rsidP="0036727D">
            <w:pPr>
              <w:ind w:leftChars="200" w:left="560"/>
              <w:rPr>
                <w:color w:val="auto"/>
                <w:sz w:val="22"/>
                <w:szCs w:val="20"/>
              </w:rPr>
            </w:pPr>
            <w:r w:rsidRPr="009806F8">
              <w:rPr>
                <w:rFonts w:hint="eastAsia"/>
                <w:b w:val="0"/>
                <w:bCs/>
                <w:color w:val="auto"/>
                <w:sz w:val="22"/>
                <w:szCs w:val="20"/>
              </w:rPr>
              <w:lastRenderedPageBreak/>
              <w:t>…　介護職は残業の有無で収入が大きく異なるため、残業代がわかる記載が望ましいと考えられます。</w:t>
            </w:r>
          </w:p>
          <w:p w14:paraId="78663715" w14:textId="01E208D4" w:rsidR="001C6D48" w:rsidRPr="009806F8" w:rsidRDefault="009806F8" w:rsidP="0036727D">
            <w:pPr>
              <w:ind w:leftChars="100" w:left="280"/>
              <w:rPr>
                <w:color w:val="auto"/>
                <w:sz w:val="22"/>
                <w:szCs w:val="20"/>
                <w:lang w:eastAsia="zh-CN"/>
              </w:rPr>
            </w:pPr>
            <w:r>
              <w:rPr>
                <w:rFonts w:hint="eastAsia"/>
                <w:b w:val="0"/>
                <w:bCs/>
                <w:color w:val="auto"/>
                <w:sz w:val="22"/>
                <w:szCs w:val="20"/>
                <w:lang w:eastAsia="zh-CN"/>
              </w:rPr>
              <w:t>②　支出（</w:t>
            </w:r>
            <w:r w:rsidR="001C6D48" w:rsidRPr="009806F8">
              <w:rPr>
                <w:rFonts w:hint="eastAsia"/>
                <w:b w:val="0"/>
                <w:bCs/>
                <w:color w:val="auto"/>
                <w:sz w:val="22"/>
                <w:szCs w:val="20"/>
                <w:lang w:eastAsia="zh-CN"/>
              </w:rPr>
              <w:t>家賃、水道光熱費、社会保険料等</w:t>
            </w:r>
            <w:r>
              <w:rPr>
                <w:rFonts w:hint="eastAsia"/>
                <w:b w:val="0"/>
                <w:bCs/>
                <w:color w:val="auto"/>
                <w:sz w:val="22"/>
                <w:szCs w:val="20"/>
                <w:lang w:eastAsia="zh-CN"/>
              </w:rPr>
              <w:t>）</w:t>
            </w:r>
          </w:p>
          <w:p w14:paraId="4E82CB0E" w14:textId="60E30F69" w:rsidR="009806F8" w:rsidRDefault="009806F8" w:rsidP="0036727D">
            <w:pPr>
              <w:ind w:leftChars="100" w:left="280"/>
              <w:rPr>
                <w:b w:val="0"/>
                <w:bCs/>
                <w:color w:val="auto"/>
                <w:sz w:val="22"/>
                <w:szCs w:val="20"/>
              </w:rPr>
            </w:pPr>
            <w:r>
              <w:rPr>
                <w:rFonts w:hint="eastAsia"/>
                <w:b w:val="0"/>
                <w:bCs/>
                <w:color w:val="auto"/>
                <w:sz w:val="22"/>
                <w:szCs w:val="20"/>
              </w:rPr>
              <w:t>③</w:t>
            </w:r>
            <w:r w:rsidR="0036727D">
              <w:rPr>
                <w:rFonts w:hint="eastAsia"/>
                <w:b w:val="0"/>
                <w:bCs/>
                <w:color w:val="auto"/>
                <w:sz w:val="22"/>
                <w:szCs w:val="20"/>
              </w:rPr>
              <w:t xml:space="preserve">　</w:t>
            </w:r>
            <w:r w:rsidR="00C6000C" w:rsidRPr="009806F8">
              <w:rPr>
                <w:rFonts w:hint="eastAsia"/>
                <w:b w:val="0"/>
                <w:bCs/>
                <w:color w:val="auto"/>
                <w:sz w:val="22"/>
                <w:szCs w:val="20"/>
              </w:rPr>
              <w:t>仕送り状況</w:t>
            </w:r>
          </w:p>
          <w:p w14:paraId="380C0797" w14:textId="794A3B68" w:rsidR="00FB6B6D" w:rsidRPr="009806F8" w:rsidRDefault="00F83F6E" w:rsidP="0036727D">
            <w:pPr>
              <w:ind w:leftChars="200" w:left="560"/>
              <w:rPr>
                <w:color w:val="auto"/>
                <w:sz w:val="22"/>
                <w:szCs w:val="20"/>
              </w:rPr>
            </w:pPr>
            <w:r w:rsidRPr="009806F8">
              <w:rPr>
                <w:rFonts w:hint="eastAsia"/>
                <w:b w:val="0"/>
                <w:bCs/>
                <w:color w:val="auto"/>
                <w:sz w:val="22"/>
                <w:szCs w:val="20"/>
              </w:rPr>
              <w:t xml:space="preserve">…　</w:t>
            </w:r>
            <w:r w:rsidR="001C6D48" w:rsidRPr="009806F8">
              <w:rPr>
                <w:rFonts w:hint="eastAsia"/>
                <w:b w:val="0"/>
                <w:bCs/>
                <w:color w:val="auto"/>
                <w:sz w:val="22"/>
                <w:szCs w:val="20"/>
              </w:rPr>
              <w:t>自治体や介護施設によっては、家賃補助、社宅を利用することで水道光熱費を請求しない等、様々な支援を行っている場合があります。交通に不便な地域であっても、施設が送迎を代行しているという話もよく聞かれます。賃金の見せ方を工夫して、生活費を抑えながら母国に十分な仕送りができる点をアピールするとよいです。</w:t>
            </w:r>
          </w:p>
        </w:tc>
      </w:tr>
    </w:tbl>
    <w:p w14:paraId="6BF3EE4B" w14:textId="59F49A48" w:rsidR="00C84734" w:rsidRPr="00D36EDF" w:rsidRDefault="00C84734" w:rsidP="00D36EDF">
      <w:pPr>
        <w:spacing w:line="240" w:lineRule="auto"/>
        <w:rPr>
          <w:b w:val="0"/>
          <w:bCs/>
          <w:color w:val="auto"/>
          <w:sz w:val="22"/>
          <w:szCs w:val="20"/>
        </w:rPr>
      </w:pPr>
    </w:p>
    <w:p w14:paraId="1F1351AC" w14:textId="51057B28" w:rsidR="004E3814" w:rsidRPr="00482009" w:rsidRDefault="00350B45" w:rsidP="00F06BF4">
      <w:pPr>
        <w:pStyle w:val="aff4"/>
        <w:numPr>
          <w:ilvl w:val="0"/>
          <w:numId w:val="25"/>
        </w:numPr>
        <w:spacing w:line="240" w:lineRule="auto"/>
        <w:rPr>
          <w:b w:val="0"/>
          <w:bCs/>
          <w:color w:val="auto"/>
          <w:sz w:val="22"/>
          <w:szCs w:val="20"/>
        </w:rPr>
      </w:pPr>
      <w:r w:rsidRPr="00482009">
        <w:rPr>
          <w:rFonts w:hint="eastAsia"/>
          <w:b w:val="0"/>
          <w:bCs/>
          <w:color w:val="auto"/>
          <w:sz w:val="22"/>
          <w:szCs w:val="20"/>
        </w:rPr>
        <w:t>仕送りに</w:t>
      </w:r>
      <w:r w:rsidR="004E3814" w:rsidRPr="00482009">
        <w:rPr>
          <w:rFonts w:hint="eastAsia"/>
          <w:b w:val="0"/>
          <w:bCs/>
          <w:color w:val="auto"/>
          <w:sz w:val="22"/>
          <w:szCs w:val="20"/>
        </w:rPr>
        <w:t>関する</w:t>
      </w:r>
      <w:r w:rsidR="00891901">
        <w:rPr>
          <w:rFonts w:hint="eastAsia"/>
          <w:b w:val="0"/>
          <w:bCs/>
          <w:color w:val="auto"/>
          <w:sz w:val="22"/>
          <w:szCs w:val="20"/>
        </w:rPr>
        <w:t>補足</w:t>
      </w:r>
      <w:r w:rsidR="004E3814" w:rsidRPr="00482009">
        <w:rPr>
          <w:rFonts w:hint="eastAsia"/>
          <w:b w:val="0"/>
          <w:bCs/>
          <w:color w:val="auto"/>
          <w:sz w:val="22"/>
          <w:szCs w:val="20"/>
        </w:rPr>
        <w:t>事項</w:t>
      </w:r>
    </w:p>
    <w:p w14:paraId="0549F742" w14:textId="77777777" w:rsidR="009C6E30" w:rsidRDefault="007E3551" w:rsidP="004E3814">
      <w:pPr>
        <w:pStyle w:val="aff4"/>
        <w:numPr>
          <w:ilvl w:val="0"/>
          <w:numId w:val="16"/>
        </w:numPr>
        <w:spacing w:line="240" w:lineRule="auto"/>
        <w:rPr>
          <w:b w:val="0"/>
          <w:bCs/>
          <w:color w:val="auto"/>
          <w:sz w:val="22"/>
          <w:szCs w:val="20"/>
        </w:rPr>
      </w:pPr>
      <w:r w:rsidRPr="00482009">
        <w:rPr>
          <w:rFonts w:hint="eastAsia"/>
          <w:b w:val="0"/>
          <w:bCs/>
          <w:color w:val="auto"/>
          <w:sz w:val="22"/>
          <w:szCs w:val="20"/>
        </w:rPr>
        <w:t>円安の影響や、国によっては海外で働く労働者に対して所得税の納付を求める場合もあ</w:t>
      </w:r>
      <w:r w:rsidR="00891901">
        <w:rPr>
          <w:rFonts w:hint="eastAsia"/>
          <w:b w:val="0"/>
          <w:bCs/>
          <w:color w:val="auto"/>
          <w:sz w:val="22"/>
          <w:szCs w:val="20"/>
        </w:rPr>
        <w:t>ります。</w:t>
      </w:r>
    </w:p>
    <w:p w14:paraId="49A1A213" w14:textId="37CD2711" w:rsidR="00D54C18" w:rsidRPr="00482009" w:rsidRDefault="00891901" w:rsidP="009C6E30">
      <w:pPr>
        <w:pStyle w:val="aff4"/>
        <w:spacing w:line="240" w:lineRule="auto"/>
        <w:ind w:left="440"/>
        <w:rPr>
          <w:b w:val="0"/>
          <w:bCs/>
          <w:color w:val="auto"/>
          <w:sz w:val="22"/>
          <w:szCs w:val="20"/>
        </w:rPr>
      </w:pPr>
      <w:r>
        <w:rPr>
          <w:rFonts w:hint="eastAsia"/>
          <w:b w:val="0"/>
          <w:bCs/>
          <w:color w:val="auto"/>
          <w:sz w:val="22"/>
          <w:szCs w:val="20"/>
        </w:rPr>
        <w:t>そのため、</w:t>
      </w:r>
      <w:r w:rsidR="007E3551" w:rsidRPr="00482009">
        <w:rPr>
          <w:rFonts w:hint="eastAsia"/>
          <w:b w:val="0"/>
          <w:bCs/>
          <w:color w:val="auto"/>
          <w:sz w:val="22"/>
          <w:szCs w:val="20"/>
        </w:rPr>
        <w:t>国や個人によって送金計画を立てる必要があ</w:t>
      </w:r>
      <w:r w:rsidR="00D54C18" w:rsidRPr="00482009">
        <w:rPr>
          <w:rFonts w:hint="eastAsia"/>
          <w:b w:val="0"/>
          <w:bCs/>
          <w:color w:val="auto"/>
          <w:sz w:val="22"/>
          <w:szCs w:val="20"/>
        </w:rPr>
        <w:t>ります</w:t>
      </w:r>
      <w:r w:rsidR="00D766E9">
        <w:rPr>
          <w:rFonts w:hint="eastAsia"/>
          <w:b w:val="0"/>
          <w:bCs/>
          <w:color w:val="auto"/>
          <w:sz w:val="22"/>
          <w:szCs w:val="20"/>
        </w:rPr>
        <w:t>ので、注意してください</w:t>
      </w:r>
      <w:r w:rsidR="00D54C18" w:rsidRPr="00482009">
        <w:rPr>
          <w:rFonts w:hint="eastAsia"/>
          <w:b w:val="0"/>
          <w:bCs/>
          <w:color w:val="auto"/>
          <w:sz w:val="22"/>
          <w:szCs w:val="20"/>
        </w:rPr>
        <w:t>。</w:t>
      </w:r>
    </w:p>
    <w:p w14:paraId="0C52BC88" w14:textId="77D32C08" w:rsidR="002420BB" w:rsidRPr="00424305" w:rsidRDefault="007E3551" w:rsidP="00424305">
      <w:pPr>
        <w:pStyle w:val="aff4"/>
        <w:numPr>
          <w:ilvl w:val="0"/>
          <w:numId w:val="16"/>
        </w:numPr>
        <w:spacing w:line="240" w:lineRule="auto"/>
        <w:rPr>
          <w:b w:val="0"/>
          <w:bCs/>
          <w:color w:val="auto"/>
          <w:sz w:val="22"/>
          <w:szCs w:val="20"/>
        </w:rPr>
      </w:pPr>
      <w:r w:rsidRPr="00424305">
        <w:rPr>
          <w:rFonts w:hint="eastAsia"/>
          <w:b w:val="0"/>
          <w:bCs/>
          <w:color w:val="auto"/>
          <w:sz w:val="22"/>
          <w:szCs w:val="20"/>
        </w:rPr>
        <w:t>参考</w:t>
      </w:r>
      <w:r w:rsidR="00D54C18" w:rsidRPr="00424305">
        <w:rPr>
          <w:rFonts w:hint="eastAsia"/>
          <w:b w:val="0"/>
          <w:bCs/>
          <w:color w:val="auto"/>
          <w:sz w:val="22"/>
          <w:szCs w:val="20"/>
        </w:rPr>
        <w:t>（</w:t>
      </w:r>
      <w:r w:rsidRPr="00424305">
        <w:rPr>
          <w:rFonts w:hint="eastAsia"/>
          <w:b w:val="0"/>
          <w:bCs/>
          <w:color w:val="auto"/>
          <w:sz w:val="22"/>
          <w:szCs w:val="20"/>
        </w:rPr>
        <w:t>ミャンマー</w:t>
      </w:r>
      <w:r w:rsidR="00D54C18" w:rsidRPr="00424305">
        <w:rPr>
          <w:rFonts w:hint="eastAsia"/>
          <w:b w:val="0"/>
          <w:bCs/>
          <w:color w:val="auto"/>
          <w:sz w:val="22"/>
          <w:szCs w:val="20"/>
        </w:rPr>
        <w:t>）：</w:t>
      </w:r>
      <w:hyperlink r:id="rId100" w:history="1">
        <w:r w:rsidR="002420BB" w:rsidRPr="00424305">
          <w:rPr>
            <w:rStyle w:val="afffffc"/>
            <w:b w:val="0"/>
            <w:bCs/>
            <w:sz w:val="18"/>
            <w:szCs w:val="14"/>
          </w:rPr>
          <w:t>https://www.obda.or.jp/wp-content/uploads/2024/01/myanmar-report-20231228.pdf</w:t>
        </w:r>
      </w:hyperlink>
    </w:p>
    <w:p w14:paraId="3E75111C" w14:textId="528E79A0" w:rsidR="007E3551" w:rsidRPr="00482009" w:rsidRDefault="00837453" w:rsidP="004E66B9">
      <w:pPr>
        <w:pStyle w:val="aff4"/>
        <w:numPr>
          <w:ilvl w:val="1"/>
          <w:numId w:val="14"/>
        </w:numPr>
        <w:spacing w:line="240" w:lineRule="auto"/>
        <w:rPr>
          <w:b w:val="0"/>
          <w:color w:val="auto"/>
          <w:sz w:val="22"/>
          <w:szCs w:val="20"/>
        </w:rPr>
      </w:pPr>
      <w:r w:rsidRPr="00482009">
        <w:rPr>
          <w:rFonts w:hint="eastAsia"/>
          <w:b w:val="0"/>
          <w:bCs/>
          <w:color w:val="auto"/>
          <w:sz w:val="22"/>
          <w:szCs w:val="20"/>
        </w:rPr>
        <w:t>ミャンマー軍政は</w:t>
      </w:r>
      <w:r w:rsidRPr="00482009">
        <w:rPr>
          <w:b w:val="0"/>
          <w:bCs/>
          <w:color w:val="auto"/>
          <w:sz w:val="22"/>
          <w:szCs w:val="20"/>
        </w:rPr>
        <w:t xml:space="preserve"> 2023 年連邦法改正に伴い、2023 年 10 月 1 日から海外で就労する国民に外貨での所</w:t>
      </w:r>
      <w:r w:rsidRPr="00482009">
        <w:rPr>
          <w:rFonts w:hint="eastAsia"/>
          <w:b w:val="0"/>
          <w:bCs/>
          <w:color w:val="auto"/>
          <w:sz w:val="22"/>
          <w:szCs w:val="20"/>
        </w:rPr>
        <w:t>得税納付を義務付けています</w:t>
      </w:r>
      <w:r w:rsidRPr="00482009">
        <w:rPr>
          <w:b w:val="0"/>
          <w:bCs/>
          <w:color w:val="auto"/>
          <w:sz w:val="22"/>
          <w:szCs w:val="20"/>
        </w:rPr>
        <w:t>。</w:t>
      </w:r>
      <w:r w:rsidR="00122BBB" w:rsidRPr="00482009">
        <w:rPr>
          <w:rFonts w:hint="eastAsia"/>
          <w:b w:val="0"/>
          <w:bCs/>
          <w:color w:val="auto"/>
          <w:sz w:val="22"/>
          <w:szCs w:val="20"/>
        </w:rPr>
        <w:t>帰国や</w:t>
      </w:r>
      <w:r w:rsidRPr="00482009">
        <w:rPr>
          <w:rFonts w:hint="eastAsia"/>
          <w:b w:val="0"/>
          <w:bCs/>
          <w:color w:val="auto"/>
          <w:sz w:val="22"/>
          <w:szCs w:val="20"/>
        </w:rPr>
        <w:t>パスポート更新時</w:t>
      </w:r>
      <w:r w:rsidR="00122BBB" w:rsidRPr="00482009">
        <w:rPr>
          <w:rFonts w:hint="eastAsia"/>
          <w:b w:val="0"/>
          <w:bCs/>
          <w:color w:val="auto"/>
          <w:sz w:val="22"/>
          <w:szCs w:val="20"/>
        </w:rPr>
        <w:t>には所得税の納税が必要と</w:t>
      </w:r>
      <w:r w:rsidR="00C62753" w:rsidRPr="00482009">
        <w:rPr>
          <w:rFonts w:hint="eastAsia"/>
          <w:b w:val="0"/>
          <w:bCs/>
          <w:color w:val="auto"/>
          <w:sz w:val="22"/>
          <w:szCs w:val="20"/>
        </w:rPr>
        <w:t>あります。</w:t>
      </w:r>
    </w:p>
    <w:p w14:paraId="21C6FED1" w14:textId="77777777" w:rsidR="009F761D" w:rsidRPr="00482009" w:rsidRDefault="009F761D" w:rsidP="009F761D">
      <w:pPr>
        <w:pStyle w:val="aff4"/>
        <w:spacing w:line="240" w:lineRule="auto"/>
        <w:ind w:left="880"/>
        <w:rPr>
          <w:b w:val="0"/>
          <w:bCs/>
          <w:color w:val="auto"/>
          <w:sz w:val="22"/>
          <w:szCs w:val="20"/>
        </w:rPr>
      </w:pPr>
    </w:p>
    <w:p w14:paraId="26BC24D6" w14:textId="671BE8D0" w:rsidR="000115DA" w:rsidRPr="00482009" w:rsidRDefault="000D042C" w:rsidP="000D042C">
      <w:pPr>
        <w:pStyle w:val="21"/>
        <w:spacing w:after="0"/>
        <w:rPr>
          <w:color w:val="auto"/>
          <w:sz w:val="28"/>
          <w:szCs w:val="22"/>
        </w:rPr>
      </w:pPr>
      <w:bookmarkStart w:id="372" w:name="_Toc193029390"/>
      <w:bookmarkStart w:id="373" w:name="_Toc193094700"/>
      <w:bookmarkStart w:id="374" w:name="_Toc193094957"/>
      <w:bookmarkStart w:id="375" w:name="_Toc193098156"/>
      <w:r>
        <w:rPr>
          <w:rFonts w:hint="eastAsia"/>
          <w:color w:val="auto"/>
          <w:sz w:val="28"/>
          <w:szCs w:val="22"/>
        </w:rPr>
        <w:t xml:space="preserve">⑤ </w:t>
      </w:r>
      <w:r w:rsidR="000115DA" w:rsidRPr="00482009">
        <w:rPr>
          <w:color w:val="auto"/>
          <w:sz w:val="28"/>
          <w:szCs w:val="22"/>
        </w:rPr>
        <w:t>Japan Care Worker Guide</w:t>
      </w:r>
      <w:r w:rsidR="000115DA" w:rsidRPr="00482009">
        <w:rPr>
          <w:rFonts w:hint="eastAsia"/>
          <w:color w:val="auto"/>
          <w:sz w:val="28"/>
          <w:szCs w:val="22"/>
        </w:rPr>
        <w:t>について</w:t>
      </w:r>
      <w:bookmarkEnd w:id="372"/>
      <w:bookmarkEnd w:id="373"/>
      <w:bookmarkEnd w:id="374"/>
      <w:bookmarkEnd w:id="375"/>
    </w:p>
    <w:tbl>
      <w:tblPr>
        <w:tblStyle w:val="af1"/>
        <w:tblpPr w:leftFromText="142" w:rightFromText="142" w:vertAnchor="text" w:horzAnchor="margin" w:tblpY="113"/>
        <w:tblOverlap w:val="never"/>
        <w:tblW w:w="9351"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181"/>
        <w:gridCol w:w="5170"/>
      </w:tblGrid>
      <w:tr w:rsidR="00A764ED" w:rsidRPr="00482009" w14:paraId="7AD5A710" w14:textId="77777777" w:rsidTr="00595146">
        <w:tc>
          <w:tcPr>
            <w:tcW w:w="4181" w:type="dxa"/>
          </w:tcPr>
          <w:p w14:paraId="687909CA" w14:textId="387117D1" w:rsidR="007255CF" w:rsidRPr="00482009" w:rsidRDefault="007255CF" w:rsidP="007255CF">
            <w:pPr>
              <w:pStyle w:val="21"/>
              <w:numPr>
                <w:ilvl w:val="0"/>
                <w:numId w:val="16"/>
              </w:numPr>
              <w:spacing w:after="0"/>
              <w:rPr>
                <w:color w:val="auto"/>
                <w:sz w:val="28"/>
                <w:szCs w:val="22"/>
              </w:rPr>
            </w:pPr>
            <w:bookmarkStart w:id="376" w:name="_Toc193029391"/>
            <w:bookmarkStart w:id="377" w:name="_Toc193094701"/>
            <w:bookmarkStart w:id="378" w:name="_Toc193094958"/>
            <w:bookmarkStart w:id="379" w:name="_Toc193098157"/>
            <w:r w:rsidRPr="00482009">
              <w:rPr>
                <w:rFonts w:hint="eastAsia"/>
                <w:color w:val="auto"/>
                <w:sz w:val="28"/>
                <w:szCs w:val="22"/>
              </w:rPr>
              <w:t>海外向け発信資料p.3</w:t>
            </w:r>
            <w:r w:rsidR="00A15861">
              <w:rPr>
                <w:rFonts w:hint="eastAsia"/>
                <w:color w:val="auto"/>
                <w:sz w:val="28"/>
                <w:szCs w:val="22"/>
              </w:rPr>
              <w:t>1</w:t>
            </w:r>
            <w:bookmarkEnd w:id="376"/>
            <w:bookmarkEnd w:id="377"/>
            <w:bookmarkEnd w:id="378"/>
            <w:bookmarkEnd w:id="379"/>
          </w:p>
        </w:tc>
        <w:tc>
          <w:tcPr>
            <w:tcW w:w="5170" w:type="dxa"/>
          </w:tcPr>
          <w:p w14:paraId="0679699F" w14:textId="5AB05D4C" w:rsidR="00DA1EEC" w:rsidRPr="00DA1EEC" w:rsidRDefault="00DA1EEC" w:rsidP="00DA1EEC">
            <w:r w:rsidRPr="00DA1EEC">
              <w:rPr>
                <w:noProof/>
              </w:rPr>
              <w:drawing>
                <wp:inline distT="0" distB="0" distL="0" distR="0" wp14:anchorId="3AF82638" wp14:editId="55D8205D">
                  <wp:extent cx="2336201" cy="1318606"/>
                  <wp:effectExtent l="0" t="0" r="6985" b="0"/>
                  <wp:docPr id="1025908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08577"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2369729" cy="1337530"/>
                          </a:xfrm>
                          <a:prstGeom prst="rect">
                            <a:avLst/>
                          </a:prstGeom>
                        </pic:spPr>
                      </pic:pic>
                    </a:graphicData>
                  </a:graphic>
                </wp:inline>
              </w:drawing>
            </w:r>
          </w:p>
        </w:tc>
      </w:tr>
    </w:tbl>
    <w:p w14:paraId="69279289" w14:textId="3A471E8C" w:rsidR="00A9586A" w:rsidRPr="00A9586A" w:rsidRDefault="00A9586A" w:rsidP="00F06BF4">
      <w:pPr>
        <w:pStyle w:val="aff4"/>
        <w:numPr>
          <w:ilvl w:val="0"/>
          <w:numId w:val="25"/>
        </w:numPr>
        <w:spacing w:line="240" w:lineRule="auto"/>
        <w:rPr>
          <w:b w:val="0"/>
          <w:bCs/>
          <w:color w:val="auto"/>
          <w:sz w:val="22"/>
          <w:szCs w:val="20"/>
        </w:rPr>
      </w:pPr>
      <w:r>
        <w:rPr>
          <w:rFonts w:hint="eastAsia"/>
          <w:b w:val="0"/>
          <w:bCs/>
          <w:color w:val="auto"/>
          <w:sz w:val="22"/>
          <w:szCs w:val="20"/>
        </w:rPr>
        <w:t>海外向け発信資料では、</w:t>
      </w:r>
      <w:r w:rsidR="00164761">
        <w:rPr>
          <w:rFonts w:hint="eastAsia"/>
          <w:b w:val="0"/>
          <w:bCs/>
          <w:color w:val="auto"/>
          <w:sz w:val="22"/>
          <w:szCs w:val="20"/>
        </w:rPr>
        <w:t>日本の介護の仕事について海外向けに発信しているwebサイトとして、</w:t>
      </w:r>
      <w:r>
        <w:rPr>
          <w:rFonts w:hint="eastAsia"/>
          <w:b w:val="0"/>
          <w:bCs/>
          <w:color w:val="auto"/>
          <w:sz w:val="22"/>
          <w:szCs w:val="20"/>
        </w:rPr>
        <w:t>「</w:t>
      </w:r>
      <w:r w:rsidRPr="00482009">
        <w:rPr>
          <w:b w:val="0"/>
          <w:bCs/>
          <w:color w:val="auto"/>
          <w:sz w:val="22"/>
          <w:szCs w:val="20"/>
        </w:rPr>
        <w:t>Japan Care Worker Guide</w:t>
      </w:r>
      <w:r>
        <w:rPr>
          <w:rFonts w:hint="eastAsia"/>
          <w:b w:val="0"/>
          <w:bCs/>
          <w:color w:val="auto"/>
          <w:sz w:val="22"/>
          <w:szCs w:val="20"/>
        </w:rPr>
        <w:t>」</w:t>
      </w:r>
      <w:r w:rsidR="00164761">
        <w:rPr>
          <w:rFonts w:hint="eastAsia"/>
          <w:b w:val="0"/>
          <w:bCs/>
          <w:color w:val="auto"/>
          <w:sz w:val="22"/>
          <w:szCs w:val="20"/>
        </w:rPr>
        <w:t>を</w:t>
      </w:r>
      <w:r>
        <w:rPr>
          <w:rFonts w:hint="eastAsia"/>
          <w:b w:val="0"/>
          <w:bCs/>
          <w:color w:val="auto"/>
          <w:sz w:val="22"/>
          <w:szCs w:val="20"/>
        </w:rPr>
        <w:t>紹介しています。</w:t>
      </w:r>
    </w:p>
    <w:p w14:paraId="74D3DEA1" w14:textId="5A0C3C32" w:rsidR="00A9586A" w:rsidRPr="00A9586A" w:rsidRDefault="00A9586A" w:rsidP="00A9586A">
      <w:pPr>
        <w:spacing w:line="240" w:lineRule="auto"/>
        <w:rPr>
          <w:b w:val="0"/>
          <w:bCs/>
          <w:color w:val="auto"/>
          <w:sz w:val="22"/>
          <w:szCs w:val="20"/>
        </w:rPr>
      </w:pPr>
    </w:p>
    <w:p w14:paraId="22083A83" w14:textId="248DF3EF" w:rsidR="00B6025E" w:rsidRDefault="000115DA" w:rsidP="00F06BF4">
      <w:pPr>
        <w:pStyle w:val="aff4"/>
        <w:numPr>
          <w:ilvl w:val="0"/>
          <w:numId w:val="27"/>
        </w:numPr>
        <w:spacing w:line="240" w:lineRule="auto"/>
        <w:rPr>
          <w:b w:val="0"/>
          <w:bCs/>
          <w:color w:val="auto"/>
          <w:sz w:val="22"/>
          <w:szCs w:val="20"/>
        </w:rPr>
      </w:pPr>
      <w:r w:rsidRPr="00482009">
        <w:rPr>
          <w:rFonts w:hint="eastAsia"/>
          <w:b w:val="0"/>
          <w:bCs/>
          <w:color w:val="auto"/>
          <w:sz w:val="22"/>
          <w:szCs w:val="20"/>
        </w:rPr>
        <w:t>自治体における</w:t>
      </w:r>
      <w:r w:rsidR="004D22F5">
        <w:rPr>
          <w:rFonts w:hint="eastAsia"/>
          <w:b w:val="0"/>
          <w:bCs/>
          <w:color w:val="auto"/>
          <w:sz w:val="22"/>
          <w:szCs w:val="20"/>
        </w:rPr>
        <w:t>「</w:t>
      </w:r>
      <w:r w:rsidRPr="00482009">
        <w:rPr>
          <w:b w:val="0"/>
          <w:bCs/>
          <w:color w:val="auto"/>
          <w:sz w:val="22"/>
          <w:szCs w:val="20"/>
        </w:rPr>
        <w:t>Japan Care Worker Guide</w:t>
      </w:r>
      <w:r w:rsidR="004D22F5">
        <w:rPr>
          <w:rFonts w:hint="eastAsia"/>
          <w:b w:val="0"/>
          <w:bCs/>
          <w:color w:val="auto"/>
          <w:sz w:val="22"/>
          <w:szCs w:val="20"/>
        </w:rPr>
        <w:t>」</w:t>
      </w:r>
      <w:r w:rsidRPr="00482009">
        <w:rPr>
          <w:rFonts w:hint="eastAsia"/>
          <w:b w:val="0"/>
          <w:bCs/>
          <w:color w:val="auto"/>
          <w:sz w:val="22"/>
          <w:szCs w:val="20"/>
        </w:rPr>
        <w:t>の活用方法</w:t>
      </w:r>
    </w:p>
    <w:p w14:paraId="06BA2E8F" w14:textId="77777777" w:rsidR="003C7123" w:rsidRDefault="000D5F4F" w:rsidP="00E1519E">
      <w:pPr>
        <w:pStyle w:val="aff4"/>
        <w:numPr>
          <w:ilvl w:val="0"/>
          <w:numId w:val="16"/>
        </w:numPr>
        <w:spacing w:line="240" w:lineRule="auto"/>
        <w:rPr>
          <w:b w:val="0"/>
          <w:bCs/>
          <w:color w:val="auto"/>
          <w:sz w:val="22"/>
          <w:szCs w:val="20"/>
        </w:rPr>
      </w:pPr>
      <w:r>
        <w:rPr>
          <w:rFonts w:hint="eastAsia"/>
          <w:b w:val="0"/>
          <w:bCs/>
          <w:color w:val="auto"/>
          <w:sz w:val="22"/>
          <w:szCs w:val="20"/>
        </w:rPr>
        <w:t>日本</w:t>
      </w:r>
      <w:r w:rsidR="009B1C40">
        <w:rPr>
          <w:rFonts w:hint="eastAsia"/>
          <w:b w:val="0"/>
          <w:bCs/>
          <w:color w:val="auto"/>
          <w:sz w:val="22"/>
          <w:szCs w:val="20"/>
        </w:rPr>
        <w:t>の介護現場で活躍する</w:t>
      </w:r>
      <w:r w:rsidR="008A59C8">
        <w:rPr>
          <w:rFonts w:hint="eastAsia"/>
          <w:b w:val="0"/>
          <w:bCs/>
          <w:color w:val="auto"/>
          <w:sz w:val="22"/>
          <w:szCs w:val="20"/>
        </w:rPr>
        <w:t>外国人の</w:t>
      </w:r>
      <w:r w:rsidR="00A66848">
        <w:rPr>
          <w:rFonts w:hint="eastAsia"/>
          <w:b w:val="0"/>
          <w:bCs/>
          <w:color w:val="auto"/>
          <w:sz w:val="22"/>
          <w:szCs w:val="20"/>
        </w:rPr>
        <w:t>インタビュー記事が掲載されています。</w:t>
      </w:r>
      <w:r w:rsidR="009876B4">
        <w:rPr>
          <w:rFonts w:hint="eastAsia"/>
          <w:b w:val="0"/>
          <w:bCs/>
          <w:color w:val="auto"/>
          <w:sz w:val="22"/>
          <w:szCs w:val="20"/>
        </w:rPr>
        <w:t>インタビューを受けた外国人の</w:t>
      </w:r>
      <w:r w:rsidR="00081645">
        <w:rPr>
          <w:rFonts w:hint="eastAsia"/>
          <w:b w:val="0"/>
          <w:bCs/>
          <w:color w:val="auto"/>
          <w:sz w:val="22"/>
          <w:szCs w:val="20"/>
        </w:rPr>
        <w:t>出身国も掲載されているため、</w:t>
      </w:r>
      <w:r w:rsidR="009876B4">
        <w:rPr>
          <w:rFonts w:hint="eastAsia"/>
          <w:b w:val="0"/>
          <w:bCs/>
          <w:color w:val="auto"/>
          <w:sz w:val="22"/>
          <w:szCs w:val="20"/>
        </w:rPr>
        <w:t>海外向けには</w:t>
      </w:r>
      <w:r w:rsidR="009223F8">
        <w:rPr>
          <w:rFonts w:hint="eastAsia"/>
          <w:b w:val="0"/>
          <w:bCs/>
          <w:color w:val="auto"/>
          <w:sz w:val="22"/>
          <w:szCs w:val="20"/>
        </w:rPr>
        <w:t>説明を行いたい国の事例を</w:t>
      </w:r>
      <w:r w:rsidR="00081645">
        <w:rPr>
          <w:rFonts w:hint="eastAsia"/>
          <w:b w:val="0"/>
          <w:bCs/>
          <w:color w:val="auto"/>
          <w:sz w:val="22"/>
          <w:szCs w:val="20"/>
        </w:rPr>
        <w:t>ピックアップして案内する</w:t>
      </w:r>
      <w:r w:rsidR="00690755">
        <w:rPr>
          <w:rFonts w:hint="eastAsia"/>
          <w:b w:val="0"/>
          <w:bCs/>
          <w:color w:val="auto"/>
          <w:sz w:val="22"/>
          <w:szCs w:val="20"/>
        </w:rPr>
        <w:t>と良いでしょう</w:t>
      </w:r>
      <w:r w:rsidR="00081645">
        <w:rPr>
          <w:rFonts w:hint="eastAsia"/>
          <w:b w:val="0"/>
          <w:bCs/>
          <w:color w:val="auto"/>
          <w:sz w:val="22"/>
          <w:szCs w:val="20"/>
        </w:rPr>
        <w:t>。</w:t>
      </w:r>
    </w:p>
    <w:p w14:paraId="7E9C86B6" w14:textId="243E57C7" w:rsidR="00E1519E" w:rsidRPr="00E1519E" w:rsidRDefault="00E1519E" w:rsidP="003C7123">
      <w:pPr>
        <w:pStyle w:val="aff4"/>
        <w:spacing w:line="240" w:lineRule="auto"/>
        <w:ind w:left="440"/>
        <w:rPr>
          <w:b w:val="0"/>
          <w:bCs/>
          <w:color w:val="auto"/>
          <w:sz w:val="22"/>
          <w:szCs w:val="20"/>
        </w:rPr>
      </w:pPr>
      <w:r>
        <w:rPr>
          <w:rFonts w:hint="eastAsia"/>
          <w:b w:val="0"/>
          <w:bCs/>
          <w:color w:val="auto"/>
          <w:sz w:val="22"/>
          <w:szCs w:val="20"/>
        </w:rPr>
        <w:t>（</w:t>
      </w:r>
      <w:r w:rsidR="006D7723">
        <w:rPr>
          <w:rFonts w:hint="eastAsia"/>
          <w:b w:val="0"/>
          <w:bCs/>
          <w:color w:val="auto"/>
          <w:sz w:val="22"/>
          <w:szCs w:val="20"/>
        </w:rPr>
        <w:t>資料右下：A国の人材へのインタビュー記事）</w:t>
      </w:r>
    </w:p>
    <w:p w14:paraId="3F64283C" w14:textId="229078D3" w:rsidR="006467A9" w:rsidRDefault="001911EA" w:rsidP="00A33882">
      <w:pPr>
        <w:pStyle w:val="aff4"/>
        <w:numPr>
          <w:ilvl w:val="0"/>
          <w:numId w:val="16"/>
        </w:numPr>
        <w:spacing w:line="240" w:lineRule="auto"/>
        <w:rPr>
          <w:b w:val="0"/>
          <w:bCs/>
          <w:color w:val="auto"/>
          <w:sz w:val="22"/>
          <w:szCs w:val="20"/>
        </w:rPr>
      </w:pPr>
      <w:r>
        <w:rPr>
          <w:rFonts w:hint="eastAsia"/>
          <w:b w:val="0"/>
          <w:bCs/>
          <w:color w:val="auto"/>
          <w:sz w:val="22"/>
          <w:szCs w:val="20"/>
        </w:rPr>
        <w:t>また</w:t>
      </w:r>
      <w:r w:rsidR="00A33882">
        <w:rPr>
          <w:rFonts w:hint="eastAsia"/>
          <w:b w:val="0"/>
          <w:bCs/>
          <w:color w:val="auto"/>
          <w:sz w:val="22"/>
          <w:szCs w:val="20"/>
        </w:rPr>
        <w:t>、「</w:t>
      </w:r>
      <w:r w:rsidR="00A33882" w:rsidRPr="00A33882">
        <w:rPr>
          <w:rFonts w:hint="eastAsia"/>
          <w:b w:val="0"/>
          <w:bCs/>
          <w:color w:val="auto"/>
          <w:sz w:val="22"/>
          <w:szCs w:val="20"/>
        </w:rPr>
        <w:t>介護について学べるおすすめ</w:t>
      </w:r>
      <w:r w:rsidR="00A33882" w:rsidRPr="00A33882">
        <w:rPr>
          <w:b w:val="0"/>
          <w:bCs/>
          <w:color w:val="auto"/>
          <w:sz w:val="22"/>
          <w:szCs w:val="20"/>
        </w:rPr>
        <w:t xml:space="preserve"> YouTube チャンネル</w:t>
      </w:r>
      <w:r w:rsidR="00A33882">
        <w:rPr>
          <w:rFonts w:hint="eastAsia"/>
          <w:b w:val="0"/>
          <w:bCs/>
          <w:color w:val="auto"/>
          <w:sz w:val="22"/>
          <w:szCs w:val="20"/>
        </w:rPr>
        <w:t>」や</w:t>
      </w:r>
      <w:r w:rsidR="00A33882" w:rsidRPr="00A33882">
        <w:rPr>
          <w:rFonts w:hint="eastAsia"/>
          <w:b w:val="0"/>
          <w:bCs/>
          <w:color w:val="auto"/>
          <w:sz w:val="22"/>
          <w:szCs w:val="20"/>
        </w:rPr>
        <w:t>「高齢者の方との会話でよく使う、日本語フレーズ」</w:t>
      </w:r>
      <w:r w:rsidR="00A33882">
        <w:rPr>
          <w:rFonts w:hint="eastAsia"/>
          <w:b w:val="0"/>
          <w:bCs/>
          <w:color w:val="auto"/>
          <w:sz w:val="22"/>
          <w:szCs w:val="20"/>
        </w:rPr>
        <w:t>など</w:t>
      </w:r>
      <w:r w:rsidR="00747609" w:rsidRPr="00A33882">
        <w:rPr>
          <w:rFonts w:hint="eastAsia"/>
          <w:b w:val="0"/>
          <w:bCs/>
          <w:color w:val="auto"/>
          <w:sz w:val="22"/>
          <w:szCs w:val="20"/>
        </w:rPr>
        <w:t>日本の介護も紹介</w:t>
      </w:r>
      <w:r w:rsidR="00A33882">
        <w:rPr>
          <w:rFonts w:hint="eastAsia"/>
          <w:b w:val="0"/>
          <w:bCs/>
          <w:color w:val="auto"/>
          <w:sz w:val="22"/>
          <w:szCs w:val="20"/>
        </w:rPr>
        <w:t>されています</w:t>
      </w:r>
      <w:r w:rsidR="00A33882" w:rsidRPr="00A33882">
        <w:rPr>
          <w:rFonts w:hint="eastAsia"/>
          <w:b w:val="0"/>
          <w:bCs/>
          <w:color w:val="auto"/>
          <w:sz w:val="22"/>
          <w:szCs w:val="20"/>
        </w:rPr>
        <w:t>。</w:t>
      </w:r>
    </w:p>
    <w:p w14:paraId="53BD0E3D" w14:textId="05F5313E" w:rsidR="000B2BA6" w:rsidRDefault="000B2BA6" w:rsidP="000B2BA6">
      <w:pPr>
        <w:pStyle w:val="aff4"/>
        <w:numPr>
          <w:ilvl w:val="1"/>
          <w:numId w:val="14"/>
        </w:numPr>
        <w:spacing w:line="240" w:lineRule="auto"/>
        <w:rPr>
          <w:b w:val="0"/>
          <w:bCs/>
          <w:color w:val="auto"/>
          <w:sz w:val="22"/>
          <w:szCs w:val="20"/>
        </w:rPr>
      </w:pPr>
      <w:r>
        <w:rPr>
          <w:rFonts w:hint="eastAsia"/>
          <w:b w:val="0"/>
          <w:bCs/>
          <w:color w:val="auto"/>
          <w:sz w:val="22"/>
          <w:szCs w:val="20"/>
        </w:rPr>
        <w:t>掲載先：</w:t>
      </w:r>
      <w:hyperlink r:id="rId102" w:history="1">
        <w:r w:rsidR="00AC5F79" w:rsidRPr="00F22706">
          <w:rPr>
            <w:rStyle w:val="afffffc"/>
            <w:b w:val="0"/>
            <w:bCs/>
            <w:sz w:val="22"/>
            <w:szCs w:val="20"/>
          </w:rPr>
          <w:t>https://japancwg.com/</w:t>
        </w:r>
      </w:hyperlink>
      <w:r w:rsidR="00AC5F79">
        <w:rPr>
          <w:rFonts w:hint="eastAsia"/>
          <w:b w:val="0"/>
          <w:bCs/>
          <w:color w:val="auto"/>
          <w:sz w:val="22"/>
          <w:szCs w:val="20"/>
        </w:rPr>
        <w:t xml:space="preserve">　</w:t>
      </w:r>
    </w:p>
    <w:p w14:paraId="5E3BE1C1" w14:textId="77777777" w:rsidR="00262B36" w:rsidRDefault="00262B36" w:rsidP="008D3147">
      <w:pPr>
        <w:spacing w:line="240" w:lineRule="auto"/>
        <w:rPr>
          <w:b w:val="0"/>
          <w:bCs/>
          <w:color w:val="auto"/>
          <w:sz w:val="22"/>
          <w:szCs w:val="20"/>
        </w:rPr>
      </w:pPr>
    </w:p>
    <w:p w14:paraId="1C18361B" w14:textId="17C9070B" w:rsidR="008D3147" w:rsidRPr="008D3147" w:rsidRDefault="008D3147" w:rsidP="008D3147">
      <w:pPr>
        <w:spacing w:line="240" w:lineRule="auto"/>
        <w:rPr>
          <w:b w:val="0"/>
          <w:bCs/>
          <w:color w:val="auto"/>
          <w:sz w:val="22"/>
          <w:szCs w:val="20"/>
        </w:rPr>
      </w:pPr>
      <w:r>
        <w:rPr>
          <w:rFonts w:hint="eastAsia"/>
          <w:b w:val="0"/>
          <w:bCs/>
          <w:color w:val="auto"/>
          <w:sz w:val="22"/>
          <w:szCs w:val="20"/>
        </w:rPr>
        <w:t>＜参考情報＞</w:t>
      </w:r>
    </w:p>
    <w:p w14:paraId="2A5C7E3C" w14:textId="77777777" w:rsidR="008F4170" w:rsidRDefault="006467A9" w:rsidP="00F06BF4">
      <w:pPr>
        <w:pStyle w:val="aff4"/>
        <w:numPr>
          <w:ilvl w:val="0"/>
          <w:numId w:val="27"/>
        </w:numPr>
        <w:spacing w:line="240" w:lineRule="auto"/>
        <w:rPr>
          <w:b w:val="0"/>
          <w:bCs/>
          <w:color w:val="auto"/>
          <w:sz w:val="22"/>
          <w:szCs w:val="20"/>
        </w:rPr>
      </w:pPr>
      <w:r>
        <w:rPr>
          <w:rFonts w:hint="eastAsia"/>
          <w:b w:val="0"/>
          <w:bCs/>
          <w:color w:val="auto"/>
          <w:sz w:val="22"/>
          <w:szCs w:val="20"/>
        </w:rPr>
        <w:t>その他、</w:t>
      </w:r>
      <w:r w:rsidR="001911EA">
        <w:rPr>
          <w:rFonts w:hint="eastAsia"/>
          <w:b w:val="0"/>
          <w:bCs/>
          <w:color w:val="auto"/>
          <w:sz w:val="22"/>
          <w:szCs w:val="20"/>
        </w:rPr>
        <w:t>日本の介護について発信している</w:t>
      </w:r>
      <w:r w:rsidR="008F4170">
        <w:rPr>
          <w:rFonts w:hint="eastAsia"/>
          <w:b w:val="0"/>
          <w:bCs/>
          <w:color w:val="auto"/>
          <w:sz w:val="22"/>
          <w:szCs w:val="20"/>
        </w:rPr>
        <w:t>コンテンツ</w:t>
      </w:r>
    </w:p>
    <w:p w14:paraId="24711321" w14:textId="77777777" w:rsidR="00742D27" w:rsidRPr="00742D27" w:rsidRDefault="00742D27" w:rsidP="00F06BF4">
      <w:pPr>
        <w:pStyle w:val="aff4"/>
        <w:numPr>
          <w:ilvl w:val="0"/>
          <w:numId w:val="40"/>
        </w:numPr>
        <w:rPr>
          <w:b w:val="0"/>
          <w:bCs/>
          <w:color w:val="auto"/>
          <w:sz w:val="22"/>
          <w:szCs w:val="20"/>
        </w:rPr>
      </w:pPr>
      <w:r w:rsidRPr="00742D27">
        <w:rPr>
          <w:rFonts w:hint="eastAsia"/>
          <w:b w:val="0"/>
          <w:bCs/>
          <w:color w:val="auto"/>
          <w:sz w:val="22"/>
          <w:szCs w:val="20"/>
        </w:rPr>
        <w:t>動画「</w:t>
      </w:r>
      <w:r w:rsidRPr="00742D27">
        <w:rPr>
          <w:b w:val="0"/>
          <w:bCs/>
          <w:color w:val="auto"/>
          <w:sz w:val="22"/>
          <w:szCs w:val="20"/>
        </w:rPr>
        <w:t>Grow, Glow, Together in Japan - Nursing Care</w:t>
      </w:r>
      <w:r w:rsidRPr="00742D27">
        <w:rPr>
          <w:rFonts w:hint="eastAsia"/>
          <w:b w:val="0"/>
          <w:bCs/>
          <w:color w:val="auto"/>
          <w:sz w:val="22"/>
          <w:szCs w:val="20"/>
        </w:rPr>
        <w:t>」</w:t>
      </w:r>
    </w:p>
    <w:p w14:paraId="381FF674" w14:textId="77777777" w:rsidR="00A51A81" w:rsidRDefault="00742D27" w:rsidP="00742D27">
      <w:pPr>
        <w:pStyle w:val="aff4"/>
        <w:numPr>
          <w:ilvl w:val="1"/>
          <w:numId w:val="14"/>
        </w:numPr>
        <w:rPr>
          <w:b w:val="0"/>
          <w:bCs/>
          <w:color w:val="auto"/>
          <w:sz w:val="22"/>
          <w:szCs w:val="20"/>
        </w:rPr>
      </w:pPr>
      <w:r w:rsidRPr="00742D27">
        <w:rPr>
          <w:rFonts w:hint="eastAsia"/>
          <w:b w:val="0"/>
          <w:bCs/>
          <w:color w:val="auto"/>
          <w:sz w:val="22"/>
          <w:szCs w:val="20"/>
        </w:rPr>
        <w:t>外務省では、外国人向けに日本の介護職を紹介する動画を配信しています。</w:t>
      </w:r>
    </w:p>
    <w:p w14:paraId="20F7A93D" w14:textId="7C468317" w:rsidR="00742D27" w:rsidRPr="00742D27" w:rsidRDefault="00742D27" w:rsidP="00A51A81">
      <w:pPr>
        <w:pStyle w:val="aff4"/>
        <w:ind w:left="880"/>
        <w:rPr>
          <w:b w:val="0"/>
          <w:bCs/>
          <w:color w:val="auto"/>
          <w:sz w:val="22"/>
          <w:szCs w:val="20"/>
        </w:rPr>
      </w:pPr>
      <w:r w:rsidRPr="00742D27">
        <w:rPr>
          <w:rFonts w:hint="eastAsia"/>
          <w:b w:val="0"/>
          <w:bCs/>
          <w:color w:val="auto"/>
          <w:sz w:val="22"/>
          <w:szCs w:val="20"/>
        </w:rPr>
        <w:t>アナウンスは英語で、18言語の字幕表示が可能です。</w:t>
      </w:r>
    </w:p>
    <w:p w14:paraId="701F659C" w14:textId="4C4D0873" w:rsidR="00F21074" w:rsidRPr="006E02B7" w:rsidRDefault="00742D27" w:rsidP="006E02B7">
      <w:pPr>
        <w:pStyle w:val="aff4"/>
        <w:numPr>
          <w:ilvl w:val="1"/>
          <w:numId w:val="14"/>
        </w:numPr>
        <w:rPr>
          <w:b w:val="0"/>
          <w:bCs/>
          <w:color w:val="auto"/>
          <w:sz w:val="22"/>
          <w:szCs w:val="20"/>
        </w:rPr>
      </w:pPr>
      <w:r w:rsidRPr="00742D27">
        <w:rPr>
          <w:rFonts w:hint="eastAsia"/>
          <w:b w:val="0"/>
          <w:bCs/>
          <w:color w:val="auto"/>
          <w:sz w:val="22"/>
          <w:szCs w:val="20"/>
        </w:rPr>
        <w:t>動画URL：</w:t>
      </w:r>
      <w:hyperlink r:id="rId103" w:history="1">
        <w:r w:rsidR="00EB0EB6" w:rsidRPr="0060110E">
          <w:rPr>
            <w:rStyle w:val="afffffc"/>
            <w:b w:val="0"/>
            <w:bCs/>
            <w:sz w:val="22"/>
            <w:szCs w:val="20"/>
          </w:rPr>
          <w:t>https://www.youtube.com/watch?v=xGXKrDb4DPU</w:t>
        </w:r>
      </w:hyperlink>
      <w:r w:rsidR="00EB0EB6">
        <w:rPr>
          <w:rFonts w:hint="eastAsia"/>
          <w:b w:val="0"/>
          <w:bCs/>
          <w:color w:val="auto"/>
          <w:sz w:val="22"/>
          <w:szCs w:val="20"/>
        </w:rPr>
        <w:t xml:space="preserve">　</w:t>
      </w:r>
    </w:p>
    <w:p w14:paraId="398F7539" w14:textId="1DF01DFB" w:rsidR="00086988" w:rsidRPr="00B8632E" w:rsidRDefault="00936606" w:rsidP="00B8632E">
      <w:pPr>
        <w:pStyle w:val="1"/>
        <w:spacing w:after="0" w:line="240" w:lineRule="auto"/>
        <w:rPr>
          <w:color w:val="auto"/>
          <w:sz w:val="32"/>
          <w:lang w:val="ja-JP" w:bidi="ja-JP"/>
        </w:rPr>
      </w:pPr>
      <w:bookmarkStart w:id="380" w:name="_「生活環境とサポート体制」自治体向け説明"/>
      <w:bookmarkStart w:id="381" w:name="_Toc193094703"/>
      <w:bookmarkStart w:id="382" w:name="_Toc193098159"/>
      <w:bookmarkEnd w:id="380"/>
      <w:r>
        <w:rPr>
          <w:rFonts w:hint="eastAsia"/>
          <w:color w:val="auto"/>
          <w:sz w:val="32"/>
          <w:lang w:val="ja-JP" w:bidi="ja-JP"/>
        </w:rPr>
        <w:lastRenderedPageBreak/>
        <w:t>（５）</w:t>
      </w:r>
      <w:r w:rsidR="00086988" w:rsidRPr="00482009">
        <w:rPr>
          <w:color w:val="auto"/>
          <w:sz w:val="32"/>
          <w:lang w:val="ja-JP" w:bidi="ja-JP"/>
        </w:rPr>
        <w:t>「</w:t>
      </w:r>
      <w:r w:rsidR="00086988" w:rsidRPr="00482009">
        <w:rPr>
          <w:rFonts w:hint="eastAsia"/>
          <w:color w:val="auto"/>
          <w:sz w:val="32"/>
          <w:lang w:val="ja-JP" w:bidi="ja-JP"/>
        </w:rPr>
        <w:t>生活環境とサポート体制</w:t>
      </w:r>
      <w:r w:rsidR="00086988" w:rsidRPr="00482009">
        <w:rPr>
          <w:color w:val="auto"/>
          <w:sz w:val="32"/>
          <w:lang w:val="ja-JP" w:bidi="ja-JP"/>
        </w:rPr>
        <w:t>」自治体向け説明</w:t>
      </w:r>
      <w:bookmarkEnd w:id="381"/>
      <w:bookmarkEnd w:id="382"/>
    </w:p>
    <w:p w14:paraId="4F90EDB6" w14:textId="048F0C43" w:rsidR="00086988" w:rsidRPr="00482009" w:rsidRDefault="00936606" w:rsidP="00936606">
      <w:pPr>
        <w:pStyle w:val="21"/>
        <w:rPr>
          <w:color w:val="auto"/>
          <w:sz w:val="28"/>
          <w:szCs w:val="22"/>
        </w:rPr>
      </w:pPr>
      <w:bookmarkStart w:id="383" w:name="_Toc193029394"/>
      <w:bookmarkStart w:id="384" w:name="_Toc193094704"/>
      <w:bookmarkStart w:id="385" w:name="_Toc193094961"/>
      <w:bookmarkStart w:id="386" w:name="_Toc193098160"/>
      <w:r>
        <w:rPr>
          <w:rFonts w:hint="eastAsia"/>
          <w:color w:val="auto"/>
          <w:sz w:val="28"/>
          <w:szCs w:val="22"/>
        </w:rPr>
        <w:t xml:space="preserve">① </w:t>
      </w:r>
      <w:r w:rsidR="00086988" w:rsidRPr="00482009">
        <w:rPr>
          <w:rFonts w:hint="eastAsia"/>
          <w:color w:val="auto"/>
          <w:sz w:val="28"/>
          <w:szCs w:val="22"/>
        </w:rPr>
        <w:t>国によるサポート</w:t>
      </w:r>
      <w:bookmarkEnd w:id="383"/>
      <w:bookmarkEnd w:id="384"/>
      <w:bookmarkEnd w:id="385"/>
      <w:bookmarkEnd w:id="386"/>
    </w:p>
    <w:tbl>
      <w:tblPr>
        <w:tblStyle w:val="af1"/>
        <w:tblpPr w:leftFromText="142" w:rightFromText="142" w:vertAnchor="text" w:horzAnchor="margin" w:tblpY="79"/>
        <w:tblOverlap w:val="never"/>
        <w:tblW w:w="9634"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5"/>
        <w:gridCol w:w="5099"/>
      </w:tblGrid>
      <w:tr w:rsidR="00A764ED" w:rsidRPr="00482009" w14:paraId="41393D70" w14:textId="77777777" w:rsidTr="003538B5">
        <w:tc>
          <w:tcPr>
            <w:tcW w:w="4535" w:type="dxa"/>
          </w:tcPr>
          <w:p w14:paraId="05FC4F70" w14:textId="4A53BA09" w:rsidR="00086988" w:rsidRPr="00482009" w:rsidRDefault="00086988" w:rsidP="00946520">
            <w:pPr>
              <w:pStyle w:val="21"/>
              <w:numPr>
                <w:ilvl w:val="0"/>
                <w:numId w:val="16"/>
              </w:numPr>
              <w:spacing w:after="0"/>
              <w:rPr>
                <w:color w:val="auto"/>
                <w:sz w:val="28"/>
                <w:szCs w:val="22"/>
              </w:rPr>
            </w:pPr>
            <w:bookmarkStart w:id="387" w:name="_Toc193029395"/>
            <w:bookmarkStart w:id="388" w:name="_Toc193094705"/>
            <w:bookmarkStart w:id="389" w:name="_Toc193094962"/>
            <w:bookmarkStart w:id="390" w:name="_Toc193098161"/>
            <w:r w:rsidRPr="00482009">
              <w:rPr>
                <w:rFonts w:hint="eastAsia"/>
                <w:color w:val="auto"/>
                <w:sz w:val="28"/>
                <w:szCs w:val="22"/>
              </w:rPr>
              <w:t>海外向け発信資料p.3</w:t>
            </w:r>
            <w:r w:rsidR="008B4072">
              <w:rPr>
                <w:rFonts w:hint="eastAsia"/>
                <w:color w:val="auto"/>
                <w:sz w:val="28"/>
                <w:szCs w:val="22"/>
              </w:rPr>
              <w:t>4</w:t>
            </w:r>
            <w:bookmarkEnd w:id="387"/>
            <w:bookmarkEnd w:id="388"/>
            <w:bookmarkEnd w:id="389"/>
            <w:bookmarkEnd w:id="390"/>
          </w:p>
        </w:tc>
        <w:tc>
          <w:tcPr>
            <w:tcW w:w="5099" w:type="dxa"/>
          </w:tcPr>
          <w:p w14:paraId="3B8039E1" w14:textId="25F0D43A" w:rsidR="00086988" w:rsidRPr="00482009" w:rsidRDefault="0096168D" w:rsidP="00946520">
            <w:pPr>
              <w:pStyle w:val="21"/>
              <w:spacing w:after="0"/>
              <w:rPr>
                <w:color w:val="auto"/>
                <w:sz w:val="28"/>
                <w:szCs w:val="22"/>
              </w:rPr>
            </w:pPr>
            <w:r w:rsidRPr="0096168D">
              <w:rPr>
                <w:noProof/>
                <w:color w:val="auto"/>
                <w:sz w:val="28"/>
                <w:szCs w:val="22"/>
              </w:rPr>
              <w:drawing>
                <wp:inline distT="0" distB="0" distL="0" distR="0" wp14:anchorId="723BFAB0" wp14:editId="7F8CC114">
                  <wp:extent cx="2346375" cy="1318057"/>
                  <wp:effectExtent l="0" t="0" r="0" b="0"/>
                  <wp:docPr id="786414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4649"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2370202" cy="1331441"/>
                          </a:xfrm>
                          <a:prstGeom prst="rect">
                            <a:avLst/>
                          </a:prstGeom>
                        </pic:spPr>
                      </pic:pic>
                    </a:graphicData>
                  </a:graphic>
                </wp:inline>
              </w:drawing>
            </w:r>
          </w:p>
        </w:tc>
      </w:tr>
    </w:tbl>
    <w:p w14:paraId="33D1A5D8" w14:textId="4E7D77F0" w:rsidR="00086988" w:rsidRDefault="002B6977" w:rsidP="00F06BF4">
      <w:pPr>
        <w:pStyle w:val="aff4"/>
        <w:numPr>
          <w:ilvl w:val="0"/>
          <w:numId w:val="29"/>
        </w:numPr>
        <w:tabs>
          <w:tab w:val="left" w:pos="876"/>
        </w:tabs>
        <w:spacing w:line="240" w:lineRule="auto"/>
        <w:rPr>
          <w:b w:val="0"/>
          <w:bCs/>
          <w:color w:val="auto"/>
          <w:sz w:val="22"/>
          <w:szCs w:val="20"/>
        </w:rPr>
      </w:pPr>
      <w:r>
        <w:rPr>
          <w:rFonts w:hint="eastAsia"/>
          <w:b w:val="0"/>
          <w:bCs/>
          <w:color w:val="auto"/>
          <w:sz w:val="22"/>
          <w:szCs w:val="20"/>
        </w:rPr>
        <w:t>海外向け発信資料では、</w:t>
      </w:r>
      <w:r w:rsidR="00421289" w:rsidRPr="00421289">
        <w:rPr>
          <w:rFonts w:hint="eastAsia"/>
          <w:b w:val="0"/>
          <w:bCs/>
          <w:color w:val="auto"/>
          <w:sz w:val="22"/>
          <w:szCs w:val="20"/>
        </w:rPr>
        <w:t>日本語能力の向上、介護現場で必要とされるスキルの習得をサポート</w:t>
      </w:r>
      <w:r w:rsidR="00421289">
        <w:rPr>
          <w:rFonts w:hint="eastAsia"/>
          <w:b w:val="0"/>
          <w:bCs/>
          <w:color w:val="auto"/>
          <w:sz w:val="22"/>
          <w:szCs w:val="20"/>
        </w:rPr>
        <w:t>する、</w:t>
      </w:r>
      <w:r w:rsidR="00942F23">
        <w:rPr>
          <w:rFonts w:hint="eastAsia"/>
          <w:b w:val="0"/>
          <w:bCs/>
          <w:color w:val="auto"/>
          <w:sz w:val="22"/>
          <w:szCs w:val="20"/>
        </w:rPr>
        <w:t>無料webサイト</w:t>
      </w:r>
      <w:r w:rsidR="00641F67" w:rsidRPr="00482009">
        <w:rPr>
          <w:rFonts w:hint="eastAsia"/>
          <w:b w:val="0"/>
          <w:bCs/>
          <w:color w:val="auto"/>
          <w:sz w:val="22"/>
          <w:szCs w:val="20"/>
        </w:rPr>
        <w:t>「</w:t>
      </w:r>
      <w:r w:rsidR="00CB5FBA">
        <w:rPr>
          <w:rFonts w:hint="eastAsia"/>
          <w:b w:val="0"/>
          <w:bCs/>
          <w:color w:val="auto"/>
          <w:sz w:val="22"/>
          <w:szCs w:val="20"/>
        </w:rPr>
        <w:t>にほんご</w:t>
      </w:r>
      <w:r w:rsidR="00641F67" w:rsidRPr="00482009">
        <w:rPr>
          <w:rFonts w:hint="eastAsia"/>
          <w:b w:val="0"/>
          <w:bCs/>
          <w:color w:val="auto"/>
          <w:sz w:val="22"/>
          <w:szCs w:val="20"/>
        </w:rPr>
        <w:t>をまなぼう」</w:t>
      </w:r>
      <w:r w:rsidR="00CB5FBA">
        <w:rPr>
          <w:rFonts w:hint="eastAsia"/>
          <w:b w:val="0"/>
          <w:bCs/>
          <w:color w:val="auto"/>
          <w:sz w:val="22"/>
          <w:szCs w:val="20"/>
        </w:rPr>
        <w:t>を紹介しています。</w:t>
      </w:r>
      <w:r w:rsidR="008B0231">
        <w:rPr>
          <w:rFonts w:hint="eastAsia"/>
          <w:b w:val="0"/>
          <w:bCs/>
          <w:color w:val="auto"/>
          <w:sz w:val="22"/>
          <w:szCs w:val="20"/>
        </w:rPr>
        <w:t>推奨されている動作環境内であれば海外からもアクセスでき、入国前の学習コンテンツとしても活用可能です</w:t>
      </w:r>
      <w:r w:rsidR="00595A3E">
        <w:rPr>
          <w:rFonts w:hint="eastAsia"/>
          <w:b w:val="0"/>
          <w:bCs/>
          <w:color w:val="auto"/>
          <w:sz w:val="22"/>
          <w:szCs w:val="20"/>
        </w:rPr>
        <w:t>ので、現地にいる外国人の方にもご紹介いただけます。</w:t>
      </w:r>
    </w:p>
    <w:p w14:paraId="1C192D2C" w14:textId="1D5A30B9" w:rsidR="005358A7" w:rsidRPr="00482009" w:rsidRDefault="005358A7" w:rsidP="005358A7">
      <w:pPr>
        <w:pStyle w:val="aff4"/>
        <w:numPr>
          <w:ilvl w:val="1"/>
          <w:numId w:val="14"/>
        </w:numPr>
        <w:tabs>
          <w:tab w:val="left" w:pos="876"/>
        </w:tabs>
        <w:spacing w:line="240" w:lineRule="auto"/>
        <w:rPr>
          <w:b w:val="0"/>
          <w:bCs/>
          <w:color w:val="auto"/>
          <w:sz w:val="22"/>
          <w:szCs w:val="20"/>
        </w:rPr>
      </w:pPr>
      <w:r>
        <w:rPr>
          <w:rFonts w:hint="eastAsia"/>
          <w:b w:val="0"/>
          <w:bCs/>
          <w:color w:val="auto"/>
          <w:sz w:val="22"/>
          <w:szCs w:val="20"/>
        </w:rPr>
        <w:t>掲載先：</w:t>
      </w:r>
      <w:hyperlink r:id="rId105" w:history="1">
        <w:r w:rsidRPr="00F22706">
          <w:rPr>
            <w:rStyle w:val="afffffc"/>
            <w:b w:val="0"/>
            <w:bCs/>
            <w:sz w:val="22"/>
            <w:szCs w:val="20"/>
          </w:rPr>
          <w:t>https://aft.kaigo-nihongo.jp/rpv/</w:t>
        </w:r>
      </w:hyperlink>
      <w:r>
        <w:rPr>
          <w:rFonts w:hint="eastAsia"/>
          <w:b w:val="0"/>
          <w:bCs/>
          <w:color w:val="auto"/>
          <w:sz w:val="22"/>
          <w:szCs w:val="20"/>
        </w:rPr>
        <w:t xml:space="preserve">　</w:t>
      </w:r>
    </w:p>
    <w:p w14:paraId="4404947F" w14:textId="77777777" w:rsidR="00D34A6E" w:rsidRDefault="00D34A6E" w:rsidP="00D34A6E">
      <w:pPr>
        <w:pStyle w:val="aff4"/>
        <w:tabs>
          <w:tab w:val="left" w:pos="876"/>
        </w:tabs>
        <w:spacing w:line="240" w:lineRule="auto"/>
        <w:ind w:left="440"/>
        <w:rPr>
          <w:b w:val="0"/>
          <w:bCs/>
          <w:color w:val="auto"/>
          <w:sz w:val="22"/>
          <w:szCs w:val="20"/>
        </w:rPr>
      </w:pPr>
    </w:p>
    <w:p w14:paraId="543DA60D" w14:textId="4845D86B" w:rsidR="00D34A6E" w:rsidRPr="00482009" w:rsidRDefault="00D34A6E" w:rsidP="00F06BF4">
      <w:pPr>
        <w:pStyle w:val="aff4"/>
        <w:numPr>
          <w:ilvl w:val="0"/>
          <w:numId w:val="29"/>
        </w:numPr>
        <w:tabs>
          <w:tab w:val="left" w:pos="876"/>
        </w:tabs>
        <w:spacing w:line="240" w:lineRule="auto"/>
        <w:rPr>
          <w:b w:val="0"/>
          <w:bCs/>
          <w:color w:val="auto"/>
          <w:sz w:val="22"/>
          <w:szCs w:val="20"/>
        </w:rPr>
      </w:pPr>
      <w:r>
        <w:rPr>
          <w:rFonts w:hint="eastAsia"/>
          <w:b w:val="0"/>
          <w:bCs/>
          <w:color w:val="auto"/>
          <w:sz w:val="22"/>
          <w:szCs w:val="20"/>
        </w:rPr>
        <w:t>その他、</w:t>
      </w:r>
      <w:r w:rsidR="00641F67" w:rsidRPr="00482009">
        <w:rPr>
          <w:rFonts w:hint="eastAsia"/>
          <w:b w:val="0"/>
          <w:bCs/>
          <w:color w:val="auto"/>
          <w:sz w:val="22"/>
          <w:szCs w:val="20"/>
        </w:rPr>
        <w:t>各自治体</w:t>
      </w:r>
      <w:r>
        <w:rPr>
          <w:rFonts w:hint="eastAsia"/>
          <w:b w:val="0"/>
          <w:bCs/>
          <w:color w:val="auto"/>
          <w:sz w:val="22"/>
          <w:szCs w:val="20"/>
        </w:rPr>
        <w:t>向けに</w:t>
      </w:r>
      <w:r w:rsidR="00641F67" w:rsidRPr="00482009">
        <w:rPr>
          <w:rFonts w:hint="eastAsia"/>
          <w:b w:val="0"/>
          <w:bCs/>
          <w:color w:val="auto"/>
          <w:sz w:val="22"/>
          <w:szCs w:val="20"/>
        </w:rPr>
        <w:t>国</w:t>
      </w:r>
      <w:r>
        <w:rPr>
          <w:rFonts w:hint="eastAsia"/>
          <w:b w:val="0"/>
          <w:bCs/>
          <w:color w:val="auto"/>
          <w:sz w:val="22"/>
          <w:szCs w:val="20"/>
        </w:rPr>
        <w:t>は様々な</w:t>
      </w:r>
      <w:r w:rsidR="00641F67" w:rsidRPr="00482009">
        <w:rPr>
          <w:rFonts w:hint="eastAsia"/>
          <w:b w:val="0"/>
          <w:bCs/>
          <w:color w:val="auto"/>
          <w:sz w:val="22"/>
          <w:szCs w:val="20"/>
        </w:rPr>
        <w:t>財政支援制度</w:t>
      </w:r>
      <w:r>
        <w:rPr>
          <w:rFonts w:hint="eastAsia"/>
          <w:b w:val="0"/>
          <w:bCs/>
          <w:color w:val="auto"/>
          <w:sz w:val="22"/>
          <w:szCs w:val="20"/>
        </w:rPr>
        <w:t>を用意しています。具体的な事業メニューや各自治体での活用状況は、本資料</w:t>
      </w:r>
      <w:r w:rsidR="00290159">
        <w:rPr>
          <w:rFonts w:hint="eastAsia"/>
          <w:b w:val="0"/>
          <w:bCs/>
          <w:color w:val="auto"/>
          <w:sz w:val="22"/>
          <w:szCs w:val="20"/>
        </w:rPr>
        <w:t>p.4</w:t>
      </w:r>
      <w:r w:rsidR="00935478">
        <w:rPr>
          <w:rFonts w:hint="eastAsia"/>
          <w:b w:val="0"/>
          <w:bCs/>
          <w:color w:val="auto"/>
          <w:sz w:val="22"/>
          <w:szCs w:val="20"/>
        </w:rPr>
        <w:t>2</w:t>
      </w:r>
      <w:r>
        <w:rPr>
          <w:rFonts w:hint="eastAsia"/>
          <w:b w:val="0"/>
          <w:bCs/>
          <w:color w:val="auto"/>
          <w:sz w:val="22"/>
          <w:szCs w:val="20"/>
        </w:rPr>
        <w:t>「</w:t>
      </w:r>
      <w:hyperlink w:anchor="_2.自治体への財政支援" w:history="1">
        <w:r w:rsidR="00EB0EB6">
          <w:rPr>
            <w:rStyle w:val="afffffc"/>
            <w:rFonts w:hint="eastAsia"/>
            <w:b w:val="0"/>
            <w:bCs/>
            <w:sz w:val="22"/>
            <w:szCs w:val="20"/>
          </w:rPr>
          <w:t>②</w:t>
        </w:r>
        <w:r w:rsidRPr="00D34A6E">
          <w:rPr>
            <w:rStyle w:val="afffffc"/>
            <w:rFonts w:hint="eastAsia"/>
            <w:b w:val="0"/>
            <w:bCs/>
            <w:sz w:val="22"/>
            <w:szCs w:val="20"/>
          </w:rPr>
          <w:t>自治体への財政支援</w:t>
        </w:r>
      </w:hyperlink>
      <w:r>
        <w:rPr>
          <w:rFonts w:hint="eastAsia"/>
          <w:b w:val="0"/>
          <w:bCs/>
          <w:color w:val="auto"/>
          <w:sz w:val="22"/>
          <w:szCs w:val="20"/>
        </w:rPr>
        <w:t>」をご確認ください。</w:t>
      </w:r>
    </w:p>
    <w:p w14:paraId="6151EEA1" w14:textId="71EE0D81" w:rsidR="00E96E19" w:rsidRPr="00482009" w:rsidRDefault="00E96E19" w:rsidP="00D34A6E">
      <w:pPr>
        <w:pStyle w:val="aff4"/>
        <w:tabs>
          <w:tab w:val="left" w:pos="876"/>
        </w:tabs>
        <w:spacing w:line="240" w:lineRule="auto"/>
        <w:ind w:left="440"/>
        <w:rPr>
          <w:b w:val="0"/>
          <w:bCs/>
          <w:color w:val="auto"/>
          <w:sz w:val="22"/>
          <w:szCs w:val="20"/>
        </w:rPr>
      </w:pPr>
    </w:p>
    <w:p w14:paraId="2AF21F57" w14:textId="77777777" w:rsidR="00D94707" w:rsidRPr="00482009" w:rsidRDefault="00D94707" w:rsidP="00D94707">
      <w:pPr>
        <w:tabs>
          <w:tab w:val="left" w:pos="876"/>
        </w:tabs>
        <w:spacing w:line="240" w:lineRule="auto"/>
        <w:rPr>
          <w:b w:val="0"/>
          <w:bCs/>
          <w:color w:val="auto"/>
          <w:sz w:val="22"/>
          <w:szCs w:val="20"/>
        </w:rPr>
      </w:pPr>
    </w:p>
    <w:p w14:paraId="53DABCA1" w14:textId="7ECB833A" w:rsidR="000B461A" w:rsidRPr="00482009" w:rsidRDefault="00936606" w:rsidP="00936606">
      <w:pPr>
        <w:pStyle w:val="21"/>
        <w:rPr>
          <w:color w:val="auto"/>
          <w:sz w:val="28"/>
          <w:szCs w:val="22"/>
        </w:rPr>
      </w:pPr>
      <w:bookmarkStart w:id="391" w:name="_Toc193029397"/>
      <w:bookmarkStart w:id="392" w:name="_Toc193094707"/>
      <w:bookmarkStart w:id="393" w:name="_Toc193094964"/>
      <w:bookmarkStart w:id="394" w:name="_Toc193098163"/>
      <w:r>
        <w:rPr>
          <w:rFonts w:hint="eastAsia"/>
          <w:color w:val="auto"/>
          <w:sz w:val="28"/>
          <w:szCs w:val="22"/>
        </w:rPr>
        <w:t xml:space="preserve">② </w:t>
      </w:r>
      <w:r w:rsidR="000B461A" w:rsidRPr="00482009">
        <w:rPr>
          <w:rFonts w:hint="eastAsia"/>
          <w:color w:val="auto"/>
          <w:sz w:val="28"/>
          <w:szCs w:val="22"/>
        </w:rPr>
        <w:t>自治体によるサポート</w:t>
      </w:r>
      <w:bookmarkEnd w:id="391"/>
      <w:bookmarkEnd w:id="392"/>
      <w:bookmarkEnd w:id="393"/>
      <w:bookmarkEnd w:id="394"/>
    </w:p>
    <w:tbl>
      <w:tblPr>
        <w:tblStyle w:val="af1"/>
        <w:tblpPr w:leftFromText="142" w:rightFromText="142" w:vertAnchor="text" w:horzAnchor="margin" w:tblpY="79"/>
        <w:tblOverlap w:val="never"/>
        <w:tblW w:w="9776"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5"/>
        <w:gridCol w:w="5241"/>
      </w:tblGrid>
      <w:tr w:rsidR="00A764ED" w:rsidRPr="00482009" w14:paraId="7E2A2CCE" w14:textId="77777777" w:rsidTr="00B53DE6">
        <w:tc>
          <w:tcPr>
            <w:tcW w:w="4535" w:type="dxa"/>
          </w:tcPr>
          <w:p w14:paraId="098361C1" w14:textId="7E1F663A" w:rsidR="000B461A" w:rsidRPr="00482009" w:rsidRDefault="000B461A" w:rsidP="00946520">
            <w:pPr>
              <w:pStyle w:val="21"/>
              <w:numPr>
                <w:ilvl w:val="0"/>
                <w:numId w:val="16"/>
              </w:numPr>
              <w:spacing w:after="0"/>
              <w:rPr>
                <w:color w:val="auto"/>
                <w:sz w:val="28"/>
                <w:szCs w:val="22"/>
              </w:rPr>
            </w:pPr>
            <w:bookmarkStart w:id="395" w:name="_Toc193029398"/>
            <w:bookmarkStart w:id="396" w:name="_Toc193094708"/>
            <w:bookmarkStart w:id="397" w:name="_Toc193094965"/>
            <w:bookmarkStart w:id="398" w:name="_Toc193098164"/>
            <w:r w:rsidRPr="00482009">
              <w:rPr>
                <w:rFonts w:hint="eastAsia"/>
                <w:color w:val="auto"/>
                <w:sz w:val="28"/>
                <w:szCs w:val="22"/>
              </w:rPr>
              <w:t>海外向け発信資料p.3</w:t>
            </w:r>
            <w:r w:rsidR="008B4072">
              <w:rPr>
                <w:rFonts w:hint="eastAsia"/>
                <w:color w:val="auto"/>
                <w:sz w:val="28"/>
                <w:szCs w:val="22"/>
              </w:rPr>
              <w:t>5</w:t>
            </w:r>
            <w:bookmarkEnd w:id="395"/>
            <w:bookmarkEnd w:id="396"/>
            <w:bookmarkEnd w:id="397"/>
            <w:bookmarkEnd w:id="398"/>
          </w:p>
        </w:tc>
        <w:tc>
          <w:tcPr>
            <w:tcW w:w="5241" w:type="dxa"/>
          </w:tcPr>
          <w:p w14:paraId="1049E6DC" w14:textId="3967BE9F" w:rsidR="000B461A" w:rsidRPr="00482009" w:rsidRDefault="005313F7" w:rsidP="00946520">
            <w:pPr>
              <w:pStyle w:val="21"/>
              <w:spacing w:after="0"/>
              <w:rPr>
                <w:color w:val="auto"/>
                <w:sz w:val="28"/>
                <w:szCs w:val="22"/>
              </w:rPr>
            </w:pPr>
            <w:bookmarkStart w:id="399" w:name="_Toc193029399"/>
            <w:bookmarkStart w:id="400" w:name="_Toc193094709"/>
            <w:bookmarkStart w:id="401" w:name="_Toc193094966"/>
            <w:bookmarkStart w:id="402" w:name="_Toc193098165"/>
            <w:r w:rsidRPr="00ED55B3">
              <w:rPr>
                <w:noProof/>
              </w:rPr>
              <w:drawing>
                <wp:inline distT="0" distB="0" distL="0" distR="0" wp14:anchorId="5C089A80" wp14:editId="0DE75AA2">
                  <wp:extent cx="2347560" cy="1328400"/>
                  <wp:effectExtent l="0" t="0" r="0" b="5715"/>
                  <wp:docPr id="2107744027" name="図 1" descr="グラフィカル ユーザー インターフェイス, アプリケーション, Teams&#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44027" name="図 1" descr="グラフィカル ユーザー インターフェイス, アプリケーション, Teams&#10;&#10;AI によって生成されたコンテンツは間違っている可能性があります。"/>
                          <pic:cNvPicPr/>
                        </pic:nvPicPr>
                        <pic:blipFill>
                          <a:blip r:embed="rId106" cstate="screen">
                            <a:extLst>
                              <a:ext uri="{28A0092B-C50C-407E-A947-70E740481C1C}">
                                <a14:useLocalDpi xmlns:a14="http://schemas.microsoft.com/office/drawing/2010/main"/>
                              </a:ext>
                            </a:extLst>
                          </a:blip>
                          <a:stretch>
                            <a:fillRect/>
                          </a:stretch>
                        </pic:blipFill>
                        <pic:spPr>
                          <a:xfrm>
                            <a:off x="0" y="0"/>
                            <a:ext cx="2347560" cy="1328400"/>
                          </a:xfrm>
                          <a:prstGeom prst="rect">
                            <a:avLst/>
                          </a:prstGeom>
                        </pic:spPr>
                      </pic:pic>
                    </a:graphicData>
                  </a:graphic>
                </wp:inline>
              </w:drawing>
            </w:r>
            <w:bookmarkEnd w:id="399"/>
            <w:bookmarkEnd w:id="400"/>
            <w:bookmarkEnd w:id="401"/>
            <w:bookmarkEnd w:id="402"/>
          </w:p>
        </w:tc>
      </w:tr>
    </w:tbl>
    <w:p w14:paraId="0C393B35" w14:textId="2D7BCC17" w:rsidR="00BF00C5" w:rsidRDefault="002B6977" w:rsidP="00F06BF4">
      <w:pPr>
        <w:pStyle w:val="aff4"/>
        <w:numPr>
          <w:ilvl w:val="0"/>
          <w:numId w:val="30"/>
        </w:numPr>
        <w:tabs>
          <w:tab w:val="left" w:pos="876"/>
        </w:tabs>
        <w:spacing w:line="240" w:lineRule="auto"/>
        <w:rPr>
          <w:b w:val="0"/>
          <w:bCs/>
          <w:color w:val="auto"/>
          <w:sz w:val="22"/>
          <w:szCs w:val="20"/>
        </w:rPr>
      </w:pPr>
      <w:r>
        <w:rPr>
          <w:rFonts w:hint="eastAsia"/>
          <w:b w:val="0"/>
          <w:bCs/>
          <w:color w:val="auto"/>
          <w:sz w:val="22"/>
          <w:szCs w:val="20"/>
        </w:rPr>
        <w:t>海外向け発信資料では、</w:t>
      </w:r>
      <w:r w:rsidR="00DE05A4">
        <w:rPr>
          <w:rFonts w:hint="eastAsia"/>
          <w:b w:val="0"/>
          <w:bCs/>
          <w:color w:val="auto"/>
          <w:sz w:val="22"/>
          <w:szCs w:val="20"/>
        </w:rPr>
        <w:t>自治体による主なサポートを掲載しています。</w:t>
      </w:r>
    </w:p>
    <w:p w14:paraId="093941BD" w14:textId="77777777" w:rsidR="00DB3174" w:rsidRDefault="00BF00C5" w:rsidP="00F06BF4">
      <w:pPr>
        <w:pStyle w:val="aff4"/>
        <w:numPr>
          <w:ilvl w:val="0"/>
          <w:numId w:val="30"/>
        </w:numPr>
        <w:tabs>
          <w:tab w:val="left" w:pos="876"/>
        </w:tabs>
        <w:spacing w:line="240" w:lineRule="auto"/>
        <w:rPr>
          <w:b w:val="0"/>
          <w:bCs/>
          <w:color w:val="auto"/>
          <w:sz w:val="22"/>
          <w:szCs w:val="20"/>
        </w:rPr>
      </w:pPr>
      <w:r>
        <w:rPr>
          <w:rFonts w:hint="eastAsia"/>
          <w:b w:val="0"/>
          <w:bCs/>
          <w:color w:val="auto"/>
          <w:sz w:val="22"/>
          <w:szCs w:val="20"/>
        </w:rPr>
        <w:t>海外との繋がりを作る際に、</w:t>
      </w:r>
      <w:r w:rsidR="004874BB">
        <w:rPr>
          <w:rFonts w:hint="eastAsia"/>
          <w:b w:val="0"/>
          <w:bCs/>
          <w:color w:val="auto"/>
          <w:sz w:val="22"/>
          <w:szCs w:val="20"/>
        </w:rPr>
        <w:t>相手</w:t>
      </w:r>
      <w:r w:rsidR="00350614">
        <w:rPr>
          <w:rFonts w:hint="eastAsia"/>
          <w:b w:val="0"/>
          <w:bCs/>
          <w:color w:val="auto"/>
          <w:sz w:val="22"/>
          <w:szCs w:val="20"/>
        </w:rPr>
        <w:t>国によっては</w:t>
      </w:r>
      <w:r>
        <w:rPr>
          <w:rFonts w:hint="eastAsia"/>
          <w:b w:val="0"/>
          <w:bCs/>
          <w:color w:val="auto"/>
          <w:sz w:val="22"/>
          <w:szCs w:val="20"/>
        </w:rPr>
        <w:t>まず自治体同士で協定</w:t>
      </w:r>
      <w:r w:rsidR="004874BB">
        <w:rPr>
          <w:rFonts w:hint="eastAsia"/>
          <w:b w:val="0"/>
          <w:bCs/>
          <w:color w:val="auto"/>
          <w:sz w:val="22"/>
          <w:szCs w:val="20"/>
        </w:rPr>
        <w:t>の</w:t>
      </w:r>
      <w:r>
        <w:rPr>
          <w:rFonts w:hint="eastAsia"/>
          <w:b w:val="0"/>
          <w:bCs/>
          <w:color w:val="auto"/>
          <w:sz w:val="22"/>
          <w:szCs w:val="20"/>
        </w:rPr>
        <w:t>締結等</w:t>
      </w:r>
      <w:r w:rsidR="00350614">
        <w:rPr>
          <w:rFonts w:hint="eastAsia"/>
          <w:b w:val="0"/>
          <w:bCs/>
          <w:color w:val="auto"/>
          <w:sz w:val="22"/>
          <w:szCs w:val="20"/>
        </w:rPr>
        <w:t>により</w:t>
      </w:r>
      <w:r>
        <w:rPr>
          <w:rFonts w:hint="eastAsia"/>
          <w:b w:val="0"/>
          <w:bCs/>
          <w:color w:val="auto"/>
          <w:sz w:val="22"/>
          <w:szCs w:val="20"/>
        </w:rPr>
        <w:t>取り決めを</w:t>
      </w:r>
      <w:r w:rsidR="00350614">
        <w:rPr>
          <w:rFonts w:hint="eastAsia"/>
          <w:b w:val="0"/>
          <w:bCs/>
          <w:color w:val="auto"/>
          <w:sz w:val="22"/>
          <w:szCs w:val="20"/>
        </w:rPr>
        <w:t>行うことが望ましい場合もあります。</w:t>
      </w:r>
      <w:r w:rsidR="00E16C29">
        <w:rPr>
          <w:rFonts w:hint="eastAsia"/>
          <w:b w:val="0"/>
          <w:bCs/>
          <w:color w:val="auto"/>
          <w:sz w:val="22"/>
          <w:szCs w:val="20"/>
        </w:rPr>
        <w:t>外国人材の受入</w:t>
      </w:r>
      <w:r w:rsidR="004874BB">
        <w:rPr>
          <w:rFonts w:hint="eastAsia"/>
          <w:b w:val="0"/>
          <w:bCs/>
          <w:color w:val="auto"/>
          <w:sz w:val="22"/>
          <w:szCs w:val="20"/>
        </w:rPr>
        <w:t>れ</w:t>
      </w:r>
      <w:r w:rsidR="00E16C29">
        <w:rPr>
          <w:rFonts w:hint="eastAsia"/>
          <w:b w:val="0"/>
          <w:bCs/>
          <w:color w:val="auto"/>
          <w:sz w:val="22"/>
          <w:szCs w:val="20"/>
        </w:rPr>
        <w:t>は、行政・民間様々な主体が</w:t>
      </w:r>
      <w:r w:rsidR="00CD7DEE">
        <w:rPr>
          <w:rFonts w:hint="eastAsia"/>
          <w:b w:val="0"/>
          <w:bCs/>
          <w:color w:val="auto"/>
          <w:sz w:val="22"/>
          <w:szCs w:val="20"/>
        </w:rPr>
        <w:t>連携</w:t>
      </w:r>
      <w:r w:rsidR="00234B96">
        <w:rPr>
          <w:rFonts w:hint="eastAsia"/>
          <w:b w:val="0"/>
          <w:bCs/>
          <w:color w:val="auto"/>
          <w:sz w:val="22"/>
          <w:szCs w:val="20"/>
        </w:rPr>
        <w:t>して</w:t>
      </w:r>
      <w:r w:rsidR="00E16C29">
        <w:rPr>
          <w:rFonts w:hint="eastAsia"/>
          <w:b w:val="0"/>
          <w:bCs/>
          <w:color w:val="auto"/>
          <w:sz w:val="22"/>
          <w:szCs w:val="20"/>
        </w:rPr>
        <w:t>実現し得るものですが、その取</w:t>
      </w:r>
      <w:r w:rsidR="00CB1DE2">
        <w:rPr>
          <w:rFonts w:hint="eastAsia"/>
          <w:b w:val="0"/>
          <w:bCs/>
          <w:color w:val="auto"/>
          <w:sz w:val="22"/>
          <w:szCs w:val="20"/>
        </w:rPr>
        <w:t>り</w:t>
      </w:r>
      <w:r w:rsidR="00E16C29">
        <w:rPr>
          <w:rFonts w:hint="eastAsia"/>
          <w:b w:val="0"/>
          <w:bCs/>
          <w:color w:val="auto"/>
          <w:sz w:val="22"/>
          <w:szCs w:val="20"/>
        </w:rPr>
        <w:t>掛かりとして</w:t>
      </w:r>
      <w:r w:rsidR="00371AEC">
        <w:rPr>
          <w:rFonts w:hint="eastAsia"/>
          <w:b w:val="0"/>
          <w:bCs/>
          <w:color w:val="auto"/>
          <w:sz w:val="22"/>
          <w:szCs w:val="20"/>
        </w:rPr>
        <w:t>の</w:t>
      </w:r>
      <w:r w:rsidR="00234B96">
        <w:rPr>
          <w:rFonts w:hint="eastAsia"/>
          <w:b w:val="0"/>
          <w:bCs/>
          <w:color w:val="auto"/>
          <w:sz w:val="22"/>
          <w:szCs w:val="20"/>
        </w:rPr>
        <w:t>海外の国</w:t>
      </w:r>
      <w:r w:rsidR="00371AEC">
        <w:rPr>
          <w:rFonts w:hint="eastAsia"/>
          <w:b w:val="0"/>
          <w:bCs/>
          <w:color w:val="auto"/>
          <w:sz w:val="22"/>
          <w:szCs w:val="20"/>
        </w:rPr>
        <w:t>・都市との関係づくり</w:t>
      </w:r>
      <w:r w:rsidR="00CD7DEE">
        <w:rPr>
          <w:rFonts w:hint="eastAsia"/>
          <w:b w:val="0"/>
          <w:bCs/>
          <w:color w:val="auto"/>
          <w:sz w:val="22"/>
          <w:szCs w:val="20"/>
        </w:rPr>
        <w:t>を自治体が主導することも多くあ</w:t>
      </w:r>
      <w:r w:rsidR="00DB3174">
        <w:rPr>
          <w:rFonts w:hint="eastAsia"/>
          <w:b w:val="0"/>
          <w:bCs/>
          <w:color w:val="auto"/>
          <w:sz w:val="22"/>
          <w:szCs w:val="20"/>
        </w:rPr>
        <w:t>ります。</w:t>
      </w:r>
    </w:p>
    <w:p w14:paraId="31AC5D53" w14:textId="77777777" w:rsidR="008F7023" w:rsidRPr="00482009" w:rsidRDefault="00DB3174" w:rsidP="00DB3174">
      <w:pPr>
        <w:pStyle w:val="aff4"/>
        <w:tabs>
          <w:tab w:val="left" w:pos="876"/>
        </w:tabs>
        <w:spacing w:line="240" w:lineRule="auto"/>
        <w:ind w:left="440"/>
        <w:rPr>
          <w:b w:val="0"/>
          <w:bCs/>
          <w:color w:val="auto"/>
          <w:sz w:val="22"/>
          <w:szCs w:val="20"/>
        </w:rPr>
      </w:pPr>
      <w:r>
        <w:rPr>
          <w:rFonts w:hint="eastAsia"/>
          <w:b w:val="0"/>
          <w:bCs/>
          <w:color w:val="auto"/>
          <w:sz w:val="22"/>
          <w:szCs w:val="20"/>
        </w:rPr>
        <w:t>そのため、これから海外現地との関係づくりを検討している自治体は、改めて</w:t>
      </w:r>
      <w:r w:rsidR="00CD7DEE">
        <w:rPr>
          <w:rFonts w:hint="eastAsia"/>
          <w:b w:val="0"/>
          <w:bCs/>
          <w:color w:val="auto"/>
          <w:sz w:val="22"/>
          <w:szCs w:val="20"/>
        </w:rPr>
        <w:t>自治体と関係機関</w:t>
      </w:r>
      <w:r>
        <w:rPr>
          <w:rFonts w:hint="eastAsia"/>
          <w:b w:val="0"/>
          <w:bCs/>
          <w:color w:val="auto"/>
          <w:sz w:val="22"/>
          <w:szCs w:val="20"/>
        </w:rPr>
        <w:t>それぞれの</w:t>
      </w:r>
      <w:r w:rsidR="00CD7DEE">
        <w:rPr>
          <w:rFonts w:hint="eastAsia"/>
          <w:b w:val="0"/>
          <w:bCs/>
          <w:color w:val="auto"/>
          <w:sz w:val="22"/>
          <w:szCs w:val="20"/>
        </w:rPr>
        <w:t>役割</w:t>
      </w:r>
      <w:r>
        <w:rPr>
          <w:rFonts w:hint="eastAsia"/>
          <w:b w:val="0"/>
          <w:bCs/>
          <w:color w:val="auto"/>
          <w:sz w:val="22"/>
          <w:szCs w:val="20"/>
        </w:rPr>
        <w:t>を整理することも大切です。</w:t>
      </w:r>
    </w:p>
    <w:p w14:paraId="609BEF0F" w14:textId="44053307" w:rsidR="00A15855" w:rsidRPr="001904E8" w:rsidRDefault="00A15855" w:rsidP="00A15855">
      <w:pPr>
        <w:pStyle w:val="aff4"/>
        <w:tabs>
          <w:tab w:val="left" w:pos="876"/>
        </w:tabs>
        <w:spacing w:line="240" w:lineRule="auto"/>
        <w:ind w:left="440"/>
        <w:rPr>
          <w:b w:val="0"/>
          <w:bCs/>
          <w:color w:val="auto"/>
          <w:sz w:val="22"/>
          <w:szCs w:val="20"/>
        </w:rPr>
      </w:pPr>
      <w:r>
        <w:rPr>
          <w:rFonts w:hint="eastAsia"/>
          <w:b w:val="0"/>
          <w:bCs/>
          <w:color w:val="auto"/>
          <w:sz w:val="22"/>
          <w:szCs w:val="20"/>
        </w:rPr>
        <w:t>国では、</w:t>
      </w:r>
      <w:r w:rsidRPr="001904E8">
        <w:rPr>
          <w:b w:val="0"/>
          <w:bCs/>
          <w:color w:val="auto"/>
          <w:sz w:val="22"/>
          <w:szCs w:val="20"/>
        </w:rPr>
        <w:t>外国人材の獲得・確保・育成・定着に向けて、各自治体向けに様々な財政支援を用意しています</w:t>
      </w:r>
      <w:r>
        <w:rPr>
          <w:rFonts w:hint="eastAsia"/>
          <w:b w:val="0"/>
          <w:bCs/>
          <w:color w:val="auto"/>
          <w:sz w:val="22"/>
          <w:szCs w:val="20"/>
        </w:rPr>
        <w:t>。</w:t>
      </w:r>
      <w:r w:rsidR="00EE3008">
        <w:rPr>
          <w:rFonts w:hint="eastAsia"/>
          <w:b w:val="0"/>
          <w:bCs/>
          <w:color w:val="auto"/>
          <w:sz w:val="22"/>
          <w:szCs w:val="20"/>
        </w:rPr>
        <w:t>詳細は、</w:t>
      </w:r>
      <w:r w:rsidR="006830AF">
        <w:rPr>
          <w:rFonts w:hint="eastAsia"/>
          <w:b w:val="0"/>
          <w:bCs/>
          <w:color w:val="auto"/>
          <w:sz w:val="22"/>
          <w:szCs w:val="20"/>
        </w:rPr>
        <w:t>本資料</w:t>
      </w:r>
      <w:r w:rsidR="00290159">
        <w:rPr>
          <w:rFonts w:hint="eastAsia"/>
          <w:b w:val="0"/>
          <w:bCs/>
          <w:color w:val="auto"/>
          <w:sz w:val="22"/>
          <w:szCs w:val="20"/>
        </w:rPr>
        <w:t>p.4</w:t>
      </w:r>
      <w:r w:rsidR="0019166C">
        <w:rPr>
          <w:rFonts w:hint="eastAsia"/>
          <w:b w:val="0"/>
          <w:bCs/>
          <w:color w:val="auto"/>
          <w:sz w:val="22"/>
          <w:szCs w:val="20"/>
        </w:rPr>
        <w:t>1</w:t>
      </w:r>
      <w:r w:rsidR="00290159">
        <w:rPr>
          <w:rFonts w:hint="eastAsia"/>
          <w:b w:val="0"/>
          <w:bCs/>
          <w:color w:val="auto"/>
          <w:sz w:val="22"/>
          <w:szCs w:val="20"/>
        </w:rPr>
        <w:t>「</w:t>
      </w:r>
      <w:hyperlink w:anchor="_2.自治体への財政支援" w:history="1">
        <w:r w:rsidR="00290159">
          <w:rPr>
            <w:rStyle w:val="afffffc"/>
            <w:rFonts w:hint="eastAsia"/>
            <w:b w:val="0"/>
            <w:bCs/>
            <w:sz w:val="22"/>
            <w:szCs w:val="20"/>
          </w:rPr>
          <w:t>②</w:t>
        </w:r>
        <w:r w:rsidR="009C22CD" w:rsidRPr="009C22CD">
          <w:rPr>
            <w:rStyle w:val="afffffc"/>
            <w:b w:val="0"/>
            <w:bCs/>
            <w:sz w:val="22"/>
            <w:szCs w:val="20"/>
          </w:rPr>
          <w:t>自治体への財政支援</w:t>
        </w:r>
      </w:hyperlink>
      <w:r w:rsidR="00290159">
        <w:rPr>
          <w:rFonts w:hint="eastAsia"/>
          <w:b w:val="0"/>
          <w:bCs/>
          <w:color w:val="auto"/>
          <w:sz w:val="22"/>
          <w:szCs w:val="20"/>
        </w:rPr>
        <w:t>」を</w:t>
      </w:r>
      <w:r w:rsidR="006830AF">
        <w:rPr>
          <w:rFonts w:hint="eastAsia"/>
          <w:b w:val="0"/>
          <w:bCs/>
          <w:color w:val="auto"/>
          <w:sz w:val="22"/>
          <w:szCs w:val="20"/>
        </w:rPr>
        <w:t>ご確認ください。</w:t>
      </w:r>
    </w:p>
    <w:p w14:paraId="54420A09" w14:textId="77777777" w:rsidR="008F7023" w:rsidRPr="00234B96" w:rsidRDefault="008F7023" w:rsidP="008F7023">
      <w:pPr>
        <w:tabs>
          <w:tab w:val="left" w:pos="876"/>
        </w:tabs>
        <w:spacing w:line="240" w:lineRule="auto"/>
        <w:rPr>
          <w:b w:val="0"/>
          <w:bCs/>
          <w:color w:val="auto"/>
          <w:sz w:val="22"/>
          <w:szCs w:val="20"/>
        </w:rPr>
      </w:pPr>
    </w:p>
    <w:p w14:paraId="0320A412" w14:textId="77777777" w:rsidR="00A926C7" w:rsidRPr="00482009" w:rsidRDefault="00A926C7" w:rsidP="008F7023">
      <w:pPr>
        <w:tabs>
          <w:tab w:val="left" w:pos="876"/>
        </w:tabs>
        <w:spacing w:line="240" w:lineRule="auto"/>
        <w:rPr>
          <w:b w:val="0"/>
          <w:bCs/>
          <w:color w:val="auto"/>
          <w:sz w:val="22"/>
          <w:szCs w:val="20"/>
        </w:rPr>
      </w:pPr>
    </w:p>
    <w:tbl>
      <w:tblPr>
        <w:tblStyle w:val="af1"/>
        <w:tblpPr w:leftFromText="142" w:rightFromText="142" w:vertAnchor="text" w:horzAnchor="margin" w:tblpY="608"/>
        <w:tblOverlap w:val="never"/>
        <w:tblW w:w="9918"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ayout w:type="fixed"/>
        <w:tblLook w:val="04A0" w:firstRow="1" w:lastRow="0" w:firstColumn="1" w:lastColumn="0" w:noHBand="0" w:noVBand="1"/>
      </w:tblPr>
      <w:tblGrid>
        <w:gridCol w:w="4387"/>
        <w:gridCol w:w="5531"/>
      </w:tblGrid>
      <w:tr w:rsidR="00A926C7" w:rsidRPr="00482009" w14:paraId="34EDBA24" w14:textId="77777777" w:rsidTr="00B53DE6">
        <w:tc>
          <w:tcPr>
            <w:tcW w:w="4387" w:type="dxa"/>
          </w:tcPr>
          <w:p w14:paraId="35976D34" w14:textId="26AC4EF9" w:rsidR="00A926C7" w:rsidRPr="00482009" w:rsidRDefault="00A926C7" w:rsidP="00A926C7">
            <w:pPr>
              <w:pStyle w:val="21"/>
              <w:numPr>
                <w:ilvl w:val="0"/>
                <w:numId w:val="16"/>
              </w:numPr>
              <w:spacing w:after="0"/>
              <w:rPr>
                <w:color w:val="auto"/>
                <w:sz w:val="28"/>
                <w:szCs w:val="22"/>
              </w:rPr>
            </w:pPr>
            <w:bookmarkStart w:id="403" w:name="_Toc193029400"/>
            <w:bookmarkStart w:id="404" w:name="_Toc193094710"/>
            <w:bookmarkStart w:id="405" w:name="_Toc193094967"/>
            <w:bookmarkStart w:id="406" w:name="_Toc193098166"/>
            <w:r w:rsidRPr="00482009">
              <w:rPr>
                <w:rFonts w:hint="eastAsia"/>
                <w:color w:val="auto"/>
                <w:sz w:val="28"/>
                <w:szCs w:val="22"/>
              </w:rPr>
              <w:lastRenderedPageBreak/>
              <w:t>海外向け発信資料p.</w:t>
            </w:r>
            <w:r w:rsidR="00C0676D">
              <w:rPr>
                <w:rFonts w:hint="eastAsia"/>
                <w:color w:val="auto"/>
                <w:sz w:val="28"/>
                <w:szCs w:val="22"/>
              </w:rPr>
              <w:t>37</w:t>
            </w:r>
            <w:bookmarkEnd w:id="403"/>
            <w:bookmarkEnd w:id="404"/>
            <w:bookmarkEnd w:id="405"/>
            <w:bookmarkEnd w:id="406"/>
          </w:p>
        </w:tc>
        <w:tc>
          <w:tcPr>
            <w:tcW w:w="5531" w:type="dxa"/>
          </w:tcPr>
          <w:p w14:paraId="0D45417B" w14:textId="258F4AD2" w:rsidR="00A926C7" w:rsidRPr="00482009" w:rsidRDefault="00E0720E" w:rsidP="00A926C7">
            <w:pPr>
              <w:pStyle w:val="21"/>
              <w:spacing w:after="0"/>
              <w:rPr>
                <w:color w:val="auto"/>
                <w:sz w:val="28"/>
                <w:szCs w:val="22"/>
              </w:rPr>
            </w:pPr>
            <w:r w:rsidRPr="00E0720E">
              <w:rPr>
                <w:noProof/>
                <w:color w:val="auto"/>
                <w:sz w:val="28"/>
                <w:szCs w:val="22"/>
              </w:rPr>
              <w:drawing>
                <wp:inline distT="0" distB="0" distL="0" distR="0" wp14:anchorId="1679E8B8" wp14:editId="4112EBA8">
                  <wp:extent cx="2538375" cy="1428462"/>
                  <wp:effectExtent l="0" t="0" r="0" b="635"/>
                  <wp:docPr id="1767879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9714"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2552626" cy="1436482"/>
                          </a:xfrm>
                          <a:prstGeom prst="rect">
                            <a:avLst/>
                          </a:prstGeom>
                        </pic:spPr>
                      </pic:pic>
                    </a:graphicData>
                  </a:graphic>
                </wp:inline>
              </w:drawing>
            </w:r>
          </w:p>
        </w:tc>
      </w:tr>
    </w:tbl>
    <w:p w14:paraId="1E561A9A" w14:textId="3E54F6CF" w:rsidR="008F7023" w:rsidRPr="00482009" w:rsidRDefault="00A21A2D" w:rsidP="00A21A2D">
      <w:pPr>
        <w:pStyle w:val="21"/>
        <w:rPr>
          <w:bCs/>
          <w:color w:val="auto"/>
          <w:sz w:val="28"/>
          <w:szCs w:val="22"/>
        </w:rPr>
      </w:pPr>
      <w:bookmarkStart w:id="407" w:name="_Toc193029402"/>
      <w:bookmarkStart w:id="408" w:name="_Toc193094712"/>
      <w:bookmarkStart w:id="409" w:name="_Toc193094969"/>
      <w:bookmarkStart w:id="410" w:name="_Toc193098168"/>
      <w:r>
        <w:rPr>
          <w:rFonts w:hint="eastAsia"/>
          <w:color w:val="auto"/>
          <w:sz w:val="28"/>
          <w:szCs w:val="22"/>
        </w:rPr>
        <w:t xml:space="preserve">③ </w:t>
      </w:r>
      <w:r w:rsidR="008F7023" w:rsidRPr="00482009">
        <w:rPr>
          <w:rFonts w:hint="eastAsia"/>
          <w:color w:val="auto"/>
          <w:sz w:val="28"/>
          <w:szCs w:val="22"/>
        </w:rPr>
        <w:t>XXX自治体によるサポート</w:t>
      </w:r>
      <w:bookmarkEnd w:id="407"/>
      <w:bookmarkEnd w:id="408"/>
      <w:bookmarkEnd w:id="409"/>
      <w:bookmarkEnd w:id="410"/>
    </w:p>
    <w:p w14:paraId="14499E2B" w14:textId="24A69461" w:rsidR="008F7023" w:rsidRDefault="008F7023" w:rsidP="00F06BF4">
      <w:pPr>
        <w:pStyle w:val="aff4"/>
        <w:numPr>
          <w:ilvl w:val="0"/>
          <w:numId w:val="30"/>
        </w:numPr>
        <w:tabs>
          <w:tab w:val="left" w:pos="876"/>
        </w:tabs>
        <w:spacing w:line="240" w:lineRule="auto"/>
        <w:rPr>
          <w:b w:val="0"/>
          <w:bCs/>
          <w:color w:val="auto"/>
          <w:sz w:val="22"/>
          <w:szCs w:val="20"/>
        </w:rPr>
      </w:pPr>
      <w:r w:rsidRPr="00A926C7">
        <w:rPr>
          <w:rFonts w:hint="eastAsia"/>
          <w:b w:val="0"/>
          <w:bCs/>
          <w:color w:val="auto"/>
          <w:sz w:val="22"/>
          <w:szCs w:val="20"/>
        </w:rPr>
        <w:t>各自治体の実態に合わせてスライドは適宜修正してください。</w:t>
      </w:r>
    </w:p>
    <w:p w14:paraId="42BDFB89" w14:textId="77777777" w:rsidR="00937018" w:rsidRDefault="00937018" w:rsidP="00937018">
      <w:pPr>
        <w:tabs>
          <w:tab w:val="left" w:pos="876"/>
        </w:tabs>
        <w:spacing w:line="240" w:lineRule="auto"/>
        <w:rPr>
          <w:b w:val="0"/>
          <w:bCs/>
          <w:color w:val="auto"/>
          <w:sz w:val="22"/>
          <w:szCs w:val="20"/>
        </w:rPr>
      </w:pPr>
    </w:p>
    <w:p w14:paraId="60EFA1F7" w14:textId="2A112EDC" w:rsidR="00937018" w:rsidRPr="00937018" w:rsidRDefault="00937018" w:rsidP="00937018">
      <w:pPr>
        <w:tabs>
          <w:tab w:val="left" w:pos="876"/>
        </w:tabs>
        <w:spacing w:line="240" w:lineRule="auto"/>
        <w:rPr>
          <w:b w:val="0"/>
          <w:bCs/>
          <w:color w:val="auto"/>
          <w:sz w:val="22"/>
          <w:szCs w:val="20"/>
        </w:rPr>
      </w:pPr>
      <w:r>
        <w:rPr>
          <w:rFonts w:hint="eastAsia"/>
          <w:b w:val="0"/>
          <w:bCs/>
          <w:color w:val="auto"/>
          <w:sz w:val="22"/>
          <w:szCs w:val="20"/>
        </w:rPr>
        <w:t>＜記載例＞</w:t>
      </w:r>
    </w:p>
    <w:p w14:paraId="4B498C00" w14:textId="0E7B6D1F" w:rsidR="009D3D9F" w:rsidRDefault="009D3D9F" w:rsidP="00F06BF4">
      <w:pPr>
        <w:pStyle w:val="af3"/>
        <w:numPr>
          <w:ilvl w:val="0"/>
          <w:numId w:val="30"/>
        </w:numPr>
        <w:spacing w:line="240" w:lineRule="auto"/>
        <w:rPr>
          <w:color w:val="auto"/>
          <w:sz w:val="22"/>
          <w:szCs w:val="20"/>
        </w:rPr>
      </w:pPr>
      <w:r w:rsidRPr="00482009">
        <w:rPr>
          <w:rFonts w:hint="eastAsia"/>
          <w:color w:val="auto"/>
          <w:sz w:val="22"/>
          <w:szCs w:val="20"/>
        </w:rPr>
        <w:t>以下の内容（例）は自治体の紹介として</w:t>
      </w:r>
      <w:r w:rsidR="005E4D55">
        <w:rPr>
          <w:rFonts w:hint="eastAsia"/>
          <w:color w:val="auto"/>
          <w:sz w:val="22"/>
          <w:szCs w:val="20"/>
        </w:rPr>
        <w:t>ぜひ</w:t>
      </w:r>
      <w:r w:rsidRPr="00482009">
        <w:rPr>
          <w:rFonts w:hint="eastAsia"/>
          <w:color w:val="auto"/>
          <w:sz w:val="22"/>
          <w:szCs w:val="20"/>
        </w:rPr>
        <w:t>盛り込んでください。</w:t>
      </w:r>
    </w:p>
    <w:tbl>
      <w:tblPr>
        <w:tblStyle w:val="af1"/>
        <w:tblW w:w="0" w:type="auto"/>
        <w:tblInd w:w="440" w:type="dxa"/>
        <w:tblLook w:val="04A0" w:firstRow="1" w:lastRow="0" w:firstColumn="1" w:lastColumn="0" w:noHBand="0" w:noVBand="1"/>
      </w:tblPr>
      <w:tblGrid>
        <w:gridCol w:w="9478"/>
      </w:tblGrid>
      <w:tr w:rsidR="00822F5D" w14:paraId="5EE238AE" w14:textId="77777777" w:rsidTr="00B53DE6">
        <w:tc>
          <w:tcPr>
            <w:tcW w:w="9478" w:type="dxa"/>
          </w:tcPr>
          <w:p w14:paraId="79B3E4CF" w14:textId="3B65CC02" w:rsidR="00822F5D" w:rsidRPr="006D6B50" w:rsidRDefault="006D6B50" w:rsidP="00822F5D">
            <w:pPr>
              <w:pStyle w:val="af3"/>
              <w:rPr>
                <w:b/>
                <w:bCs/>
                <w:color w:val="auto"/>
                <w:sz w:val="22"/>
                <w:szCs w:val="20"/>
              </w:rPr>
            </w:pPr>
            <w:r w:rsidRPr="006D6B50">
              <w:rPr>
                <w:rFonts w:hint="eastAsia"/>
                <w:b/>
                <w:bCs/>
                <w:color w:val="auto"/>
                <w:sz w:val="22"/>
                <w:szCs w:val="20"/>
              </w:rPr>
              <w:t>XXX（自治体）によるサポート【記載内容（例）】</w:t>
            </w:r>
          </w:p>
          <w:p w14:paraId="055DD848" w14:textId="77777777" w:rsidR="00937018" w:rsidRDefault="00937018" w:rsidP="00937018">
            <w:pPr>
              <w:pStyle w:val="af3"/>
              <w:numPr>
                <w:ilvl w:val="1"/>
                <w:numId w:val="14"/>
              </w:numPr>
              <w:rPr>
                <w:color w:val="auto"/>
                <w:sz w:val="22"/>
                <w:szCs w:val="20"/>
              </w:rPr>
            </w:pPr>
            <w:r>
              <w:rPr>
                <w:rFonts w:hint="eastAsia"/>
                <w:color w:val="auto"/>
                <w:sz w:val="22"/>
                <w:szCs w:val="20"/>
              </w:rPr>
              <w:t>自治体内に設置されている、</w:t>
            </w:r>
            <w:r w:rsidRPr="005B2205">
              <w:rPr>
                <w:rFonts w:hint="eastAsia"/>
                <w:color w:val="auto"/>
                <w:sz w:val="22"/>
                <w:szCs w:val="20"/>
              </w:rPr>
              <w:t>外国介護人材の受入れ・定着を支援するセンターや機関の</w:t>
            </w:r>
            <w:r>
              <w:rPr>
                <w:rFonts w:hint="eastAsia"/>
                <w:color w:val="auto"/>
                <w:sz w:val="22"/>
                <w:szCs w:val="20"/>
              </w:rPr>
              <w:t>紹介</w:t>
            </w:r>
          </w:p>
          <w:p w14:paraId="6D227B54" w14:textId="76A27EDC" w:rsidR="00937018" w:rsidRPr="00937018" w:rsidRDefault="00937018" w:rsidP="00822F5D">
            <w:pPr>
              <w:pStyle w:val="af3"/>
              <w:numPr>
                <w:ilvl w:val="1"/>
                <w:numId w:val="14"/>
              </w:numPr>
              <w:rPr>
                <w:color w:val="auto"/>
                <w:sz w:val="22"/>
                <w:szCs w:val="20"/>
              </w:rPr>
            </w:pPr>
            <w:r>
              <w:rPr>
                <w:rFonts w:hint="eastAsia"/>
                <w:color w:val="auto"/>
                <w:sz w:val="22"/>
                <w:szCs w:val="20"/>
              </w:rPr>
              <w:t>学習経費や居住費の補助</w:t>
            </w:r>
          </w:p>
        </w:tc>
      </w:tr>
    </w:tbl>
    <w:p w14:paraId="0179F7DF" w14:textId="77777777" w:rsidR="00A926C7" w:rsidRPr="00482009" w:rsidRDefault="00A926C7" w:rsidP="008F7023">
      <w:pPr>
        <w:tabs>
          <w:tab w:val="left" w:pos="876"/>
        </w:tabs>
        <w:spacing w:line="240" w:lineRule="auto"/>
        <w:rPr>
          <w:b w:val="0"/>
          <w:bCs/>
          <w:color w:val="auto"/>
          <w:sz w:val="22"/>
          <w:szCs w:val="20"/>
        </w:rPr>
      </w:pPr>
    </w:p>
    <w:p w14:paraId="3E9E4E90" w14:textId="755E2C80" w:rsidR="008F7023" w:rsidRPr="00A32140" w:rsidRDefault="00A21A2D" w:rsidP="00A21A2D">
      <w:pPr>
        <w:pStyle w:val="21"/>
        <w:rPr>
          <w:bCs/>
          <w:color w:val="auto"/>
          <w:sz w:val="28"/>
          <w:szCs w:val="22"/>
        </w:rPr>
      </w:pPr>
      <w:bookmarkStart w:id="411" w:name="_Toc193029403"/>
      <w:bookmarkStart w:id="412" w:name="_Toc193094713"/>
      <w:bookmarkStart w:id="413" w:name="_Toc193094970"/>
      <w:bookmarkStart w:id="414" w:name="_Toc193098169"/>
      <w:r>
        <w:rPr>
          <w:rFonts w:hint="eastAsia"/>
          <w:color w:val="auto"/>
          <w:sz w:val="28"/>
          <w:szCs w:val="22"/>
        </w:rPr>
        <w:t xml:space="preserve">④ </w:t>
      </w:r>
      <w:r w:rsidR="008F7023" w:rsidRPr="00482009">
        <w:rPr>
          <w:rFonts w:hint="eastAsia"/>
          <w:color w:val="auto"/>
          <w:sz w:val="28"/>
          <w:szCs w:val="22"/>
        </w:rPr>
        <w:t>外国人介護人材の声</w:t>
      </w:r>
      <w:bookmarkEnd w:id="411"/>
      <w:bookmarkEnd w:id="412"/>
      <w:bookmarkEnd w:id="413"/>
      <w:bookmarkEnd w:id="414"/>
    </w:p>
    <w:p w14:paraId="7772BF16" w14:textId="77777777" w:rsidR="00F84C3C" w:rsidRPr="00482009" w:rsidRDefault="00F84C3C" w:rsidP="00C02BE0">
      <w:pPr>
        <w:tabs>
          <w:tab w:val="left" w:pos="876"/>
        </w:tabs>
        <w:spacing w:line="240" w:lineRule="auto"/>
        <w:rPr>
          <w:color w:val="auto"/>
          <w:sz w:val="22"/>
          <w:szCs w:val="20"/>
        </w:rPr>
      </w:pPr>
    </w:p>
    <w:tbl>
      <w:tblPr>
        <w:tblStyle w:val="af1"/>
        <w:tblpPr w:leftFromText="142" w:rightFromText="142" w:vertAnchor="text" w:horzAnchor="margin" w:tblpY="-25"/>
        <w:tblOverlap w:val="never"/>
        <w:tblW w:w="9493"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007"/>
        <w:gridCol w:w="5486"/>
      </w:tblGrid>
      <w:tr w:rsidR="00A764ED" w:rsidRPr="00482009" w14:paraId="4E209ED0" w14:textId="77777777" w:rsidTr="00A861C3">
        <w:tc>
          <w:tcPr>
            <w:tcW w:w="4007" w:type="dxa"/>
          </w:tcPr>
          <w:p w14:paraId="73324B98" w14:textId="2431B9FA" w:rsidR="00F84C3C" w:rsidRPr="00482009" w:rsidRDefault="00F84C3C" w:rsidP="00C02BE0">
            <w:pPr>
              <w:pStyle w:val="21"/>
              <w:numPr>
                <w:ilvl w:val="0"/>
                <w:numId w:val="16"/>
              </w:numPr>
              <w:spacing w:after="0"/>
              <w:rPr>
                <w:color w:val="auto"/>
                <w:sz w:val="28"/>
                <w:szCs w:val="22"/>
              </w:rPr>
            </w:pPr>
            <w:bookmarkStart w:id="415" w:name="_Toc193029404"/>
            <w:bookmarkStart w:id="416" w:name="_Toc193094714"/>
            <w:bookmarkStart w:id="417" w:name="_Toc193094971"/>
            <w:bookmarkStart w:id="418" w:name="_Toc193098170"/>
            <w:r w:rsidRPr="00482009">
              <w:rPr>
                <w:rFonts w:hint="eastAsia"/>
                <w:color w:val="auto"/>
                <w:sz w:val="28"/>
                <w:szCs w:val="22"/>
              </w:rPr>
              <w:t>海外向け発信資料p.</w:t>
            </w:r>
            <w:r w:rsidR="00C0676D">
              <w:rPr>
                <w:rFonts w:hint="eastAsia"/>
                <w:color w:val="auto"/>
                <w:sz w:val="28"/>
                <w:szCs w:val="22"/>
              </w:rPr>
              <w:t>38</w:t>
            </w:r>
            <w:bookmarkEnd w:id="415"/>
            <w:bookmarkEnd w:id="416"/>
            <w:bookmarkEnd w:id="417"/>
            <w:bookmarkEnd w:id="418"/>
          </w:p>
        </w:tc>
        <w:tc>
          <w:tcPr>
            <w:tcW w:w="5486" w:type="dxa"/>
          </w:tcPr>
          <w:p w14:paraId="6B8AFD34" w14:textId="793BB70B" w:rsidR="00F84C3C" w:rsidRPr="00482009" w:rsidRDefault="00A861C3" w:rsidP="00C02BE0">
            <w:pPr>
              <w:pStyle w:val="21"/>
              <w:spacing w:after="0"/>
              <w:rPr>
                <w:color w:val="auto"/>
                <w:sz w:val="28"/>
                <w:szCs w:val="22"/>
              </w:rPr>
            </w:pPr>
            <w:bookmarkStart w:id="419" w:name="_Toc193029405"/>
            <w:bookmarkStart w:id="420" w:name="_Toc193094715"/>
            <w:bookmarkStart w:id="421" w:name="_Toc193094972"/>
            <w:bookmarkStart w:id="422" w:name="_Toc193098171"/>
            <w:r w:rsidRPr="00ED55B3">
              <w:rPr>
                <w:noProof/>
              </w:rPr>
              <w:drawing>
                <wp:inline distT="0" distB="0" distL="0" distR="0" wp14:anchorId="02EA1FC7" wp14:editId="3FDDF529">
                  <wp:extent cx="2348280" cy="1316520"/>
                  <wp:effectExtent l="0" t="0" r="0" b="0"/>
                  <wp:docPr id="1737948491" name="図 1" descr="ダイアグラム,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8491" name="図 1" descr="ダイアグラム, テキスト&#10;&#10;AI によって生成されたコンテンツは間違っている可能性があります。"/>
                          <pic:cNvPicPr/>
                        </pic:nvPicPr>
                        <pic:blipFill>
                          <a:blip r:embed="rId108" cstate="screen">
                            <a:extLst>
                              <a:ext uri="{28A0092B-C50C-407E-A947-70E740481C1C}">
                                <a14:useLocalDpi xmlns:a14="http://schemas.microsoft.com/office/drawing/2010/main"/>
                              </a:ext>
                            </a:extLst>
                          </a:blip>
                          <a:stretch>
                            <a:fillRect/>
                          </a:stretch>
                        </pic:blipFill>
                        <pic:spPr>
                          <a:xfrm>
                            <a:off x="0" y="0"/>
                            <a:ext cx="2348280" cy="1316520"/>
                          </a:xfrm>
                          <a:prstGeom prst="rect">
                            <a:avLst/>
                          </a:prstGeom>
                        </pic:spPr>
                      </pic:pic>
                    </a:graphicData>
                  </a:graphic>
                </wp:inline>
              </w:drawing>
            </w:r>
            <w:bookmarkEnd w:id="419"/>
            <w:bookmarkEnd w:id="420"/>
            <w:bookmarkEnd w:id="421"/>
            <w:bookmarkEnd w:id="422"/>
          </w:p>
        </w:tc>
      </w:tr>
    </w:tbl>
    <w:p w14:paraId="1E144AD4" w14:textId="77777777" w:rsidR="00A943EE" w:rsidRDefault="00A943EE" w:rsidP="00F06BF4">
      <w:pPr>
        <w:pStyle w:val="aff4"/>
        <w:numPr>
          <w:ilvl w:val="0"/>
          <w:numId w:val="37"/>
        </w:numPr>
        <w:tabs>
          <w:tab w:val="left" w:pos="876"/>
        </w:tabs>
        <w:spacing w:line="240" w:lineRule="auto"/>
        <w:rPr>
          <w:b w:val="0"/>
          <w:bCs/>
          <w:color w:val="auto"/>
          <w:sz w:val="22"/>
          <w:szCs w:val="20"/>
        </w:rPr>
      </w:pPr>
      <w:r>
        <w:rPr>
          <w:rFonts w:hint="eastAsia"/>
          <w:b w:val="0"/>
          <w:bCs/>
          <w:color w:val="auto"/>
          <w:sz w:val="22"/>
          <w:szCs w:val="20"/>
        </w:rPr>
        <w:t>海外向け発信資料では、外国人介護人材から寄せられる声の一例を掲載しています。</w:t>
      </w:r>
    </w:p>
    <w:p w14:paraId="5AAB16C5" w14:textId="69F302CF" w:rsidR="00F84C3C" w:rsidRPr="00A32140" w:rsidRDefault="00A32140" w:rsidP="00A943EE">
      <w:pPr>
        <w:pStyle w:val="aff4"/>
        <w:tabs>
          <w:tab w:val="left" w:pos="876"/>
        </w:tabs>
        <w:spacing w:line="240" w:lineRule="auto"/>
        <w:ind w:left="440"/>
        <w:rPr>
          <w:b w:val="0"/>
          <w:bCs/>
          <w:color w:val="auto"/>
          <w:sz w:val="22"/>
          <w:szCs w:val="20"/>
        </w:rPr>
      </w:pPr>
      <w:r w:rsidRPr="00A32140">
        <w:rPr>
          <w:rFonts w:hint="eastAsia"/>
          <w:b w:val="0"/>
          <w:bCs/>
          <w:color w:val="auto"/>
          <w:sz w:val="22"/>
          <w:szCs w:val="20"/>
        </w:rPr>
        <w:t>自治体の実態に即して、</w:t>
      </w:r>
      <w:r w:rsidR="00674C18">
        <w:rPr>
          <w:rFonts w:hint="eastAsia"/>
          <w:b w:val="0"/>
          <w:bCs/>
          <w:color w:val="auto"/>
          <w:sz w:val="22"/>
          <w:szCs w:val="20"/>
        </w:rPr>
        <w:t>外国人が</w:t>
      </w:r>
      <w:r w:rsidRPr="00A32140">
        <w:rPr>
          <w:rFonts w:hint="eastAsia"/>
          <w:b w:val="0"/>
          <w:bCs/>
          <w:color w:val="auto"/>
          <w:sz w:val="22"/>
          <w:szCs w:val="20"/>
        </w:rPr>
        <w:t>サポートを受けられる点</w:t>
      </w:r>
      <w:r w:rsidR="001D43D3">
        <w:rPr>
          <w:rFonts w:hint="eastAsia"/>
          <w:b w:val="0"/>
          <w:bCs/>
          <w:color w:val="auto"/>
          <w:sz w:val="22"/>
          <w:szCs w:val="20"/>
        </w:rPr>
        <w:t>を追加</w:t>
      </w:r>
      <w:r w:rsidR="00B94068">
        <w:rPr>
          <w:rFonts w:hint="eastAsia"/>
          <w:b w:val="0"/>
          <w:bCs/>
          <w:color w:val="auto"/>
          <w:sz w:val="22"/>
          <w:szCs w:val="20"/>
        </w:rPr>
        <w:t>する</w:t>
      </w:r>
      <w:r w:rsidR="001D43D3">
        <w:rPr>
          <w:rFonts w:hint="eastAsia"/>
          <w:b w:val="0"/>
          <w:bCs/>
          <w:color w:val="auto"/>
          <w:sz w:val="22"/>
          <w:szCs w:val="20"/>
        </w:rPr>
        <w:t>、減ら</w:t>
      </w:r>
      <w:r w:rsidR="00B94068">
        <w:rPr>
          <w:rFonts w:hint="eastAsia"/>
          <w:b w:val="0"/>
          <w:bCs/>
          <w:color w:val="auto"/>
          <w:sz w:val="22"/>
          <w:szCs w:val="20"/>
        </w:rPr>
        <w:t>す等してください</w:t>
      </w:r>
      <w:r w:rsidR="00C620FD">
        <w:rPr>
          <w:rFonts w:hint="eastAsia"/>
          <w:b w:val="0"/>
          <w:bCs/>
          <w:color w:val="auto"/>
          <w:sz w:val="22"/>
          <w:szCs w:val="20"/>
        </w:rPr>
        <w:t>。</w:t>
      </w:r>
    </w:p>
    <w:p w14:paraId="6C13AED7" w14:textId="2383637C" w:rsidR="00516322" w:rsidRPr="00482009" w:rsidRDefault="00611EE1" w:rsidP="00C02BE0">
      <w:pPr>
        <w:tabs>
          <w:tab w:val="left" w:pos="876"/>
        </w:tabs>
        <w:spacing w:line="240" w:lineRule="auto"/>
        <w:rPr>
          <w:b w:val="0"/>
          <w:bCs/>
          <w:color w:val="auto"/>
          <w:sz w:val="22"/>
          <w:szCs w:val="20"/>
        </w:rPr>
      </w:pPr>
      <w:r>
        <w:rPr>
          <w:b w:val="0"/>
          <w:bCs/>
          <w:color w:val="auto"/>
          <w:sz w:val="22"/>
          <w:szCs w:val="20"/>
        </w:rPr>
        <w:br w:type="page"/>
      </w:r>
    </w:p>
    <w:p w14:paraId="0677B3D4" w14:textId="75151D6A" w:rsidR="00D21C2E" w:rsidRPr="00482009" w:rsidRDefault="00A21A2D" w:rsidP="00A21A2D">
      <w:pPr>
        <w:pStyle w:val="1"/>
        <w:spacing w:after="0" w:line="240" w:lineRule="auto"/>
        <w:rPr>
          <w:color w:val="auto"/>
          <w:sz w:val="32"/>
        </w:rPr>
      </w:pPr>
      <w:bookmarkStart w:id="423" w:name="_「受入れプロセスと条件」自治体向け説明"/>
      <w:bookmarkStart w:id="424" w:name="_Toc193094716"/>
      <w:bookmarkStart w:id="425" w:name="_Toc193098172"/>
      <w:bookmarkEnd w:id="423"/>
      <w:r>
        <w:rPr>
          <w:rFonts w:hint="eastAsia"/>
          <w:color w:val="auto"/>
          <w:sz w:val="32"/>
          <w:lang w:val="ja-JP" w:bidi="ja-JP"/>
        </w:rPr>
        <w:lastRenderedPageBreak/>
        <w:t>（６）</w:t>
      </w:r>
      <w:r w:rsidR="00D21C2E" w:rsidRPr="00482009">
        <w:rPr>
          <w:color w:val="auto"/>
          <w:sz w:val="32"/>
          <w:lang w:val="ja-JP" w:bidi="ja-JP"/>
        </w:rPr>
        <w:t>「</w:t>
      </w:r>
      <w:r w:rsidR="00D21C2E" w:rsidRPr="00482009">
        <w:rPr>
          <w:rFonts w:hint="eastAsia"/>
          <w:color w:val="auto"/>
          <w:sz w:val="32"/>
          <w:lang w:val="ja-JP" w:bidi="ja-JP"/>
        </w:rPr>
        <w:t>受入</w:t>
      </w:r>
      <w:r w:rsidR="005A63CA">
        <w:rPr>
          <w:rFonts w:hint="eastAsia"/>
          <w:color w:val="auto"/>
          <w:sz w:val="32"/>
          <w:lang w:val="ja-JP" w:bidi="ja-JP"/>
        </w:rPr>
        <w:t>れ</w:t>
      </w:r>
      <w:r w:rsidR="00D21C2E" w:rsidRPr="00482009">
        <w:rPr>
          <w:rFonts w:hint="eastAsia"/>
          <w:color w:val="auto"/>
          <w:sz w:val="32"/>
          <w:lang w:val="ja-JP" w:bidi="ja-JP"/>
        </w:rPr>
        <w:t>プロセスと条件</w:t>
      </w:r>
      <w:r w:rsidR="00D21C2E" w:rsidRPr="00482009">
        <w:rPr>
          <w:color w:val="auto"/>
          <w:sz w:val="32"/>
          <w:lang w:val="ja-JP" w:bidi="ja-JP"/>
        </w:rPr>
        <w:t>」自治体向け説明</w:t>
      </w:r>
      <w:bookmarkEnd w:id="424"/>
      <w:bookmarkEnd w:id="425"/>
    </w:p>
    <w:p w14:paraId="4FF5096E" w14:textId="51147CB1" w:rsidR="00D21C2E" w:rsidRPr="00482009" w:rsidRDefault="00A21A2D" w:rsidP="00A21A2D">
      <w:pPr>
        <w:pStyle w:val="21"/>
        <w:rPr>
          <w:color w:val="auto"/>
          <w:sz w:val="28"/>
          <w:szCs w:val="22"/>
        </w:rPr>
      </w:pPr>
      <w:bookmarkStart w:id="426" w:name="_Toc193029407"/>
      <w:bookmarkStart w:id="427" w:name="_Toc193094717"/>
      <w:bookmarkStart w:id="428" w:name="_Toc193094974"/>
      <w:bookmarkStart w:id="429" w:name="_Toc193098173"/>
      <w:r>
        <w:rPr>
          <w:rFonts w:hint="eastAsia"/>
          <w:color w:val="auto"/>
          <w:sz w:val="28"/>
          <w:szCs w:val="22"/>
        </w:rPr>
        <w:t xml:space="preserve">① </w:t>
      </w:r>
      <w:r w:rsidR="00D21C2E" w:rsidRPr="00482009">
        <w:rPr>
          <w:rFonts w:hint="eastAsia"/>
          <w:color w:val="auto"/>
          <w:sz w:val="28"/>
          <w:szCs w:val="22"/>
        </w:rPr>
        <w:t>受入</w:t>
      </w:r>
      <w:r w:rsidR="000541FF">
        <w:rPr>
          <w:rFonts w:hint="eastAsia"/>
          <w:color w:val="auto"/>
          <w:sz w:val="28"/>
          <w:szCs w:val="22"/>
        </w:rPr>
        <w:t>れ</w:t>
      </w:r>
      <w:r w:rsidR="00D21C2E" w:rsidRPr="00482009">
        <w:rPr>
          <w:rFonts w:hint="eastAsia"/>
          <w:color w:val="auto"/>
          <w:sz w:val="28"/>
          <w:szCs w:val="22"/>
        </w:rPr>
        <w:t>の仕組み</w:t>
      </w:r>
      <w:bookmarkEnd w:id="426"/>
      <w:bookmarkEnd w:id="427"/>
      <w:bookmarkEnd w:id="428"/>
      <w:bookmarkEnd w:id="429"/>
    </w:p>
    <w:p w14:paraId="346E38DE" w14:textId="5B552776" w:rsidR="00516322" w:rsidRPr="008D1900" w:rsidRDefault="00A943EE" w:rsidP="00F06BF4">
      <w:pPr>
        <w:pStyle w:val="aff4"/>
        <w:numPr>
          <w:ilvl w:val="0"/>
          <w:numId w:val="37"/>
        </w:numPr>
        <w:spacing w:line="240" w:lineRule="auto"/>
        <w:rPr>
          <w:b w:val="0"/>
          <w:bCs/>
          <w:color w:val="auto"/>
          <w:sz w:val="22"/>
          <w:szCs w:val="20"/>
        </w:rPr>
      </w:pPr>
      <w:r w:rsidRPr="008D1900">
        <w:rPr>
          <w:rFonts w:hint="eastAsia"/>
          <w:b w:val="0"/>
          <w:bCs/>
          <w:color w:val="auto"/>
          <w:sz w:val="22"/>
          <w:szCs w:val="20"/>
        </w:rPr>
        <w:t>海外向け発信資料では、</w:t>
      </w:r>
      <w:r w:rsidR="008D1900" w:rsidRPr="008D1900">
        <w:rPr>
          <w:rFonts w:hint="eastAsia"/>
          <w:b w:val="0"/>
          <w:bCs/>
          <w:color w:val="auto"/>
          <w:sz w:val="22"/>
          <w:szCs w:val="20"/>
        </w:rPr>
        <w:t>各制度の受入れの仕組みを掲載しています。</w:t>
      </w:r>
    </w:p>
    <w:tbl>
      <w:tblPr>
        <w:tblStyle w:val="af1"/>
        <w:tblpPr w:leftFromText="142" w:rightFromText="142" w:vertAnchor="text" w:horzAnchor="margin" w:tblpY="-25"/>
        <w:tblOverlap w:val="never"/>
        <w:tblW w:w="9493"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ayout w:type="fixed"/>
        <w:tblLook w:val="04A0" w:firstRow="1" w:lastRow="0" w:firstColumn="1" w:lastColumn="0" w:noHBand="0" w:noVBand="1"/>
      </w:tblPr>
      <w:tblGrid>
        <w:gridCol w:w="4106"/>
        <w:gridCol w:w="5387"/>
      </w:tblGrid>
      <w:tr w:rsidR="00A764ED" w:rsidRPr="00482009" w14:paraId="00427A5A" w14:textId="77777777" w:rsidTr="005E51DA">
        <w:tc>
          <w:tcPr>
            <w:tcW w:w="4106" w:type="dxa"/>
          </w:tcPr>
          <w:p w14:paraId="31C6CF3D" w14:textId="325E8170" w:rsidR="004552A4" w:rsidRPr="00482009" w:rsidRDefault="004552A4" w:rsidP="00C02BE0">
            <w:pPr>
              <w:pStyle w:val="21"/>
              <w:numPr>
                <w:ilvl w:val="0"/>
                <w:numId w:val="16"/>
              </w:numPr>
              <w:spacing w:after="0"/>
              <w:rPr>
                <w:color w:val="auto"/>
                <w:sz w:val="28"/>
                <w:szCs w:val="22"/>
              </w:rPr>
            </w:pPr>
            <w:bookmarkStart w:id="430" w:name="_Toc193029408"/>
            <w:bookmarkStart w:id="431" w:name="_Toc193094718"/>
            <w:bookmarkStart w:id="432" w:name="_Toc193094975"/>
            <w:bookmarkStart w:id="433" w:name="_Toc193098174"/>
            <w:r w:rsidRPr="00482009">
              <w:rPr>
                <w:rFonts w:hint="eastAsia"/>
                <w:color w:val="auto"/>
                <w:sz w:val="28"/>
                <w:szCs w:val="22"/>
              </w:rPr>
              <w:t>海外向け発信資料p.</w:t>
            </w:r>
            <w:r w:rsidR="002C2633" w:rsidRPr="00482009">
              <w:rPr>
                <w:rFonts w:hint="eastAsia"/>
                <w:color w:val="auto"/>
                <w:sz w:val="28"/>
                <w:szCs w:val="22"/>
              </w:rPr>
              <w:t>4</w:t>
            </w:r>
            <w:r w:rsidR="00C0676D">
              <w:rPr>
                <w:rFonts w:hint="eastAsia"/>
                <w:color w:val="auto"/>
                <w:sz w:val="28"/>
                <w:szCs w:val="22"/>
              </w:rPr>
              <w:t>0</w:t>
            </w:r>
            <w:bookmarkEnd w:id="430"/>
            <w:bookmarkEnd w:id="431"/>
            <w:bookmarkEnd w:id="432"/>
            <w:bookmarkEnd w:id="433"/>
          </w:p>
        </w:tc>
        <w:tc>
          <w:tcPr>
            <w:tcW w:w="5387" w:type="dxa"/>
          </w:tcPr>
          <w:p w14:paraId="330920F7" w14:textId="4C9BD43F" w:rsidR="004552A4" w:rsidRPr="00482009" w:rsidRDefault="005E51DA" w:rsidP="00C02BE0">
            <w:pPr>
              <w:pStyle w:val="21"/>
              <w:spacing w:after="0"/>
              <w:rPr>
                <w:color w:val="auto"/>
                <w:sz w:val="28"/>
                <w:szCs w:val="22"/>
              </w:rPr>
            </w:pPr>
            <w:bookmarkStart w:id="434" w:name="_Toc193029409"/>
            <w:bookmarkStart w:id="435" w:name="_Toc193094719"/>
            <w:bookmarkStart w:id="436" w:name="_Toc193094976"/>
            <w:bookmarkStart w:id="437" w:name="_Toc193098175"/>
            <w:r w:rsidRPr="00ED55B3">
              <w:rPr>
                <w:noProof/>
              </w:rPr>
              <w:drawing>
                <wp:inline distT="0" distB="0" distL="0" distR="0" wp14:anchorId="112A4D4E" wp14:editId="02BA4B0D">
                  <wp:extent cx="2400120" cy="1350000"/>
                  <wp:effectExtent l="0" t="0" r="635" b="3175"/>
                  <wp:docPr id="182167577" name="図 1"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7577" name="図 1" descr="タイムライン&#10;&#10;AI によって生成されたコンテンツは間違っている可能性があります。"/>
                          <pic:cNvPicPr/>
                        </pic:nvPicPr>
                        <pic:blipFill>
                          <a:blip r:embed="rId109" cstate="screen">
                            <a:extLst>
                              <a:ext uri="{28A0092B-C50C-407E-A947-70E740481C1C}">
                                <a14:useLocalDpi xmlns:a14="http://schemas.microsoft.com/office/drawing/2010/main"/>
                              </a:ext>
                            </a:extLst>
                          </a:blip>
                          <a:stretch>
                            <a:fillRect/>
                          </a:stretch>
                        </pic:blipFill>
                        <pic:spPr>
                          <a:xfrm>
                            <a:off x="0" y="0"/>
                            <a:ext cx="2400120" cy="1350000"/>
                          </a:xfrm>
                          <a:prstGeom prst="rect">
                            <a:avLst/>
                          </a:prstGeom>
                        </pic:spPr>
                      </pic:pic>
                    </a:graphicData>
                  </a:graphic>
                </wp:inline>
              </w:drawing>
            </w:r>
            <w:bookmarkEnd w:id="434"/>
            <w:bookmarkEnd w:id="435"/>
            <w:bookmarkEnd w:id="436"/>
            <w:bookmarkEnd w:id="437"/>
          </w:p>
        </w:tc>
      </w:tr>
    </w:tbl>
    <w:p w14:paraId="0F598643" w14:textId="77777777" w:rsidR="008D1900" w:rsidRDefault="008D1900" w:rsidP="008D1900">
      <w:pPr>
        <w:spacing w:line="240" w:lineRule="auto"/>
        <w:rPr>
          <w:b w:val="0"/>
          <w:bCs/>
          <w:color w:val="auto"/>
          <w:sz w:val="22"/>
          <w:szCs w:val="20"/>
        </w:rPr>
      </w:pPr>
    </w:p>
    <w:p w14:paraId="32CBBB0F" w14:textId="12F9FD5C" w:rsidR="008D1900" w:rsidRPr="008D1900" w:rsidRDefault="008D1900" w:rsidP="008D1900">
      <w:pPr>
        <w:spacing w:line="240" w:lineRule="auto"/>
        <w:rPr>
          <w:b w:val="0"/>
          <w:bCs/>
          <w:color w:val="auto"/>
          <w:sz w:val="22"/>
          <w:szCs w:val="20"/>
        </w:rPr>
      </w:pPr>
      <w:r>
        <w:rPr>
          <w:rFonts w:hint="eastAsia"/>
          <w:b w:val="0"/>
          <w:bCs/>
          <w:color w:val="auto"/>
          <w:sz w:val="22"/>
          <w:szCs w:val="20"/>
        </w:rPr>
        <w:t>＜参考情報＞</w:t>
      </w:r>
    </w:p>
    <w:p w14:paraId="2B9E36F0" w14:textId="6F7D3E4B" w:rsidR="002C2633" w:rsidRPr="00482009" w:rsidRDefault="00FA2030" w:rsidP="00F06BF4">
      <w:pPr>
        <w:pStyle w:val="aff4"/>
        <w:numPr>
          <w:ilvl w:val="0"/>
          <w:numId w:val="30"/>
        </w:numPr>
        <w:spacing w:line="240" w:lineRule="auto"/>
        <w:rPr>
          <w:b w:val="0"/>
          <w:bCs/>
          <w:color w:val="auto"/>
          <w:sz w:val="22"/>
          <w:szCs w:val="20"/>
        </w:rPr>
      </w:pPr>
      <w:r w:rsidRPr="00482009">
        <w:rPr>
          <w:rFonts w:hint="eastAsia"/>
          <w:b w:val="0"/>
          <w:bCs/>
          <w:color w:val="auto"/>
          <w:sz w:val="22"/>
          <w:szCs w:val="20"/>
        </w:rPr>
        <w:t>各在留資格の概要</w:t>
      </w:r>
    </w:p>
    <w:p w14:paraId="3EF164FD" w14:textId="79EFB377" w:rsidR="00965822" w:rsidRPr="00482009" w:rsidRDefault="00965822" w:rsidP="00965822">
      <w:pPr>
        <w:pStyle w:val="aff4"/>
        <w:numPr>
          <w:ilvl w:val="1"/>
          <w:numId w:val="14"/>
        </w:numPr>
        <w:spacing w:line="240" w:lineRule="auto"/>
        <w:rPr>
          <w:b w:val="0"/>
          <w:bCs/>
          <w:color w:val="auto"/>
          <w:sz w:val="22"/>
          <w:szCs w:val="20"/>
        </w:rPr>
      </w:pPr>
      <w:r w:rsidRPr="00482009">
        <w:rPr>
          <w:rFonts w:hint="eastAsia"/>
          <w:b w:val="0"/>
          <w:bCs/>
          <w:color w:val="auto"/>
          <w:sz w:val="22"/>
          <w:szCs w:val="20"/>
        </w:rPr>
        <w:t>厚生労働省「外国人介護人材の受入れについて」</w:t>
      </w:r>
    </w:p>
    <w:p w14:paraId="3A25C797" w14:textId="66D26723" w:rsidR="00767EE1" w:rsidRPr="00482009" w:rsidRDefault="00767EE1" w:rsidP="00965822">
      <w:pPr>
        <w:pStyle w:val="aff4"/>
        <w:numPr>
          <w:ilvl w:val="1"/>
          <w:numId w:val="14"/>
        </w:numPr>
        <w:spacing w:line="240" w:lineRule="auto"/>
        <w:rPr>
          <w:b w:val="0"/>
          <w:bCs/>
          <w:color w:val="auto"/>
          <w:sz w:val="22"/>
          <w:szCs w:val="20"/>
        </w:rPr>
      </w:pPr>
      <w:r w:rsidRPr="00482009">
        <w:rPr>
          <w:rFonts w:hint="eastAsia"/>
          <w:b w:val="0"/>
          <w:bCs/>
          <w:color w:val="auto"/>
          <w:sz w:val="22"/>
          <w:szCs w:val="20"/>
        </w:rPr>
        <w:t>掲載先：</w:t>
      </w:r>
      <w:hyperlink r:id="rId110" w:history="1">
        <w:r w:rsidR="00290159" w:rsidRPr="0060110E">
          <w:rPr>
            <w:rStyle w:val="afffffc"/>
            <w:b w:val="0"/>
            <w:bCs/>
            <w:sz w:val="22"/>
            <w:szCs w:val="20"/>
          </w:rPr>
          <w:t>https://www.mhlw.go.jp/stf/newpage_28131.html</w:t>
        </w:r>
      </w:hyperlink>
      <w:r w:rsidR="00290159">
        <w:rPr>
          <w:rFonts w:hint="eastAsia"/>
          <w:b w:val="0"/>
          <w:bCs/>
          <w:color w:val="auto"/>
          <w:sz w:val="22"/>
          <w:szCs w:val="20"/>
        </w:rPr>
        <w:t xml:space="preserve">　</w:t>
      </w:r>
    </w:p>
    <w:p w14:paraId="76F98AC3" w14:textId="1AB8CEAF" w:rsidR="002C2633" w:rsidRPr="00482009" w:rsidRDefault="00455AE4" w:rsidP="00F06BF4">
      <w:pPr>
        <w:pStyle w:val="aff4"/>
        <w:numPr>
          <w:ilvl w:val="0"/>
          <w:numId w:val="30"/>
        </w:numPr>
        <w:spacing w:line="240" w:lineRule="auto"/>
        <w:rPr>
          <w:b w:val="0"/>
          <w:bCs/>
          <w:color w:val="auto"/>
          <w:sz w:val="22"/>
          <w:szCs w:val="20"/>
        </w:rPr>
      </w:pPr>
      <w:r w:rsidRPr="00482009">
        <w:rPr>
          <w:rFonts w:hint="eastAsia"/>
          <w:b w:val="0"/>
          <w:bCs/>
          <w:color w:val="auto"/>
          <w:sz w:val="22"/>
          <w:szCs w:val="20"/>
        </w:rPr>
        <w:t>特定技能</w:t>
      </w:r>
      <w:r w:rsidR="00556C80" w:rsidRPr="00482009">
        <w:rPr>
          <w:rFonts w:hint="eastAsia"/>
          <w:b w:val="0"/>
          <w:bCs/>
          <w:color w:val="auto"/>
          <w:sz w:val="22"/>
          <w:szCs w:val="20"/>
        </w:rPr>
        <w:t>の在留資格を取得するに当たり試験が免除になる者</w:t>
      </w:r>
    </w:p>
    <w:p w14:paraId="799750E7" w14:textId="3FDB309E" w:rsidR="00252834" w:rsidRPr="00D4673C" w:rsidRDefault="00252834" w:rsidP="00D4673C">
      <w:pPr>
        <w:pStyle w:val="aff4"/>
        <w:numPr>
          <w:ilvl w:val="1"/>
          <w:numId w:val="14"/>
        </w:numPr>
        <w:spacing w:line="240" w:lineRule="auto"/>
        <w:rPr>
          <w:b w:val="0"/>
          <w:bCs/>
          <w:color w:val="auto"/>
          <w:sz w:val="22"/>
          <w:szCs w:val="20"/>
        </w:rPr>
      </w:pPr>
      <w:r w:rsidRPr="00D4673C">
        <w:rPr>
          <w:rFonts w:hint="eastAsia"/>
          <w:b w:val="0"/>
          <w:bCs/>
          <w:color w:val="auto"/>
          <w:sz w:val="22"/>
          <w:szCs w:val="20"/>
        </w:rPr>
        <w:t>介護職種の第２号技能実習を良好に修了した者</w:t>
      </w:r>
    </w:p>
    <w:p w14:paraId="3D079BFD" w14:textId="188EC70E" w:rsidR="00252834" w:rsidRPr="00482009" w:rsidRDefault="00252834" w:rsidP="00D4673C">
      <w:pPr>
        <w:pStyle w:val="aff4"/>
        <w:numPr>
          <w:ilvl w:val="1"/>
          <w:numId w:val="14"/>
        </w:numPr>
        <w:spacing w:line="240" w:lineRule="auto"/>
        <w:rPr>
          <w:b w:val="0"/>
          <w:bCs/>
          <w:color w:val="auto"/>
          <w:sz w:val="22"/>
          <w:szCs w:val="20"/>
        </w:rPr>
      </w:pPr>
      <w:r w:rsidRPr="00482009">
        <w:rPr>
          <w:b w:val="0"/>
          <w:bCs/>
          <w:color w:val="auto"/>
          <w:sz w:val="22"/>
          <w:szCs w:val="20"/>
        </w:rPr>
        <w:t>介護福祉士養成施設を修了した</w:t>
      </w:r>
      <w:r w:rsidRPr="00482009">
        <w:rPr>
          <w:rFonts w:hint="eastAsia"/>
          <w:b w:val="0"/>
          <w:bCs/>
          <w:color w:val="auto"/>
          <w:sz w:val="22"/>
          <w:szCs w:val="20"/>
        </w:rPr>
        <w:t>者</w:t>
      </w:r>
    </w:p>
    <w:p w14:paraId="5F849961" w14:textId="3C98702F" w:rsidR="00556C80" w:rsidRDefault="00252834" w:rsidP="00D4673C">
      <w:pPr>
        <w:pStyle w:val="aff4"/>
        <w:numPr>
          <w:ilvl w:val="1"/>
          <w:numId w:val="14"/>
        </w:numPr>
        <w:spacing w:line="240" w:lineRule="auto"/>
        <w:rPr>
          <w:b w:val="0"/>
          <w:bCs/>
          <w:color w:val="auto"/>
          <w:sz w:val="22"/>
          <w:szCs w:val="20"/>
        </w:rPr>
      </w:pPr>
      <w:r w:rsidRPr="00482009">
        <w:rPr>
          <w:b w:val="0"/>
          <w:bCs/>
          <w:color w:val="auto"/>
          <w:sz w:val="22"/>
          <w:szCs w:val="20"/>
        </w:rPr>
        <w:t>EPA介護福祉士候補者としての在留期間満了（４年間）の</w:t>
      </w:r>
      <w:r w:rsidRPr="00482009">
        <w:rPr>
          <w:rFonts w:hint="eastAsia"/>
          <w:b w:val="0"/>
          <w:bCs/>
          <w:color w:val="auto"/>
          <w:sz w:val="22"/>
          <w:szCs w:val="20"/>
        </w:rPr>
        <w:t>者</w:t>
      </w:r>
    </w:p>
    <w:p w14:paraId="5E54ADE5" w14:textId="77777777" w:rsidR="00D4673C" w:rsidRPr="00482009" w:rsidRDefault="00D4673C" w:rsidP="00D4673C">
      <w:pPr>
        <w:pStyle w:val="aff4"/>
        <w:spacing w:line="240" w:lineRule="auto"/>
        <w:ind w:left="880"/>
        <w:rPr>
          <w:b w:val="0"/>
          <w:bCs/>
          <w:color w:val="auto"/>
          <w:sz w:val="22"/>
          <w:szCs w:val="20"/>
        </w:rPr>
      </w:pPr>
    </w:p>
    <w:p w14:paraId="12E6CF17" w14:textId="5E657CFE" w:rsidR="00D4673C" w:rsidRPr="00D4673C" w:rsidRDefault="00D4673C" w:rsidP="00D4673C">
      <w:pPr>
        <w:pStyle w:val="aff4"/>
        <w:numPr>
          <w:ilvl w:val="1"/>
          <w:numId w:val="14"/>
        </w:numPr>
        <w:spacing w:line="240" w:lineRule="auto"/>
        <w:rPr>
          <w:b w:val="0"/>
          <w:bCs/>
          <w:color w:val="auto"/>
          <w:sz w:val="22"/>
          <w:szCs w:val="20"/>
        </w:rPr>
      </w:pPr>
      <w:r>
        <w:rPr>
          <w:rFonts w:hint="eastAsia"/>
          <w:b w:val="0"/>
          <w:bCs/>
          <w:color w:val="auto"/>
          <w:sz w:val="22"/>
          <w:szCs w:val="20"/>
        </w:rPr>
        <w:t>出典：</w:t>
      </w:r>
      <w:r w:rsidRPr="00482009">
        <w:rPr>
          <w:rFonts w:hint="eastAsia"/>
          <w:b w:val="0"/>
          <w:bCs/>
          <w:color w:val="auto"/>
          <w:sz w:val="22"/>
          <w:szCs w:val="20"/>
        </w:rPr>
        <w:t>厚生労働省「介護分野における特定技能外国人の受入れについて」</w:t>
      </w:r>
    </w:p>
    <w:p w14:paraId="07EC1C78" w14:textId="4593B0BD" w:rsidR="00D4673C" w:rsidRPr="00611EE1" w:rsidRDefault="00D4673C" w:rsidP="00D4673C">
      <w:pPr>
        <w:pStyle w:val="aff4"/>
        <w:numPr>
          <w:ilvl w:val="1"/>
          <w:numId w:val="14"/>
        </w:numPr>
        <w:spacing w:line="240" w:lineRule="auto"/>
        <w:rPr>
          <w:b w:val="0"/>
          <w:bCs/>
          <w:color w:val="auto"/>
          <w:sz w:val="22"/>
          <w:szCs w:val="20"/>
        </w:rPr>
      </w:pPr>
      <w:r w:rsidRPr="00482009">
        <w:rPr>
          <w:rFonts w:hint="eastAsia"/>
          <w:b w:val="0"/>
          <w:bCs/>
          <w:color w:val="auto"/>
          <w:sz w:val="22"/>
          <w:szCs w:val="20"/>
        </w:rPr>
        <w:t>掲載先：</w:t>
      </w:r>
      <w:hyperlink r:id="rId111" w:anchor="link1" w:history="1">
        <w:r w:rsidR="00290159" w:rsidRPr="0060110E">
          <w:rPr>
            <w:rStyle w:val="afffffc"/>
            <w:b w:val="0"/>
            <w:bCs/>
            <w:sz w:val="22"/>
            <w:szCs w:val="20"/>
          </w:rPr>
          <w:t>https://www.mhlw.go.jp/stf/newpage_000117702.html#link1</w:t>
        </w:r>
      </w:hyperlink>
      <w:r w:rsidR="00290159">
        <w:rPr>
          <w:rFonts w:hint="eastAsia"/>
          <w:b w:val="0"/>
          <w:bCs/>
          <w:color w:val="auto"/>
          <w:sz w:val="22"/>
          <w:szCs w:val="20"/>
        </w:rPr>
        <w:t xml:space="preserve">　</w:t>
      </w:r>
    </w:p>
    <w:p w14:paraId="70DB2C18" w14:textId="77777777" w:rsidR="00611EE1" w:rsidRPr="00611EE1" w:rsidRDefault="00611EE1" w:rsidP="00611EE1">
      <w:pPr>
        <w:spacing w:line="240" w:lineRule="auto"/>
        <w:ind w:left="440"/>
        <w:rPr>
          <w:b w:val="0"/>
          <w:bCs/>
          <w:color w:val="auto"/>
          <w:sz w:val="22"/>
          <w:szCs w:val="20"/>
        </w:rPr>
      </w:pPr>
    </w:p>
    <w:p w14:paraId="67281A5C" w14:textId="340EA88C" w:rsidR="00D4673C" w:rsidRPr="00D4673C" w:rsidRDefault="00D4673C" w:rsidP="00611EE1">
      <w:pPr>
        <w:pStyle w:val="aff4"/>
        <w:numPr>
          <w:ilvl w:val="0"/>
          <w:numId w:val="14"/>
        </w:numPr>
        <w:spacing w:line="240" w:lineRule="auto"/>
        <w:rPr>
          <w:b w:val="0"/>
          <w:bCs/>
          <w:color w:val="auto"/>
          <w:sz w:val="22"/>
          <w:szCs w:val="20"/>
        </w:rPr>
        <w:sectPr w:rsidR="00D4673C" w:rsidRPr="00D4673C" w:rsidSect="001904E8">
          <w:pgSz w:w="11906" w:h="16838" w:code="9"/>
          <w:pgMar w:top="720" w:right="936" w:bottom="720" w:left="936" w:header="0" w:footer="0" w:gutter="0"/>
          <w:cols w:space="720"/>
          <w:docGrid w:linePitch="382"/>
        </w:sectPr>
      </w:pPr>
    </w:p>
    <w:p w14:paraId="604D4039" w14:textId="2ABFB1D7" w:rsidR="009131B7" w:rsidRPr="005A63CA" w:rsidRDefault="00D4673C" w:rsidP="005A63CA">
      <w:pPr>
        <w:pStyle w:val="af3"/>
        <w:spacing w:line="240" w:lineRule="auto"/>
        <w:rPr>
          <w:color w:val="auto"/>
          <w:sz w:val="22"/>
          <w:szCs w:val="20"/>
        </w:rPr>
      </w:pPr>
      <w:r w:rsidRPr="00D4673C">
        <w:rPr>
          <w:rFonts w:hint="eastAsia"/>
          <w:bCs/>
          <w:color w:val="auto"/>
          <w:sz w:val="22"/>
          <w:szCs w:val="20"/>
        </w:rPr>
        <w:lastRenderedPageBreak/>
        <w:t xml:space="preserve"> </w:t>
      </w:r>
      <w:r w:rsidR="005A63CA">
        <w:rPr>
          <w:rFonts w:hint="eastAsia"/>
          <w:color w:val="auto"/>
          <w:sz w:val="22"/>
          <w:szCs w:val="20"/>
        </w:rPr>
        <w:t>＜説明に</w:t>
      </w:r>
      <w:r w:rsidR="00CC5F96">
        <w:rPr>
          <w:rFonts w:hint="eastAsia"/>
          <w:color w:val="auto"/>
          <w:sz w:val="22"/>
          <w:szCs w:val="20"/>
        </w:rPr>
        <w:t>あ</w:t>
      </w:r>
      <w:r w:rsidR="005A63CA">
        <w:rPr>
          <w:rFonts w:hint="eastAsia"/>
          <w:color w:val="auto"/>
          <w:sz w:val="22"/>
          <w:szCs w:val="20"/>
        </w:rPr>
        <w:t>たってのポイント＞</w:t>
      </w:r>
    </w:p>
    <w:p w14:paraId="383D470A" w14:textId="2DAADFA6" w:rsidR="0075790E" w:rsidRDefault="00822F5D" w:rsidP="00F06BF4">
      <w:pPr>
        <w:pStyle w:val="aff4"/>
        <w:numPr>
          <w:ilvl w:val="0"/>
          <w:numId w:val="30"/>
        </w:numPr>
        <w:spacing w:line="240" w:lineRule="auto"/>
        <w:rPr>
          <w:b w:val="0"/>
          <w:bCs/>
          <w:color w:val="auto"/>
          <w:sz w:val="22"/>
          <w:szCs w:val="20"/>
        </w:rPr>
      </w:pPr>
      <w:r>
        <w:rPr>
          <w:rFonts w:hint="eastAsia"/>
          <w:b w:val="0"/>
          <w:bCs/>
          <w:color w:val="auto"/>
          <w:sz w:val="22"/>
          <w:szCs w:val="20"/>
        </w:rPr>
        <w:t>制度</w:t>
      </w:r>
      <w:r w:rsidR="007C10D4">
        <w:rPr>
          <w:rFonts w:hint="eastAsia"/>
          <w:b w:val="0"/>
          <w:bCs/>
          <w:color w:val="auto"/>
          <w:sz w:val="22"/>
          <w:szCs w:val="20"/>
        </w:rPr>
        <w:t>の</w:t>
      </w:r>
      <w:r>
        <w:rPr>
          <w:rFonts w:hint="eastAsia"/>
          <w:b w:val="0"/>
          <w:bCs/>
          <w:color w:val="auto"/>
          <w:sz w:val="22"/>
          <w:szCs w:val="20"/>
        </w:rPr>
        <w:t>説明</w:t>
      </w:r>
      <w:r w:rsidR="007C10D4">
        <w:rPr>
          <w:rFonts w:hint="eastAsia"/>
          <w:b w:val="0"/>
          <w:bCs/>
          <w:color w:val="auto"/>
          <w:sz w:val="22"/>
          <w:szCs w:val="20"/>
        </w:rPr>
        <w:t>も大切ですが</w:t>
      </w:r>
      <w:r>
        <w:rPr>
          <w:rFonts w:hint="eastAsia"/>
          <w:b w:val="0"/>
          <w:bCs/>
          <w:color w:val="auto"/>
          <w:sz w:val="22"/>
          <w:szCs w:val="20"/>
        </w:rPr>
        <w:t>、「</w:t>
      </w:r>
      <w:r w:rsidR="0075790E" w:rsidRPr="00482009">
        <w:rPr>
          <w:rFonts w:hint="eastAsia"/>
          <w:b w:val="0"/>
          <w:bCs/>
          <w:color w:val="auto"/>
          <w:sz w:val="22"/>
          <w:szCs w:val="20"/>
        </w:rPr>
        <w:t>日本側としてどのような人材を求めているか</w:t>
      </w:r>
      <w:r>
        <w:rPr>
          <w:rFonts w:hint="eastAsia"/>
          <w:b w:val="0"/>
          <w:bCs/>
          <w:color w:val="auto"/>
          <w:sz w:val="22"/>
          <w:szCs w:val="20"/>
        </w:rPr>
        <w:t>」</w:t>
      </w:r>
      <w:r w:rsidR="00BC4930">
        <w:rPr>
          <w:rFonts w:hint="eastAsia"/>
          <w:b w:val="0"/>
          <w:bCs/>
          <w:color w:val="auto"/>
          <w:sz w:val="22"/>
          <w:szCs w:val="20"/>
        </w:rPr>
        <w:t>を</w:t>
      </w:r>
      <w:r w:rsidR="001A1515" w:rsidRPr="00822F5D">
        <w:rPr>
          <w:rFonts w:hint="eastAsia"/>
          <w:b w:val="0"/>
          <w:bCs/>
          <w:color w:val="auto"/>
          <w:sz w:val="22"/>
          <w:szCs w:val="20"/>
        </w:rPr>
        <w:t>入職後のミスマッチが生じないよう</w:t>
      </w:r>
      <w:r>
        <w:rPr>
          <w:rFonts w:hint="eastAsia"/>
          <w:b w:val="0"/>
          <w:bCs/>
          <w:color w:val="auto"/>
          <w:sz w:val="22"/>
          <w:szCs w:val="20"/>
        </w:rPr>
        <w:t>に</w:t>
      </w:r>
      <w:r w:rsidR="001A1515" w:rsidRPr="00822F5D">
        <w:rPr>
          <w:rFonts w:hint="eastAsia"/>
          <w:b w:val="0"/>
          <w:bCs/>
          <w:color w:val="auto"/>
          <w:sz w:val="22"/>
          <w:szCs w:val="20"/>
        </w:rPr>
        <w:t>、</w:t>
      </w:r>
      <w:r w:rsidR="00577702" w:rsidRPr="00822F5D">
        <w:rPr>
          <w:rFonts w:hint="eastAsia"/>
          <w:b w:val="0"/>
          <w:bCs/>
          <w:color w:val="auto"/>
          <w:sz w:val="22"/>
          <w:szCs w:val="20"/>
        </w:rPr>
        <w:t>しっかりと伝えていきましょう。</w:t>
      </w:r>
    </w:p>
    <w:tbl>
      <w:tblPr>
        <w:tblStyle w:val="af1"/>
        <w:tblW w:w="0" w:type="auto"/>
        <w:tblInd w:w="440" w:type="dxa"/>
        <w:tblLook w:val="04A0" w:firstRow="1" w:lastRow="0" w:firstColumn="1" w:lastColumn="0" w:noHBand="0" w:noVBand="1"/>
      </w:tblPr>
      <w:tblGrid>
        <w:gridCol w:w="9584"/>
      </w:tblGrid>
      <w:tr w:rsidR="00792845" w14:paraId="00657F3F" w14:textId="77777777" w:rsidTr="0CA3EC7B">
        <w:tc>
          <w:tcPr>
            <w:tcW w:w="10024" w:type="dxa"/>
          </w:tcPr>
          <w:p w14:paraId="747CB61C" w14:textId="46533AA2" w:rsidR="00792845" w:rsidRDefault="00792845" w:rsidP="0CA3EC7B">
            <w:pPr>
              <w:pStyle w:val="aff4"/>
              <w:ind w:left="0"/>
              <w:rPr>
                <w:b w:val="0"/>
                <w:color w:val="auto"/>
                <w:sz w:val="22"/>
              </w:rPr>
            </w:pPr>
            <w:r w:rsidRPr="0CA3EC7B">
              <w:rPr>
                <w:color w:val="auto"/>
                <w:sz w:val="22"/>
              </w:rPr>
              <w:t>日本側として求める人材</w:t>
            </w:r>
            <w:r w:rsidR="00AF0C34" w:rsidRPr="0CA3EC7B">
              <w:rPr>
                <w:color w:val="auto"/>
                <w:sz w:val="22"/>
              </w:rPr>
              <w:t>【</w:t>
            </w:r>
            <w:r w:rsidR="0017201E" w:rsidRPr="0CA3EC7B">
              <w:rPr>
                <w:color w:val="auto"/>
                <w:sz w:val="22"/>
              </w:rPr>
              <w:t>説明</w:t>
            </w:r>
            <w:r w:rsidRPr="0CA3EC7B">
              <w:rPr>
                <w:color w:val="auto"/>
                <w:sz w:val="22"/>
              </w:rPr>
              <w:t>例</w:t>
            </w:r>
            <w:r w:rsidR="00AF0C34" w:rsidRPr="0CA3EC7B">
              <w:rPr>
                <w:color w:val="auto"/>
                <w:sz w:val="22"/>
              </w:rPr>
              <w:t>】</w:t>
            </w:r>
            <w:r w:rsidR="0017201E" w:rsidRPr="0CA3EC7B">
              <w:rPr>
                <w:b w:val="0"/>
                <w:color w:val="auto"/>
                <w:sz w:val="22"/>
              </w:rPr>
              <w:t>(*)</w:t>
            </w:r>
          </w:p>
          <w:p w14:paraId="4E106FDD" w14:textId="4FC10189" w:rsidR="00792845" w:rsidRPr="00482009" w:rsidRDefault="00792845" w:rsidP="00792845">
            <w:pPr>
              <w:pStyle w:val="aff4"/>
              <w:numPr>
                <w:ilvl w:val="1"/>
                <w:numId w:val="14"/>
              </w:numPr>
              <w:rPr>
                <w:b w:val="0"/>
                <w:bCs/>
                <w:color w:val="auto"/>
                <w:sz w:val="22"/>
                <w:szCs w:val="20"/>
              </w:rPr>
            </w:pPr>
            <w:r w:rsidRPr="00482009">
              <w:rPr>
                <w:rFonts w:hint="eastAsia"/>
                <w:b w:val="0"/>
                <w:bCs/>
                <w:color w:val="auto"/>
                <w:sz w:val="22"/>
                <w:szCs w:val="20"/>
              </w:rPr>
              <w:t>ホスピタリティマインドのある</w:t>
            </w:r>
            <w:r w:rsidR="00E974C1">
              <w:rPr>
                <w:rFonts w:hint="eastAsia"/>
                <w:b w:val="0"/>
                <w:bCs/>
                <w:color w:val="auto"/>
                <w:sz w:val="22"/>
                <w:szCs w:val="20"/>
              </w:rPr>
              <w:t>人</w:t>
            </w:r>
            <w:r w:rsidRPr="00482009">
              <w:rPr>
                <w:rFonts w:hint="eastAsia"/>
                <w:b w:val="0"/>
                <w:bCs/>
                <w:color w:val="auto"/>
                <w:sz w:val="22"/>
                <w:szCs w:val="20"/>
              </w:rPr>
              <w:t>・利用者視点で考えられる</w:t>
            </w:r>
            <w:r w:rsidR="00E974C1">
              <w:rPr>
                <w:rFonts w:hint="eastAsia"/>
                <w:b w:val="0"/>
                <w:bCs/>
                <w:color w:val="auto"/>
                <w:sz w:val="22"/>
                <w:szCs w:val="20"/>
              </w:rPr>
              <w:t>人</w:t>
            </w:r>
          </w:p>
          <w:p w14:paraId="67A0459D" w14:textId="3A64BBE9" w:rsidR="00792845" w:rsidRPr="00482009" w:rsidRDefault="00792845" w:rsidP="00792845">
            <w:pPr>
              <w:pStyle w:val="aff4"/>
              <w:ind w:left="880"/>
              <w:rPr>
                <w:b w:val="0"/>
                <w:bCs/>
                <w:color w:val="auto"/>
                <w:sz w:val="22"/>
                <w:szCs w:val="20"/>
              </w:rPr>
            </w:pPr>
            <w:r w:rsidRPr="00482009">
              <w:rPr>
                <w:rFonts w:hint="eastAsia"/>
                <w:b w:val="0"/>
                <w:bCs/>
                <w:color w:val="auto"/>
                <w:sz w:val="22"/>
                <w:szCs w:val="20"/>
              </w:rPr>
              <w:t>…介護保険制度の理念「尊厳の保持」と「自立支援」を理解し、利用者視点での介護サービスを提供すること（利用者をよく観察して一人一人に応じた支援を提供すること）が求められます。</w:t>
            </w:r>
          </w:p>
          <w:p w14:paraId="0A9B95C5" w14:textId="50247D4B" w:rsidR="00792845" w:rsidRPr="00482009" w:rsidRDefault="00792845" w:rsidP="00792845">
            <w:pPr>
              <w:pStyle w:val="aff4"/>
              <w:numPr>
                <w:ilvl w:val="1"/>
                <w:numId w:val="14"/>
              </w:numPr>
              <w:rPr>
                <w:b w:val="0"/>
                <w:bCs/>
                <w:color w:val="auto"/>
                <w:sz w:val="22"/>
                <w:szCs w:val="20"/>
              </w:rPr>
            </w:pPr>
            <w:r w:rsidRPr="00482009">
              <w:rPr>
                <w:rFonts w:hint="eastAsia"/>
                <w:b w:val="0"/>
                <w:bCs/>
                <w:color w:val="auto"/>
                <w:sz w:val="22"/>
                <w:szCs w:val="20"/>
              </w:rPr>
              <w:t>人とコミュニケーションを取ることが好きな</w:t>
            </w:r>
            <w:r w:rsidR="00E974C1">
              <w:rPr>
                <w:rFonts w:hint="eastAsia"/>
                <w:b w:val="0"/>
                <w:bCs/>
                <w:color w:val="auto"/>
                <w:sz w:val="22"/>
                <w:szCs w:val="20"/>
              </w:rPr>
              <w:t>人</w:t>
            </w:r>
            <w:r w:rsidRPr="00482009">
              <w:rPr>
                <w:rFonts w:hint="eastAsia"/>
                <w:b w:val="0"/>
                <w:bCs/>
                <w:color w:val="auto"/>
                <w:sz w:val="22"/>
                <w:szCs w:val="20"/>
              </w:rPr>
              <w:t>、得意な</w:t>
            </w:r>
            <w:r w:rsidR="00E974C1">
              <w:rPr>
                <w:rFonts w:hint="eastAsia"/>
                <w:b w:val="0"/>
                <w:bCs/>
                <w:color w:val="auto"/>
                <w:sz w:val="22"/>
                <w:szCs w:val="20"/>
              </w:rPr>
              <w:t>人</w:t>
            </w:r>
          </w:p>
          <w:p w14:paraId="0DCD521A" w14:textId="77777777" w:rsidR="00792845" w:rsidRPr="00482009" w:rsidRDefault="00792845" w:rsidP="00792845">
            <w:pPr>
              <w:pStyle w:val="aff4"/>
              <w:ind w:left="880"/>
              <w:rPr>
                <w:b w:val="0"/>
                <w:bCs/>
                <w:color w:val="auto"/>
                <w:sz w:val="22"/>
                <w:szCs w:val="20"/>
              </w:rPr>
            </w:pPr>
            <w:r w:rsidRPr="00482009">
              <w:rPr>
                <w:rFonts w:hint="eastAsia"/>
                <w:b w:val="0"/>
                <w:bCs/>
                <w:color w:val="auto"/>
                <w:sz w:val="22"/>
                <w:szCs w:val="20"/>
              </w:rPr>
              <w:t>…あらゆる介護の前提として、利用者と双方向でコミュニケーションを取り、利用者の意思や求めていることを適切に汲み取る力が必要です。介護職には、言語・非言語両面でのコミュニケーション力が求められます。</w:t>
            </w:r>
          </w:p>
          <w:p w14:paraId="18D37761" w14:textId="77777777" w:rsidR="00792845" w:rsidRPr="00482009" w:rsidRDefault="00792845" w:rsidP="00792845">
            <w:pPr>
              <w:pStyle w:val="aff4"/>
              <w:numPr>
                <w:ilvl w:val="1"/>
                <w:numId w:val="14"/>
              </w:numPr>
              <w:rPr>
                <w:b w:val="0"/>
                <w:bCs/>
                <w:color w:val="auto"/>
                <w:sz w:val="22"/>
                <w:szCs w:val="20"/>
              </w:rPr>
            </w:pPr>
            <w:r w:rsidRPr="00482009">
              <w:rPr>
                <w:rFonts w:hint="eastAsia"/>
                <w:b w:val="0"/>
                <w:bCs/>
                <w:color w:val="auto"/>
                <w:sz w:val="22"/>
                <w:szCs w:val="20"/>
              </w:rPr>
              <w:t>チームの一員として主体的に行動できる人</w:t>
            </w:r>
          </w:p>
          <w:p w14:paraId="0397861B" w14:textId="77777777" w:rsidR="00792845" w:rsidRPr="00482009" w:rsidRDefault="00792845" w:rsidP="00792845">
            <w:pPr>
              <w:pStyle w:val="aff4"/>
              <w:ind w:left="880"/>
              <w:rPr>
                <w:b w:val="0"/>
                <w:bCs/>
                <w:color w:val="auto"/>
                <w:sz w:val="22"/>
                <w:szCs w:val="20"/>
              </w:rPr>
            </w:pPr>
            <w:r w:rsidRPr="00482009">
              <w:rPr>
                <w:rFonts w:hint="eastAsia"/>
                <w:b w:val="0"/>
                <w:bCs/>
                <w:color w:val="auto"/>
                <w:sz w:val="22"/>
                <w:szCs w:val="20"/>
              </w:rPr>
              <w:t>…介護職は医療職や看護職といった他職種と連携することがあります。チームワークを大切にしながらも、介護の視点ではっきりと意見を言えることが求められます。</w:t>
            </w:r>
          </w:p>
          <w:p w14:paraId="7CED38D1" w14:textId="77777777" w:rsidR="00792845" w:rsidRDefault="00792845" w:rsidP="00792845">
            <w:pPr>
              <w:pStyle w:val="aff4"/>
              <w:ind w:left="0"/>
              <w:rPr>
                <w:b w:val="0"/>
                <w:bCs/>
                <w:color w:val="auto"/>
                <w:sz w:val="22"/>
                <w:szCs w:val="20"/>
              </w:rPr>
            </w:pPr>
          </w:p>
          <w:p w14:paraId="072A64B1" w14:textId="44C65BE2" w:rsidR="00792845" w:rsidRPr="00792845" w:rsidRDefault="0017201E" w:rsidP="00792845">
            <w:pPr>
              <w:pStyle w:val="aff4"/>
              <w:ind w:left="0"/>
              <w:rPr>
                <w:b w:val="0"/>
                <w:bCs/>
                <w:color w:val="auto"/>
                <w:sz w:val="22"/>
                <w:szCs w:val="20"/>
              </w:rPr>
            </w:pPr>
            <w:r>
              <w:rPr>
                <w:rFonts w:hint="eastAsia"/>
                <w:b w:val="0"/>
                <w:bCs/>
                <w:color w:val="auto"/>
                <w:sz w:val="22"/>
                <w:szCs w:val="20"/>
              </w:rPr>
              <w:t>(*)</w:t>
            </w:r>
            <w:r w:rsidRPr="00482009">
              <w:rPr>
                <w:rFonts w:hint="eastAsia"/>
                <w:b w:val="0"/>
                <w:bCs/>
                <w:color w:val="auto"/>
                <w:sz w:val="22"/>
                <w:szCs w:val="20"/>
              </w:rPr>
              <w:t>有識者から出た意見</w:t>
            </w:r>
            <w:r>
              <w:rPr>
                <w:rFonts w:hint="eastAsia"/>
                <w:b w:val="0"/>
                <w:bCs/>
                <w:color w:val="auto"/>
                <w:sz w:val="22"/>
                <w:szCs w:val="20"/>
              </w:rPr>
              <w:t>を基に作成</w:t>
            </w:r>
          </w:p>
        </w:tc>
      </w:tr>
    </w:tbl>
    <w:p w14:paraId="1454734E" w14:textId="209AC594" w:rsidR="00331419" w:rsidRPr="00482009" w:rsidRDefault="00331419" w:rsidP="00B718FD">
      <w:pPr>
        <w:spacing w:line="240" w:lineRule="auto"/>
        <w:ind w:firstLineChars="100" w:firstLine="220"/>
        <w:rPr>
          <w:b w:val="0"/>
          <w:bCs/>
          <w:color w:val="auto"/>
          <w:sz w:val="22"/>
          <w:szCs w:val="20"/>
        </w:rPr>
      </w:pPr>
    </w:p>
    <w:tbl>
      <w:tblPr>
        <w:tblStyle w:val="af1"/>
        <w:tblpPr w:leftFromText="142" w:rightFromText="142" w:vertAnchor="text" w:horzAnchor="margin" w:tblpY="196"/>
        <w:tblOverlap w:val="never"/>
        <w:tblW w:w="10013" w:type="dxa"/>
        <w:tblBorders>
          <w:top w:val="dotted" w:sz="4" w:space="0" w:color="082A75" w:themeColor="text2"/>
          <w:left w:val="dotted" w:sz="4" w:space="0" w:color="082A75" w:themeColor="text2"/>
          <w:bottom w:val="dotted" w:sz="4" w:space="0" w:color="082A75" w:themeColor="text2"/>
          <w:right w:val="dotted" w:sz="4" w:space="0" w:color="082A75" w:themeColor="text2"/>
          <w:insideH w:val="dotted" w:sz="4" w:space="0" w:color="082A75" w:themeColor="text2"/>
          <w:insideV w:val="dotted" w:sz="4" w:space="0" w:color="082A75" w:themeColor="text2"/>
        </w:tblBorders>
        <w:tblLook w:val="04A0" w:firstRow="1" w:lastRow="0" w:firstColumn="1" w:lastColumn="0" w:noHBand="0" w:noVBand="1"/>
      </w:tblPr>
      <w:tblGrid>
        <w:gridCol w:w="4536"/>
        <w:gridCol w:w="5477"/>
      </w:tblGrid>
      <w:tr w:rsidR="00A764ED" w:rsidRPr="00482009" w14:paraId="0CB356B8" w14:textId="77777777" w:rsidTr="008E1878">
        <w:tc>
          <w:tcPr>
            <w:tcW w:w="4536" w:type="dxa"/>
          </w:tcPr>
          <w:p w14:paraId="170AD6DD" w14:textId="69146747" w:rsidR="008E1878" w:rsidRPr="00482009" w:rsidRDefault="008E1878" w:rsidP="008E1878">
            <w:pPr>
              <w:pStyle w:val="21"/>
              <w:numPr>
                <w:ilvl w:val="0"/>
                <w:numId w:val="16"/>
              </w:numPr>
              <w:spacing w:after="0"/>
              <w:rPr>
                <w:color w:val="auto"/>
                <w:sz w:val="28"/>
                <w:szCs w:val="22"/>
              </w:rPr>
            </w:pPr>
            <w:bookmarkStart w:id="438" w:name="_Toc193029410"/>
            <w:bookmarkStart w:id="439" w:name="_Toc193094720"/>
            <w:bookmarkStart w:id="440" w:name="_Toc193094977"/>
            <w:bookmarkStart w:id="441" w:name="_Toc193098176"/>
            <w:r w:rsidRPr="00482009">
              <w:rPr>
                <w:rFonts w:hint="eastAsia"/>
                <w:color w:val="auto"/>
                <w:sz w:val="28"/>
                <w:szCs w:val="22"/>
              </w:rPr>
              <w:t>海外向け発信資料p.4</w:t>
            </w:r>
            <w:r w:rsidR="004873FA">
              <w:rPr>
                <w:rFonts w:hint="eastAsia"/>
                <w:color w:val="auto"/>
                <w:sz w:val="28"/>
                <w:szCs w:val="22"/>
              </w:rPr>
              <w:t>1</w:t>
            </w:r>
            <w:bookmarkEnd w:id="438"/>
            <w:bookmarkEnd w:id="439"/>
            <w:bookmarkEnd w:id="440"/>
            <w:bookmarkEnd w:id="441"/>
          </w:p>
        </w:tc>
        <w:tc>
          <w:tcPr>
            <w:tcW w:w="5477" w:type="dxa"/>
          </w:tcPr>
          <w:p w14:paraId="15E1A63E" w14:textId="679A0D98" w:rsidR="008E1878" w:rsidRPr="00482009" w:rsidRDefault="00215F47" w:rsidP="008E1878">
            <w:pPr>
              <w:pStyle w:val="21"/>
              <w:spacing w:after="0"/>
              <w:rPr>
                <w:color w:val="auto"/>
                <w:sz w:val="28"/>
                <w:szCs w:val="22"/>
              </w:rPr>
            </w:pPr>
            <w:r w:rsidRPr="00215F47">
              <w:rPr>
                <w:noProof/>
                <w:color w:val="auto"/>
                <w:sz w:val="28"/>
                <w:szCs w:val="22"/>
              </w:rPr>
              <w:drawing>
                <wp:inline distT="0" distB="0" distL="0" distR="0" wp14:anchorId="619884EF" wp14:editId="5D0E2550">
                  <wp:extent cx="3042492" cy="1714627"/>
                  <wp:effectExtent l="0" t="0" r="5715" b="0"/>
                  <wp:docPr id="10061525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2580"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3059973" cy="1724479"/>
                          </a:xfrm>
                          <a:prstGeom prst="rect">
                            <a:avLst/>
                          </a:prstGeom>
                        </pic:spPr>
                      </pic:pic>
                    </a:graphicData>
                  </a:graphic>
                </wp:inline>
              </w:drawing>
            </w:r>
          </w:p>
        </w:tc>
      </w:tr>
    </w:tbl>
    <w:p w14:paraId="339A4413" w14:textId="003AAB32" w:rsidR="00B775EF" w:rsidRPr="0017201E" w:rsidRDefault="0017201E" w:rsidP="00F06BF4">
      <w:pPr>
        <w:pStyle w:val="aff4"/>
        <w:numPr>
          <w:ilvl w:val="0"/>
          <w:numId w:val="30"/>
        </w:numPr>
        <w:spacing w:line="240" w:lineRule="auto"/>
        <w:rPr>
          <w:b w:val="0"/>
          <w:bCs/>
          <w:color w:val="auto"/>
          <w:sz w:val="22"/>
          <w:szCs w:val="20"/>
        </w:rPr>
      </w:pPr>
      <w:r w:rsidRPr="0017201E">
        <w:rPr>
          <w:rFonts w:hint="eastAsia"/>
          <w:b w:val="0"/>
          <w:bCs/>
          <w:color w:val="auto"/>
          <w:sz w:val="22"/>
          <w:szCs w:val="20"/>
        </w:rPr>
        <w:t>各自治体の実態に合わせてスライドは適宜修正してください</w:t>
      </w:r>
    </w:p>
    <w:p w14:paraId="0888236D" w14:textId="014FE4BE" w:rsidR="00962B51" w:rsidRPr="00482009" w:rsidRDefault="00962B51" w:rsidP="00F06BF4">
      <w:pPr>
        <w:pStyle w:val="aff4"/>
        <w:numPr>
          <w:ilvl w:val="0"/>
          <w:numId w:val="30"/>
        </w:numPr>
        <w:spacing w:line="240" w:lineRule="auto"/>
        <w:rPr>
          <w:b w:val="0"/>
          <w:bCs/>
          <w:color w:val="auto"/>
          <w:sz w:val="22"/>
          <w:szCs w:val="20"/>
        </w:rPr>
        <w:sectPr w:rsidR="00962B51" w:rsidRPr="00482009" w:rsidSect="00DF2963">
          <w:pgSz w:w="11906" w:h="16838" w:code="9"/>
          <w:pgMar w:top="720" w:right="936" w:bottom="720" w:left="936" w:header="454" w:footer="289" w:gutter="0"/>
          <w:cols w:space="720"/>
          <w:docGrid w:linePitch="382"/>
        </w:sectPr>
      </w:pPr>
      <w:r w:rsidRPr="00482009">
        <w:rPr>
          <w:rFonts w:hint="eastAsia"/>
          <w:b w:val="0"/>
          <w:bCs/>
          <w:color w:val="auto"/>
          <w:sz w:val="22"/>
          <w:szCs w:val="20"/>
        </w:rPr>
        <w:t>記載に</w:t>
      </w:r>
      <w:r w:rsidR="00CC5F96">
        <w:rPr>
          <w:rFonts w:hint="eastAsia"/>
          <w:b w:val="0"/>
          <w:bCs/>
          <w:color w:val="auto"/>
          <w:sz w:val="22"/>
          <w:szCs w:val="20"/>
        </w:rPr>
        <w:t>あ</w:t>
      </w:r>
      <w:r w:rsidRPr="00482009">
        <w:rPr>
          <w:rFonts w:hint="eastAsia"/>
          <w:b w:val="0"/>
          <w:bCs/>
          <w:color w:val="auto"/>
          <w:sz w:val="22"/>
          <w:szCs w:val="20"/>
        </w:rPr>
        <w:t>たっては、</w:t>
      </w:r>
      <w:r w:rsidR="00547B49">
        <w:rPr>
          <w:rFonts w:hint="eastAsia"/>
          <w:b w:val="0"/>
          <w:bCs/>
          <w:color w:val="auto"/>
          <w:sz w:val="22"/>
          <w:szCs w:val="20"/>
        </w:rPr>
        <w:t>本資料p.</w:t>
      </w:r>
      <w:r w:rsidR="000A73E6">
        <w:rPr>
          <w:rFonts w:hint="eastAsia"/>
          <w:b w:val="0"/>
          <w:bCs/>
          <w:color w:val="auto"/>
          <w:sz w:val="22"/>
          <w:szCs w:val="20"/>
        </w:rPr>
        <w:t>39</w:t>
      </w:r>
      <w:r w:rsidR="0007250D">
        <w:rPr>
          <w:rFonts w:hint="eastAsia"/>
          <w:b w:val="0"/>
          <w:bCs/>
          <w:color w:val="auto"/>
          <w:sz w:val="22"/>
          <w:szCs w:val="20"/>
        </w:rPr>
        <w:t>～</w:t>
      </w:r>
      <w:r w:rsidR="007C4088">
        <w:rPr>
          <w:rFonts w:hint="eastAsia"/>
          <w:b w:val="0"/>
          <w:bCs/>
          <w:color w:val="auto"/>
          <w:sz w:val="22"/>
          <w:szCs w:val="20"/>
        </w:rPr>
        <w:t>「</w:t>
      </w:r>
      <w:r w:rsidRPr="0007250D">
        <w:rPr>
          <w:rFonts w:hint="eastAsia"/>
          <w:b w:val="0"/>
          <w:bCs/>
          <w:color w:val="auto"/>
          <w:sz w:val="22"/>
          <w:szCs w:val="20"/>
        </w:rPr>
        <w:t>２参考情報編</w:t>
      </w:r>
      <w:r w:rsidR="007C4088">
        <w:rPr>
          <w:rFonts w:hint="eastAsia"/>
          <w:b w:val="0"/>
          <w:bCs/>
          <w:color w:val="auto"/>
          <w:sz w:val="22"/>
          <w:szCs w:val="20"/>
        </w:rPr>
        <w:t>」</w:t>
      </w:r>
      <w:r w:rsidRPr="0007250D">
        <w:rPr>
          <w:rFonts w:hint="eastAsia"/>
          <w:b w:val="0"/>
          <w:bCs/>
          <w:color w:val="auto"/>
          <w:sz w:val="22"/>
          <w:szCs w:val="20"/>
        </w:rPr>
        <w:t>の「</w:t>
      </w:r>
      <w:hyperlink w:anchor="_（２）各自治体の取組紹介" w:history="1">
        <w:r w:rsidRPr="0007250D">
          <w:rPr>
            <w:rStyle w:val="afffffc"/>
            <w:rFonts w:hint="eastAsia"/>
            <w:b w:val="0"/>
            <w:bCs/>
            <w:sz w:val="22"/>
            <w:szCs w:val="20"/>
          </w:rPr>
          <w:t>各自治体の取組紹介</w:t>
        </w:r>
      </w:hyperlink>
      <w:r w:rsidRPr="0007250D">
        <w:rPr>
          <w:rFonts w:hint="eastAsia"/>
          <w:b w:val="0"/>
          <w:bCs/>
          <w:color w:val="auto"/>
          <w:sz w:val="22"/>
          <w:szCs w:val="20"/>
        </w:rPr>
        <w:t>」</w:t>
      </w:r>
      <w:r w:rsidRPr="00482009">
        <w:rPr>
          <w:rFonts w:hint="eastAsia"/>
          <w:b w:val="0"/>
          <w:bCs/>
          <w:color w:val="auto"/>
          <w:sz w:val="22"/>
          <w:szCs w:val="20"/>
        </w:rPr>
        <w:t>の内容も参考にしてください</w:t>
      </w:r>
    </w:p>
    <w:p w14:paraId="48EE7DB7" w14:textId="167FF7AB" w:rsidR="006A739C" w:rsidRPr="00482009" w:rsidRDefault="006A739C">
      <w:pPr>
        <w:spacing w:after="200"/>
        <w:rPr>
          <w:b w:val="0"/>
          <w:bCs/>
          <w:color w:val="auto"/>
          <w:sz w:val="22"/>
          <w:szCs w:val="20"/>
        </w:rPr>
      </w:pPr>
    </w:p>
    <w:p w14:paraId="203F1FDD" w14:textId="69A4BA3D" w:rsidR="00377DC8" w:rsidRPr="00482009" w:rsidRDefault="00377DC8" w:rsidP="00377DC8">
      <w:pPr>
        <w:spacing w:after="200"/>
        <w:rPr>
          <w:b w:val="0"/>
          <w:bCs/>
          <w:color w:val="auto"/>
          <w:sz w:val="22"/>
          <w:szCs w:val="20"/>
        </w:rPr>
      </w:pPr>
    </w:p>
    <w:p w14:paraId="51957D84" w14:textId="3F56BE1B" w:rsidR="00D564F7" w:rsidRPr="00482009" w:rsidRDefault="00A21A2D" w:rsidP="00A21A2D">
      <w:pPr>
        <w:pStyle w:val="1"/>
        <w:rPr>
          <w:color w:val="auto"/>
          <w:sz w:val="44"/>
          <w:szCs w:val="24"/>
        </w:rPr>
        <w:sectPr w:rsidR="00D564F7" w:rsidRPr="00482009" w:rsidSect="00DF2963">
          <w:pgSz w:w="11906" w:h="16838" w:code="9"/>
          <w:pgMar w:top="720" w:right="936" w:bottom="720" w:left="936" w:header="454" w:footer="289" w:gutter="0"/>
          <w:cols w:space="720"/>
          <w:vAlign w:val="center"/>
          <w:docGrid w:linePitch="382"/>
        </w:sectPr>
      </w:pPr>
      <w:bookmarkStart w:id="442" w:name="_Toc193098178"/>
      <w:r>
        <w:rPr>
          <w:rFonts w:hint="eastAsia"/>
          <w:color w:val="auto"/>
          <w:sz w:val="44"/>
          <w:szCs w:val="24"/>
        </w:rPr>
        <w:t xml:space="preserve">2.　</w:t>
      </w:r>
      <w:r w:rsidR="00D564F7" w:rsidRPr="00482009">
        <w:rPr>
          <w:rFonts w:hint="eastAsia"/>
          <w:color w:val="auto"/>
          <w:sz w:val="44"/>
          <w:szCs w:val="24"/>
        </w:rPr>
        <w:t>参考</w:t>
      </w:r>
      <w:r w:rsidR="00885009" w:rsidRPr="00482009">
        <w:rPr>
          <w:rFonts w:hint="eastAsia"/>
          <w:color w:val="auto"/>
          <w:sz w:val="44"/>
          <w:szCs w:val="24"/>
        </w:rPr>
        <w:t>資料</w:t>
      </w:r>
      <w:r w:rsidR="001823F1" w:rsidRPr="00482009">
        <w:rPr>
          <w:rFonts w:hint="eastAsia"/>
          <w:color w:val="auto"/>
          <w:sz w:val="44"/>
          <w:szCs w:val="24"/>
        </w:rPr>
        <w:t>編</w:t>
      </w:r>
      <w:bookmarkEnd w:id="442"/>
    </w:p>
    <w:p w14:paraId="5AAD2514" w14:textId="502D041C" w:rsidR="00453AC6" w:rsidRPr="00482009" w:rsidRDefault="00A21A2D" w:rsidP="00453AC6">
      <w:pPr>
        <w:pStyle w:val="1"/>
        <w:spacing w:after="0" w:line="240" w:lineRule="auto"/>
        <w:rPr>
          <w:color w:val="auto"/>
          <w:sz w:val="32"/>
        </w:rPr>
      </w:pPr>
      <w:bookmarkStart w:id="443" w:name="_①日本の自治体と海外の自治体との覚書の締結一覧"/>
      <w:bookmarkStart w:id="444" w:name="_Toc193098179"/>
      <w:bookmarkEnd w:id="443"/>
      <w:r>
        <w:rPr>
          <w:rFonts w:hint="eastAsia"/>
          <w:color w:val="auto"/>
          <w:sz w:val="32"/>
          <w:lang w:val="ja-JP" w:bidi="ja-JP"/>
        </w:rPr>
        <w:lastRenderedPageBreak/>
        <w:t>（１）</w:t>
      </w:r>
      <w:r w:rsidR="00453AC6" w:rsidRPr="00482009">
        <w:rPr>
          <w:rFonts w:hint="eastAsia"/>
          <w:color w:val="auto"/>
          <w:sz w:val="32"/>
          <w:lang w:val="ja-JP" w:bidi="ja-JP"/>
        </w:rPr>
        <w:t>日本の自治体と海外の自治体との覚書の締結一覧</w:t>
      </w:r>
      <w:bookmarkEnd w:id="444"/>
    </w:p>
    <w:p w14:paraId="3F745BDD" w14:textId="343F0D1E" w:rsidR="00453AC6" w:rsidRPr="00482009" w:rsidRDefault="00A21A2D" w:rsidP="00453AC6">
      <w:pPr>
        <w:pStyle w:val="21"/>
        <w:rPr>
          <w:color w:val="auto"/>
          <w:sz w:val="28"/>
          <w:szCs w:val="22"/>
        </w:rPr>
      </w:pPr>
      <w:bookmarkStart w:id="445" w:name="_Toc193029414"/>
      <w:bookmarkStart w:id="446" w:name="_Toc193094981"/>
      <w:bookmarkStart w:id="447" w:name="_Toc193098180"/>
      <w:r>
        <w:rPr>
          <w:rFonts w:hint="eastAsia"/>
          <w:color w:val="auto"/>
          <w:sz w:val="28"/>
          <w:szCs w:val="22"/>
        </w:rPr>
        <w:t xml:space="preserve">① </w:t>
      </w:r>
      <w:r w:rsidR="00453AC6" w:rsidRPr="00482009">
        <w:rPr>
          <w:rFonts w:hint="eastAsia"/>
          <w:color w:val="auto"/>
          <w:sz w:val="28"/>
          <w:szCs w:val="22"/>
        </w:rPr>
        <w:t>締結状況</w:t>
      </w:r>
      <w:bookmarkEnd w:id="445"/>
      <w:bookmarkEnd w:id="446"/>
      <w:bookmarkEnd w:id="447"/>
    </w:p>
    <w:p w14:paraId="333C85AC" w14:textId="00A2E85D" w:rsidR="00495697" w:rsidRPr="00482009" w:rsidRDefault="00453AC6" w:rsidP="00F06BF4">
      <w:pPr>
        <w:pStyle w:val="aff4"/>
        <w:numPr>
          <w:ilvl w:val="0"/>
          <w:numId w:val="29"/>
        </w:numPr>
        <w:tabs>
          <w:tab w:val="left" w:pos="876"/>
        </w:tabs>
        <w:spacing w:line="240" w:lineRule="auto"/>
        <w:rPr>
          <w:b w:val="0"/>
          <w:bCs/>
          <w:color w:val="auto"/>
          <w:sz w:val="22"/>
          <w:szCs w:val="20"/>
        </w:rPr>
      </w:pPr>
      <w:r w:rsidRPr="00482009">
        <w:rPr>
          <w:rFonts w:hint="eastAsia"/>
          <w:b w:val="0"/>
          <w:bCs/>
          <w:color w:val="auto"/>
          <w:sz w:val="22"/>
          <w:szCs w:val="20"/>
        </w:rPr>
        <w:t>海外との覚書や合意（</w:t>
      </w:r>
      <w:r w:rsidRPr="00482009">
        <w:rPr>
          <w:b w:val="0"/>
          <w:bCs/>
          <w:color w:val="auto"/>
          <w:sz w:val="22"/>
          <w:szCs w:val="20"/>
        </w:rPr>
        <w:t>MOU,LOI）の締結状況について</w:t>
      </w:r>
      <w:r w:rsidRPr="00482009">
        <w:rPr>
          <w:rFonts w:hint="eastAsia"/>
          <w:b w:val="0"/>
          <w:bCs/>
          <w:color w:val="auto"/>
          <w:sz w:val="22"/>
          <w:szCs w:val="20"/>
        </w:rPr>
        <w:t>、国内の自治体にアンケートを実施したところ、現在有効な覚書・合意を締結している</w:t>
      </w:r>
      <w:r w:rsidRPr="00482009">
        <w:rPr>
          <w:b w:val="0"/>
          <w:bCs/>
          <w:color w:val="auto"/>
          <w:sz w:val="22"/>
          <w:szCs w:val="20"/>
        </w:rPr>
        <w:t xml:space="preserve"> 16 自治体のうち 13 自治体は都道府県であり、市</w:t>
      </w:r>
      <w:r w:rsidRPr="00482009">
        <w:rPr>
          <w:rFonts w:hint="eastAsia"/>
          <w:b w:val="0"/>
          <w:bCs/>
          <w:color w:val="auto"/>
          <w:sz w:val="22"/>
          <w:szCs w:val="20"/>
        </w:rPr>
        <w:t>区町村での実施は３自治体との結果で</w:t>
      </w:r>
      <w:r w:rsidR="00E92608">
        <w:rPr>
          <w:rFonts w:hint="eastAsia"/>
          <w:b w:val="0"/>
          <w:bCs/>
          <w:color w:val="auto"/>
          <w:sz w:val="22"/>
          <w:szCs w:val="20"/>
        </w:rPr>
        <w:t>した</w:t>
      </w:r>
      <w:r w:rsidRPr="00482009">
        <w:rPr>
          <w:rFonts w:hint="eastAsia"/>
          <w:b w:val="0"/>
          <w:bCs/>
          <w:color w:val="auto"/>
          <w:sz w:val="22"/>
          <w:szCs w:val="20"/>
        </w:rPr>
        <w:t>。</w:t>
      </w:r>
    </w:p>
    <w:p w14:paraId="7019B162" w14:textId="1392C695" w:rsidR="00453AC6" w:rsidRPr="00482009" w:rsidRDefault="00453AC6" w:rsidP="00453AC6">
      <w:pPr>
        <w:pStyle w:val="aff4"/>
        <w:numPr>
          <w:ilvl w:val="0"/>
          <w:numId w:val="16"/>
        </w:numPr>
        <w:tabs>
          <w:tab w:val="left" w:pos="876"/>
        </w:tabs>
        <w:spacing w:line="240" w:lineRule="auto"/>
        <w:rPr>
          <w:b w:val="0"/>
          <w:bCs/>
          <w:color w:val="auto"/>
          <w:sz w:val="22"/>
          <w:szCs w:val="20"/>
        </w:rPr>
      </w:pPr>
      <w:r w:rsidRPr="00482009">
        <w:rPr>
          <w:rFonts w:hint="eastAsia"/>
          <w:b w:val="0"/>
          <w:bCs/>
          <w:color w:val="auto"/>
          <w:sz w:val="22"/>
          <w:szCs w:val="20"/>
        </w:rPr>
        <w:t>本事業でアンケート全体の結果については、以下のページからご覧ください。</w:t>
      </w:r>
    </w:p>
    <w:p w14:paraId="1F3BE282" w14:textId="53725A03" w:rsidR="00453AC6" w:rsidRPr="00482009" w:rsidRDefault="00453AC6" w:rsidP="00453AC6">
      <w:pPr>
        <w:pStyle w:val="aff4"/>
        <w:numPr>
          <w:ilvl w:val="1"/>
          <w:numId w:val="14"/>
        </w:numPr>
        <w:tabs>
          <w:tab w:val="left" w:pos="876"/>
        </w:tabs>
        <w:spacing w:line="240" w:lineRule="auto"/>
        <w:rPr>
          <w:b w:val="0"/>
          <w:bCs/>
          <w:color w:val="auto"/>
          <w:sz w:val="22"/>
          <w:szCs w:val="20"/>
        </w:rPr>
      </w:pPr>
      <w:r w:rsidRPr="00482009">
        <w:rPr>
          <w:rFonts w:hint="eastAsia"/>
          <w:b w:val="0"/>
          <w:bCs/>
          <w:color w:val="auto"/>
          <w:sz w:val="22"/>
          <w:szCs w:val="20"/>
        </w:rPr>
        <w:t>掲載先</w:t>
      </w:r>
      <w:r w:rsidR="00290159">
        <w:rPr>
          <w:rFonts w:hint="eastAsia"/>
          <w:b w:val="0"/>
          <w:bCs/>
          <w:color w:val="auto"/>
          <w:sz w:val="22"/>
          <w:szCs w:val="20"/>
        </w:rPr>
        <w:t>：</w:t>
      </w:r>
      <w:r w:rsidR="00290159" w:rsidRPr="00290159">
        <w:rPr>
          <w:rFonts w:hint="eastAsia"/>
          <w:b w:val="0"/>
          <w:bCs/>
          <w:color w:val="auto"/>
          <w:sz w:val="22"/>
          <w:szCs w:val="20"/>
        </w:rPr>
        <w:t>（後日公表予定）</w:t>
      </w:r>
    </w:p>
    <w:p w14:paraId="0C030A96" w14:textId="4B3AFD69" w:rsidR="00453AC6" w:rsidRDefault="00AF6453" w:rsidP="00AF6453">
      <w:pPr>
        <w:pStyle w:val="aff4"/>
        <w:numPr>
          <w:ilvl w:val="0"/>
          <w:numId w:val="16"/>
        </w:numPr>
        <w:tabs>
          <w:tab w:val="left" w:pos="876"/>
        </w:tabs>
        <w:spacing w:line="240" w:lineRule="auto"/>
        <w:rPr>
          <w:b w:val="0"/>
          <w:bCs/>
          <w:color w:val="auto"/>
          <w:sz w:val="22"/>
          <w:szCs w:val="20"/>
        </w:rPr>
      </w:pPr>
      <w:r w:rsidRPr="00482009">
        <w:rPr>
          <w:rFonts w:hint="eastAsia"/>
          <w:b w:val="0"/>
          <w:bCs/>
          <w:color w:val="auto"/>
          <w:sz w:val="22"/>
          <w:szCs w:val="20"/>
        </w:rPr>
        <w:t>海外との覚書や合意</w:t>
      </w:r>
      <w:r w:rsidR="008C625D">
        <w:rPr>
          <w:rFonts w:hint="eastAsia"/>
          <w:b w:val="0"/>
          <w:bCs/>
          <w:color w:val="auto"/>
          <w:sz w:val="22"/>
          <w:szCs w:val="20"/>
        </w:rPr>
        <w:t>で使用される語句説明</w:t>
      </w:r>
    </w:p>
    <w:p w14:paraId="13761F1A" w14:textId="59B2D62B" w:rsidR="008C625D" w:rsidRPr="008C625D" w:rsidRDefault="008C625D" w:rsidP="008C625D">
      <w:pPr>
        <w:pStyle w:val="aff4"/>
        <w:numPr>
          <w:ilvl w:val="1"/>
          <w:numId w:val="14"/>
        </w:numPr>
        <w:tabs>
          <w:tab w:val="left" w:pos="876"/>
        </w:tabs>
        <w:spacing w:line="240" w:lineRule="auto"/>
        <w:rPr>
          <w:b w:val="0"/>
          <w:bCs/>
          <w:color w:val="auto"/>
          <w:sz w:val="22"/>
          <w:szCs w:val="20"/>
        </w:rPr>
      </w:pPr>
      <w:r w:rsidRPr="00482009">
        <w:rPr>
          <w:rFonts w:hint="eastAsia"/>
          <w:b w:val="0"/>
          <w:bCs/>
          <w:color w:val="auto"/>
          <w:sz w:val="22"/>
          <w:szCs w:val="20"/>
        </w:rPr>
        <w:t>MOU（</w:t>
      </w:r>
      <w:r w:rsidRPr="00482009">
        <w:rPr>
          <w:b w:val="0"/>
          <w:color w:val="auto"/>
          <w:sz w:val="22"/>
          <w:szCs w:val="20"/>
        </w:rPr>
        <w:t>Memorandum of understanding</w:t>
      </w:r>
      <w:r>
        <w:rPr>
          <w:rFonts w:hint="eastAsia"/>
          <w:b w:val="0"/>
          <w:color w:val="auto"/>
          <w:sz w:val="22"/>
          <w:szCs w:val="20"/>
        </w:rPr>
        <w:t>）直訳すると、</w:t>
      </w:r>
      <w:r w:rsidR="00B66409">
        <w:rPr>
          <w:rFonts w:hint="eastAsia"/>
          <w:b w:val="0"/>
          <w:color w:val="auto"/>
          <w:sz w:val="22"/>
          <w:szCs w:val="20"/>
        </w:rPr>
        <w:t>「基本合意書」</w:t>
      </w:r>
    </w:p>
    <w:p w14:paraId="6294A890" w14:textId="1340D968" w:rsidR="008C625D" w:rsidRPr="00482009" w:rsidRDefault="008C625D" w:rsidP="008C625D">
      <w:pPr>
        <w:pStyle w:val="aff4"/>
        <w:numPr>
          <w:ilvl w:val="1"/>
          <w:numId w:val="14"/>
        </w:numPr>
        <w:tabs>
          <w:tab w:val="left" w:pos="876"/>
        </w:tabs>
        <w:spacing w:line="240" w:lineRule="auto"/>
        <w:rPr>
          <w:b w:val="0"/>
          <w:bCs/>
          <w:color w:val="auto"/>
          <w:sz w:val="22"/>
          <w:szCs w:val="20"/>
        </w:rPr>
      </w:pPr>
      <w:r w:rsidRPr="00482009">
        <w:rPr>
          <w:rFonts w:hint="eastAsia"/>
          <w:b w:val="0"/>
          <w:bCs/>
          <w:color w:val="auto"/>
          <w:sz w:val="22"/>
          <w:szCs w:val="20"/>
        </w:rPr>
        <w:t>LOI</w:t>
      </w:r>
      <w:r>
        <w:rPr>
          <w:rFonts w:hint="eastAsia"/>
          <w:b w:val="0"/>
          <w:bCs/>
          <w:color w:val="auto"/>
          <w:sz w:val="22"/>
          <w:szCs w:val="20"/>
        </w:rPr>
        <w:t>（</w:t>
      </w:r>
      <w:r w:rsidRPr="00482009">
        <w:rPr>
          <w:b w:val="0"/>
          <w:bCs/>
          <w:color w:val="auto"/>
          <w:sz w:val="22"/>
          <w:szCs w:val="20"/>
        </w:rPr>
        <w:t>Letter of Intent</w:t>
      </w:r>
      <w:r>
        <w:rPr>
          <w:rFonts w:hint="eastAsia"/>
          <w:b w:val="0"/>
          <w:bCs/>
          <w:color w:val="auto"/>
          <w:sz w:val="22"/>
          <w:szCs w:val="20"/>
        </w:rPr>
        <w:t>）直訳すると、</w:t>
      </w:r>
      <w:r w:rsidR="000C062D">
        <w:rPr>
          <w:rFonts w:hint="eastAsia"/>
          <w:b w:val="0"/>
          <w:bCs/>
          <w:color w:val="auto"/>
          <w:sz w:val="22"/>
          <w:szCs w:val="20"/>
        </w:rPr>
        <w:t>「意向表明書」</w:t>
      </w:r>
    </w:p>
    <w:p w14:paraId="2260625C" w14:textId="77777777" w:rsidR="00AF6453" w:rsidRPr="00482009" w:rsidRDefault="00AF6453" w:rsidP="00AF6453">
      <w:pPr>
        <w:pStyle w:val="aff4"/>
        <w:tabs>
          <w:tab w:val="left" w:pos="876"/>
        </w:tabs>
        <w:spacing w:line="240" w:lineRule="auto"/>
        <w:ind w:left="440"/>
        <w:rPr>
          <w:b w:val="0"/>
          <w:bCs/>
          <w:color w:val="auto"/>
          <w:sz w:val="22"/>
          <w:szCs w:val="20"/>
        </w:rPr>
      </w:pPr>
    </w:p>
    <w:p w14:paraId="45E1F56E" w14:textId="066C7D6A" w:rsidR="00E55E80" w:rsidRPr="00907200" w:rsidRDefault="00A21A2D" w:rsidP="00907200">
      <w:pPr>
        <w:pStyle w:val="21"/>
        <w:rPr>
          <w:color w:val="auto"/>
          <w:sz w:val="28"/>
          <w:szCs w:val="22"/>
        </w:rPr>
      </w:pPr>
      <w:bookmarkStart w:id="448" w:name="_Toc193029415"/>
      <w:bookmarkStart w:id="449" w:name="_Toc193094982"/>
      <w:bookmarkStart w:id="450" w:name="_Toc193098181"/>
      <w:r>
        <w:rPr>
          <w:rFonts w:hint="eastAsia"/>
          <w:color w:val="auto"/>
          <w:sz w:val="28"/>
          <w:szCs w:val="22"/>
        </w:rPr>
        <w:t xml:space="preserve">② </w:t>
      </w:r>
      <w:r w:rsidR="00766E3F" w:rsidRPr="00482009">
        <w:rPr>
          <w:rFonts w:hint="eastAsia"/>
          <w:color w:val="auto"/>
          <w:sz w:val="28"/>
          <w:szCs w:val="22"/>
        </w:rPr>
        <w:t>取り組んでいる自治体一覧</w:t>
      </w:r>
      <w:bookmarkEnd w:id="448"/>
      <w:bookmarkEnd w:id="449"/>
      <w:bookmarkEnd w:id="450"/>
    </w:p>
    <w:p w14:paraId="28E157C1" w14:textId="149C291D" w:rsidR="00BF0336" w:rsidRPr="00482009" w:rsidRDefault="0082021A" w:rsidP="00F06BF4">
      <w:pPr>
        <w:pStyle w:val="aff4"/>
        <w:numPr>
          <w:ilvl w:val="0"/>
          <w:numId w:val="29"/>
        </w:numPr>
        <w:tabs>
          <w:tab w:val="left" w:pos="876"/>
        </w:tabs>
        <w:spacing w:line="240" w:lineRule="auto"/>
        <w:rPr>
          <w:b w:val="0"/>
          <w:bCs/>
          <w:color w:val="auto"/>
          <w:sz w:val="22"/>
          <w:szCs w:val="20"/>
        </w:rPr>
      </w:pPr>
      <w:r w:rsidRPr="00482009">
        <w:rPr>
          <w:rFonts w:hint="eastAsia"/>
          <w:b w:val="0"/>
          <w:bCs/>
          <w:color w:val="auto"/>
          <w:sz w:val="22"/>
          <w:szCs w:val="20"/>
        </w:rPr>
        <w:t>現在有効な覚書・合意を締結しており、かつ覚書・合意を</w:t>
      </w:r>
      <w:r w:rsidR="00E55E80" w:rsidRPr="00482009">
        <w:rPr>
          <w:rFonts w:hint="eastAsia"/>
          <w:b w:val="0"/>
          <w:bCs/>
          <w:color w:val="auto"/>
          <w:sz w:val="22"/>
          <w:szCs w:val="20"/>
        </w:rPr>
        <w:t>公表</w:t>
      </w:r>
      <w:r w:rsidRPr="00482009">
        <w:rPr>
          <w:rFonts w:hint="eastAsia"/>
          <w:b w:val="0"/>
          <w:bCs/>
          <w:color w:val="auto"/>
          <w:sz w:val="22"/>
          <w:szCs w:val="20"/>
        </w:rPr>
        <w:t>している自治体</w:t>
      </w:r>
      <w:r w:rsidR="00E55E80" w:rsidRPr="00482009">
        <w:rPr>
          <w:rFonts w:hint="eastAsia"/>
          <w:b w:val="0"/>
          <w:bCs/>
          <w:color w:val="auto"/>
          <w:sz w:val="22"/>
          <w:szCs w:val="20"/>
        </w:rPr>
        <w:t>ホームページのリンク先</w:t>
      </w:r>
      <w:r w:rsidRPr="00482009">
        <w:rPr>
          <w:rFonts w:hint="eastAsia"/>
          <w:b w:val="0"/>
          <w:bCs/>
          <w:color w:val="auto"/>
          <w:sz w:val="22"/>
          <w:szCs w:val="20"/>
        </w:rPr>
        <w:t>の一覧です。</w:t>
      </w:r>
    </w:p>
    <w:p w14:paraId="12A59C72" w14:textId="76D1A2F8" w:rsidR="00E55E80" w:rsidRPr="00482009" w:rsidRDefault="00E55E80" w:rsidP="00F06BF4">
      <w:pPr>
        <w:pStyle w:val="aff4"/>
        <w:numPr>
          <w:ilvl w:val="0"/>
          <w:numId w:val="29"/>
        </w:numPr>
        <w:tabs>
          <w:tab w:val="left" w:pos="876"/>
        </w:tabs>
        <w:spacing w:line="240" w:lineRule="auto"/>
        <w:rPr>
          <w:b w:val="0"/>
          <w:bCs/>
          <w:color w:val="auto"/>
          <w:sz w:val="22"/>
          <w:szCs w:val="20"/>
        </w:rPr>
      </w:pPr>
      <w:r w:rsidRPr="00482009">
        <w:rPr>
          <w:rFonts w:hint="eastAsia"/>
          <w:b w:val="0"/>
          <w:bCs/>
          <w:color w:val="auto"/>
          <w:sz w:val="22"/>
          <w:szCs w:val="20"/>
        </w:rPr>
        <w:t>最新の情報を確認</w:t>
      </w:r>
      <w:r w:rsidR="00E816C5">
        <w:rPr>
          <w:rFonts w:hint="eastAsia"/>
          <w:b w:val="0"/>
          <w:bCs/>
          <w:color w:val="auto"/>
          <w:sz w:val="22"/>
          <w:szCs w:val="20"/>
        </w:rPr>
        <w:t>し</w:t>
      </w:r>
      <w:r w:rsidRPr="00482009">
        <w:rPr>
          <w:rFonts w:hint="eastAsia"/>
          <w:b w:val="0"/>
          <w:bCs/>
          <w:color w:val="auto"/>
          <w:sz w:val="22"/>
          <w:szCs w:val="20"/>
        </w:rPr>
        <w:t>たい場合は</w:t>
      </w:r>
      <w:r w:rsidR="00402D42">
        <w:rPr>
          <w:rFonts w:hint="eastAsia"/>
          <w:b w:val="0"/>
          <w:bCs/>
          <w:color w:val="auto"/>
          <w:sz w:val="22"/>
          <w:szCs w:val="20"/>
        </w:rPr>
        <w:t>、</w:t>
      </w:r>
      <w:r w:rsidRPr="00482009">
        <w:rPr>
          <w:rFonts w:hint="eastAsia"/>
          <w:b w:val="0"/>
          <w:bCs/>
          <w:color w:val="auto"/>
          <w:sz w:val="22"/>
          <w:szCs w:val="20"/>
        </w:rPr>
        <w:t>各自治体</w:t>
      </w:r>
      <w:r w:rsidR="00E92608">
        <w:rPr>
          <w:rFonts w:hint="eastAsia"/>
          <w:b w:val="0"/>
          <w:bCs/>
          <w:color w:val="auto"/>
          <w:sz w:val="22"/>
          <w:szCs w:val="20"/>
        </w:rPr>
        <w:t>のホームページ</w:t>
      </w:r>
      <w:r w:rsidR="00CD1C73">
        <w:rPr>
          <w:rFonts w:hint="eastAsia"/>
          <w:b w:val="0"/>
          <w:bCs/>
          <w:color w:val="auto"/>
          <w:sz w:val="22"/>
          <w:szCs w:val="20"/>
        </w:rPr>
        <w:t>等</w:t>
      </w:r>
      <w:r w:rsidR="00E92608">
        <w:rPr>
          <w:rFonts w:hint="eastAsia"/>
          <w:b w:val="0"/>
          <w:bCs/>
          <w:color w:val="auto"/>
          <w:sz w:val="22"/>
          <w:szCs w:val="20"/>
        </w:rPr>
        <w:t>をご確認</w:t>
      </w:r>
      <w:r w:rsidR="00402D42">
        <w:rPr>
          <w:rFonts w:hint="eastAsia"/>
          <w:b w:val="0"/>
          <w:bCs/>
          <w:color w:val="auto"/>
          <w:sz w:val="22"/>
          <w:szCs w:val="20"/>
        </w:rPr>
        <w:t>ください</w:t>
      </w:r>
      <w:r w:rsidRPr="00482009">
        <w:rPr>
          <w:rFonts w:hint="eastAsia"/>
          <w:b w:val="0"/>
          <w:bCs/>
          <w:color w:val="auto"/>
          <w:sz w:val="22"/>
          <w:szCs w:val="20"/>
        </w:rPr>
        <w:t>。</w:t>
      </w:r>
    </w:p>
    <w:p w14:paraId="670687C0" w14:textId="718DAA2A" w:rsidR="008230A5" w:rsidRPr="00482009" w:rsidRDefault="008230A5">
      <w:pPr>
        <w:spacing w:after="200"/>
        <w:rPr>
          <w:b w:val="0"/>
          <w:bCs/>
          <w:color w:val="auto"/>
          <w:sz w:val="22"/>
          <w:szCs w:val="20"/>
        </w:rPr>
      </w:pPr>
    </w:p>
    <w:p w14:paraId="78144E20" w14:textId="5F822663" w:rsidR="00E55E80" w:rsidRPr="00482009" w:rsidRDefault="00E55E80" w:rsidP="008230A5">
      <w:pPr>
        <w:tabs>
          <w:tab w:val="left" w:pos="876"/>
        </w:tabs>
        <w:spacing w:line="240" w:lineRule="auto"/>
        <w:rPr>
          <w:b w:val="0"/>
          <w:bCs/>
          <w:color w:val="auto"/>
          <w:sz w:val="22"/>
          <w:szCs w:val="20"/>
        </w:rPr>
      </w:pPr>
      <w:r w:rsidRPr="00482009">
        <w:rPr>
          <w:rFonts w:hint="eastAsia"/>
          <w:b w:val="0"/>
          <w:bCs/>
          <w:color w:val="auto"/>
          <w:sz w:val="22"/>
          <w:szCs w:val="20"/>
        </w:rPr>
        <w:t>＜都道府県＞</w:t>
      </w:r>
    </w:p>
    <w:tbl>
      <w:tblPr>
        <w:tblStyle w:val="af1"/>
        <w:tblW w:w="0" w:type="auto"/>
        <w:tblLook w:val="04A0" w:firstRow="1" w:lastRow="0" w:firstColumn="1" w:lastColumn="0" w:noHBand="0" w:noVBand="1"/>
      </w:tblPr>
      <w:tblGrid>
        <w:gridCol w:w="1555"/>
        <w:gridCol w:w="1842"/>
        <w:gridCol w:w="2694"/>
        <w:gridCol w:w="3933"/>
      </w:tblGrid>
      <w:tr w:rsidR="00A764ED" w:rsidRPr="00482009" w14:paraId="706A3098" w14:textId="46029ECC" w:rsidTr="0098461C">
        <w:tc>
          <w:tcPr>
            <w:tcW w:w="1555" w:type="dxa"/>
          </w:tcPr>
          <w:p w14:paraId="210EA533" w14:textId="41A36C84" w:rsidR="00847A88" w:rsidRPr="00482009" w:rsidRDefault="00847A88" w:rsidP="00E55E80">
            <w:pPr>
              <w:tabs>
                <w:tab w:val="left" w:pos="876"/>
              </w:tabs>
              <w:rPr>
                <w:b w:val="0"/>
                <w:bCs/>
                <w:color w:val="auto"/>
                <w:sz w:val="22"/>
                <w:szCs w:val="20"/>
              </w:rPr>
            </w:pPr>
            <w:r w:rsidRPr="00482009">
              <w:rPr>
                <w:rFonts w:hint="eastAsia"/>
                <w:b w:val="0"/>
                <w:bCs/>
                <w:color w:val="auto"/>
                <w:sz w:val="22"/>
                <w:szCs w:val="20"/>
              </w:rPr>
              <w:t>都道府県名</w:t>
            </w:r>
          </w:p>
        </w:tc>
        <w:tc>
          <w:tcPr>
            <w:tcW w:w="1842" w:type="dxa"/>
          </w:tcPr>
          <w:p w14:paraId="49E44B1A" w14:textId="204EB9DC" w:rsidR="00847A88" w:rsidRPr="00482009" w:rsidRDefault="00847A88" w:rsidP="00E55E80">
            <w:pPr>
              <w:tabs>
                <w:tab w:val="left" w:pos="876"/>
              </w:tabs>
              <w:rPr>
                <w:b w:val="0"/>
                <w:bCs/>
                <w:color w:val="auto"/>
                <w:sz w:val="22"/>
                <w:szCs w:val="20"/>
              </w:rPr>
            </w:pPr>
            <w:r w:rsidRPr="00482009">
              <w:rPr>
                <w:rFonts w:hint="eastAsia"/>
                <w:b w:val="0"/>
                <w:bCs/>
                <w:color w:val="auto"/>
                <w:sz w:val="22"/>
                <w:szCs w:val="20"/>
              </w:rPr>
              <w:t>締結先</w:t>
            </w:r>
            <w:r w:rsidR="006F0ED9" w:rsidRPr="00482009">
              <w:rPr>
                <w:rFonts w:hint="eastAsia"/>
                <w:b w:val="0"/>
                <w:bCs/>
                <w:color w:val="auto"/>
                <w:sz w:val="22"/>
                <w:szCs w:val="20"/>
              </w:rPr>
              <w:t>（国名）</w:t>
            </w:r>
          </w:p>
        </w:tc>
        <w:tc>
          <w:tcPr>
            <w:tcW w:w="2694" w:type="dxa"/>
          </w:tcPr>
          <w:p w14:paraId="5621F96A" w14:textId="0B361FCF" w:rsidR="00847A88" w:rsidRPr="00482009" w:rsidRDefault="00847A88" w:rsidP="00E55E80">
            <w:pPr>
              <w:tabs>
                <w:tab w:val="left" w:pos="876"/>
              </w:tabs>
              <w:rPr>
                <w:b w:val="0"/>
                <w:bCs/>
                <w:color w:val="auto"/>
                <w:sz w:val="22"/>
                <w:szCs w:val="20"/>
              </w:rPr>
            </w:pPr>
            <w:r w:rsidRPr="00482009">
              <w:rPr>
                <w:rFonts w:hint="eastAsia"/>
                <w:b w:val="0"/>
                <w:bCs/>
                <w:color w:val="auto"/>
                <w:sz w:val="22"/>
                <w:szCs w:val="20"/>
              </w:rPr>
              <w:t>締結内容</w:t>
            </w:r>
          </w:p>
        </w:tc>
        <w:tc>
          <w:tcPr>
            <w:tcW w:w="3933" w:type="dxa"/>
          </w:tcPr>
          <w:p w14:paraId="6D92D1B9" w14:textId="600526EA" w:rsidR="00847A88" w:rsidRPr="00482009" w:rsidRDefault="00847A88" w:rsidP="00E55E80">
            <w:pPr>
              <w:tabs>
                <w:tab w:val="left" w:pos="876"/>
              </w:tabs>
              <w:rPr>
                <w:b w:val="0"/>
                <w:bCs/>
                <w:color w:val="auto"/>
                <w:sz w:val="22"/>
                <w:szCs w:val="20"/>
              </w:rPr>
            </w:pPr>
            <w:r w:rsidRPr="00482009">
              <w:rPr>
                <w:rFonts w:hint="eastAsia"/>
                <w:b w:val="0"/>
                <w:bCs/>
                <w:color w:val="auto"/>
                <w:sz w:val="22"/>
                <w:szCs w:val="20"/>
              </w:rPr>
              <w:t>掲載先URL</w:t>
            </w:r>
          </w:p>
        </w:tc>
      </w:tr>
      <w:tr w:rsidR="00A764ED" w:rsidRPr="00482009" w14:paraId="0E38FDAC" w14:textId="34848957" w:rsidTr="0098461C">
        <w:tc>
          <w:tcPr>
            <w:tcW w:w="1555" w:type="dxa"/>
          </w:tcPr>
          <w:p w14:paraId="34D7364C" w14:textId="37D714BD" w:rsidR="00847A88" w:rsidRPr="00482009" w:rsidRDefault="000D3875" w:rsidP="00E55E80">
            <w:pPr>
              <w:tabs>
                <w:tab w:val="left" w:pos="876"/>
              </w:tabs>
              <w:rPr>
                <w:b w:val="0"/>
                <w:bCs/>
                <w:color w:val="auto"/>
                <w:sz w:val="22"/>
                <w:szCs w:val="20"/>
              </w:rPr>
            </w:pPr>
            <w:r w:rsidRPr="00482009">
              <w:rPr>
                <w:rFonts w:hint="eastAsia"/>
                <w:b w:val="0"/>
                <w:bCs/>
                <w:color w:val="auto"/>
                <w:sz w:val="22"/>
                <w:szCs w:val="20"/>
              </w:rPr>
              <w:t>三重県</w:t>
            </w:r>
          </w:p>
        </w:tc>
        <w:tc>
          <w:tcPr>
            <w:tcW w:w="1842" w:type="dxa"/>
          </w:tcPr>
          <w:p w14:paraId="3F4ADDD9" w14:textId="5143687B" w:rsidR="00847A88" w:rsidRPr="00482009" w:rsidRDefault="001808FF" w:rsidP="00E55E80">
            <w:pPr>
              <w:tabs>
                <w:tab w:val="left" w:pos="876"/>
              </w:tabs>
              <w:rPr>
                <w:b w:val="0"/>
                <w:bCs/>
                <w:color w:val="auto"/>
                <w:sz w:val="22"/>
                <w:szCs w:val="20"/>
              </w:rPr>
            </w:pPr>
            <w:r w:rsidRPr="00482009">
              <w:rPr>
                <w:rFonts w:hint="eastAsia"/>
                <w:b w:val="0"/>
                <w:bCs/>
                <w:color w:val="auto"/>
                <w:sz w:val="22"/>
                <w:szCs w:val="20"/>
              </w:rPr>
              <w:t>インドネシア</w:t>
            </w:r>
          </w:p>
        </w:tc>
        <w:tc>
          <w:tcPr>
            <w:tcW w:w="2694" w:type="dxa"/>
          </w:tcPr>
          <w:p w14:paraId="362D9850" w14:textId="64369159" w:rsidR="00847A88" w:rsidRPr="00482009" w:rsidRDefault="009C5864" w:rsidP="00E55E80">
            <w:pPr>
              <w:tabs>
                <w:tab w:val="left" w:pos="876"/>
              </w:tabs>
              <w:rPr>
                <w:b w:val="0"/>
                <w:bCs/>
                <w:color w:val="auto"/>
                <w:sz w:val="22"/>
                <w:szCs w:val="20"/>
              </w:rPr>
            </w:pPr>
            <w:r w:rsidRPr="00482009">
              <w:rPr>
                <w:rFonts w:hint="eastAsia"/>
                <w:b w:val="0"/>
                <w:bCs/>
                <w:color w:val="auto"/>
                <w:sz w:val="22"/>
                <w:szCs w:val="20"/>
              </w:rPr>
              <w:t>介護・看護分野</w:t>
            </w:r>
            <w:r w:rsidR="00963E3B" w:rsidRPr="00482009">
              <w:rPr>
                <w:rFonts w:hint="eastAsia"/>
                <w:b w:val="0"/>
                <w:bCs/>
                <w:color w:val="auto"/>
                <w:sz w:val="22"/>
                <w:szCs w:val="20"/>
              </w:rPr>
              <w:t>の外国人材の受入</w:t>
            </w:r>
            <w:r w:rsidR="005B0EE2">
              <w:rPr>
                <w:rFonts w:hint="eastAsia"/>
                <w:b w:val="0"/>
                <w:bCs/>
                <w:color w:val="auto"/>
                <w:sz w:val="22"/>
                <w:szCs w:val="20"/>
              </w:rPr>
              <w:t>れ</w:t>
            </w:r>
            <w:r w:rsidR="00963E3B" w:rsidRPr="00482009">
              <w:rPr>
                <w:rFonts w:hint="eastAsia"/>
                <w:b w:val="0"/>
                <w:bCs/>
                <w:color w:val="auto"/>
                <w:sz w:val="22"/>
                <w:szCs w:val="20"/>
              </w:rPr>
              <w:t>促進等</w:t>
            </w:r>
          </w:p>
        </w:tc>
        <w:tc>
          <w:tcPr>
            <w:tcW w:w="3933" w:type="dxa"/>
          </w:tcPr>
          <w:p w14:paraId="5B958E12" w14:textId="62909130" w:rsidR="00847A88" w:rsidRPr="00482009" w:rsidRDefault="008230A5" w:rsidP="00E55E80">
            <w:pPr>
              <w:tabs>
                <w:tab w:val="left" w:pos="876"/>
              </w:tabs>
              <w:rPr>
                <w:b w:val="0"/>
                <w:bCs/>
                <w:color w:val="auto"/>
                <w:sz w:val="22"/>
                <w:szCs w:val="20"/>
              </w:rPr>
            </w:pPr>
            <w:hyperlink r:id="rId113" w:history="1">
              <w:r w:rsidRPr="00E816C5">
                <w:rPr>
                  <w:rStyle w:val="afffffc"/>
                  <w:b w:val="0"/>
                  <w:color w:val="auto"/>
                  <w:sz w:val="22"/>
                  <w:szCs w:val="20"/>
                </w:rPr>
                <w:t>三重県：インドネシア保健省と「介護・看護分野の人材育成に関する覚書」を締結します</w:t>
              </w:r>
            </w:hyperlink>
          </w:p>
        </w:tc>
      </w:tr>
      <w:tr w:rsidR="00A764ED" w:rsidRPr="00482009" w14:paraId="35C6EB6B" w14:textId="13781C9D" w:rsidTr="0098461C">
        <w:tc>
          <w:tcPr>
            <w:tcW w:w="1555" w:type="dxa"/>
          </w:tcPr>
          <w:p w14:paraId="3B686356" w14:textId="67D9759D" w:rsidR="00847A88" w:rsidRPr="00482009" w:rsidRDefault="00BA4D04" w:rsidP="00E55E80">
            <w:pPr>
              <w:tabs>
                <w:tab w:val="left" w:pos="876"/>
              </w:tabs>
              <w:rPr>
                <w:b w:val="0"/>
                <w:bCs/>
                <w:color w:val="auto"/>
                <w:sz w:val="22"/>
                <w:szCs w:val="20"/>
              </w:rPr>
            </w:pPr>
            <w:r w:rsidRPr="00482009">
              <w:rPr>
                <w:rFonts w:hint="eastAsia"/>
                <w:b w:val="0"/>
                <w:bCs/>
                <w:color w:val="auto"/>
                <w:sz w:val="22"/>
                <w:szCs w:val="20"/>
              </w:rPr>
              <w:t>長崎県</w:t>
            </w:r>
          </w:p>
        </w:tc>
        <w:tc>
          <w:tcPr>
            <w:tcW w:w="1842" w:type="dxa"/>
          </w:tcPr>
          <w:p w14:paraId="2EB7A865" w14:textId="38E13E69" w:rsidR="00847A88" w:rsidRPr="00482009" w:rsidRDefault="00BA4D04" w:rsidP="00E55E80">
            <w:pPr>
              <w:tabs>
                <w:tab w:val="left" w:pos="876"/>
              </w:tabs>
              <w:rPr>
                <w:b w:val="0"/>
                <w:bCs/>
                <w:color w:val="auto"/>
                <w:sz w:val="22"/>
                <w:szCs w:val="20"/>
              </w:rPr>
            </w:pPr>
            <w:r w:rsidRPr="00482009">
              <w:rPr>
                <w:rFonts w:hint="eastAsia"/>
                <w:b w:val="0"/>
                <w:bCs/>
                <w:color w:val="auto"/>
                <w:sz w:val="22"/>
                <w:szCs w:val="20"/>
              </w:rPr>
              <w:t>ベトナム</w:t>
            </w:r>
          </w:p>
        </w:tc>
        <w:tc>
          <w:tcPr>
            <w:tcW w:w="2694" w:type="dxa"/>
          </w:tcPr>
          <w:p w14:paraId="56C3EF79" w14:textId="1430EDA0" w:rsidR="00847A88" w:rsidRPr="00482009" w:rsidRDefault="00EB3B6B" w:rsidP="00E55E80">
            <w:pPr>
              <w:tabs>
                <w:tab w:val="left" w:pos="876"/>
              </w:tabs>
              <w:rPr>
                <w:b w:val="0"/>
                <w:bCs/>
                <w:color w:val="auto"/>
                <w:sz w:val="22"/>
                <w:szCs w:val="20"/>
              </w:rPr>
            </w:pPr>
            <w:r w:rsidRPr="00482009">
              <w:rPr>
                <w:rFonts w:hint="eastAsia"/>
                <w:b w:val="0"/>
                <w:bCs/>
                <w:color w:val="auto"/>
                <w:sz w:val="22"/>
                <w:szCs w:val="20"/>
              </w:rPr>
              <w:t>ベトナムの技能実習生が県内</w:t>
            </w:r>
            <w:r w:rsidR="008507C3" w:rsidRPr="00482009">
              <w:rPr>
                <w:rFonts w:hint="eastAsia"/>
                <w:b w:val="0"/>
                <w:bCs/>
                <w:color w:val="auto"/>
                <w:sz w:val="22"/>
                <w:szCs w:val="20"/>
              </w:rPr>
              <w:t>介護事業所で就業することを推進</w:t>
            </w:r>
          </w:p>
        </w:tc>
        <w:tc>
          <w:tcPr>
            <w:tcW w:w="3933" w:type="dxa"/>
          </w:tcPr>
          <w:p w14:paraId="01EE5EDF" w14:textId="4B24E644" w:rsidR="00847A88" w:rsidRPr="00482009" w:rsidRDefault="00612DC9" w:rsidP="00E55E80">
            <w:pPr>
              <w:tabs>
                <w:tab w:val="left" w:pos="876"/>
              </w:tabs>
              <w:rPr>
                <w:b w:val="0"/>
                <w:bCs/>
                <w:color w:val="auto"/>
                <w:sz w:val="22"/>
                <w:szCs w:val="20"/>
              </w:rPr>
            </w:pPr>
            <w:hyperlink r:id="rId114" w:history="1">
              <w:r w:rsidRPr="00E816C5">
                <w:rPr>
                  <w:rStyle w:val="afffffc"/>
                  <w:b w:val="0"/>
                  <w:color w:val="auto"/>
                  <w:sz w:val="22"/>
                  <w:szCs w:val="20"/>
                </w:rPr>
                <w:t>長崎県福祉保健部とベトナムの大学との介護分野における人材交流 | 長崎県</w:t>
              </w:r>
            </w:hyperlink>
          </w:p>
        </w:tc>
      </w:tr>
      <w:tr w:rsidR="00847A88" w:rsidRPr="00482009" w14:paraId="48589633" w14:textId="30BA4E74" w:rsidTr="0098461C">
        <w:tc>
          <w:tcPr>
            <w:tcW w:w="1555" w:type="dxa"/>
          </w:tcPr>
          <w:p w14:paraId="2B424861" w14:textId="3F89C614" w:rsidR="00847A88" w:rsidRPr="00482009" w:rsidRDefault="00CD3494" w:rsidP="00E55E80">
            <w:pPr>
              <w:tabs>
                <w:tab w:val="left" w:pos="876"/>
              </w:tabs>
              <w:rPr>
                <w:b w:val="0"/>
                <w:bCs/>
                <w:color w:val="auto"/>
                <w:sz w:val="22"/>
                <w:szCs w:val="20"/>
              </w:rPr>
            </w:pPr>
            <w:r w:rsidRPr="00482009">
              <w:rPr>
                <w:rFonts w:hint="eastAsia"/>
                <w:b w:val="0"/>
                <w:bCs/>
                <w:color w:val="auto"/>
                <w:sz w:val="22"/>
                <w:szCs w:val="20"/>
              </w:rPr>
              <w:t>愛媛県</w:t>
            </w:r>
          </w:p>
        </w:tc>
        <w:tc>
          <w:tcPr>
            <w:tcW w:w="1842" w:type="dxa"/>
          </w:tcPr>
          <w:p w14:paraId="28DF8948" w14:textId="7EFF8E6D" w:rsidR="00847A88" w:rsidRPr="00482009" w:rsidRDefault="00672FE8" w:rsidP="00E55E80">
            <w:pPr>
              <w:tabs>
                <w:tab w:val="left" w:pos="876"/>
              </w:tabs>
              <w:rPr>
                <w:b w:val="0"/>
                <w:bCs/>
                <w:color w:val="auto"/>
                <w:sz w:val="22"/>
                <w:szCs w:val="20"/>
              </w:rPr>
            </w:pPr>
            <w:r w:rsidRPr="00482009">
              <w:rPr>
                <w:rFonts w:hint="eastAsia"/>
                <w:b w:val="0"/>
                <w:bCs/>
                <w:color w:val="auto"/>
                <w:sz w:val="22"/>
                <w:szCs w:val="20"/>
              </w:rPr>
              <w:t>中国</w:t>
            </w:r>
          </w:p>
        </w:tc>
        <w:tc>
          <w:tcPr>
            <w:tcW w:w="2694" w:type="dxa"/>
          </w:tcPr>
          <w:p w14:paraId="22A2530B" w14:textId="0AA002E3" w:rsidR="00847A88" w:rsidRPr="00482009" w:rsidRDefault="00946520" w:rsidP="00E55E80">
            <w:pPr>
              <w:tabs>
                <w:tab w:val="left" w:pos="876"/>
              </w:tabs>
              <w:rPr>
                <w:b w:val="0"/>
                <w:bCs/>
                <w:color w:val="auto"/>
                <w:sz w:val="22"/>
                <w:szCs w:val="20"/>
              </w:rPr>
            </w:pPr>
            <w:r w:rsidRPr="00482009">
              <w:rPr>
                <w:rFonts w:hint="eastAsia"/>
                <w:b w:val="0"/>
                <w:bCs/>
                <w:color w:val="auto"/>
                <w:sz w:val="22"/>
                <w:szCs w:val="20"/>
              </w:rPr>
              <w:t>福祉・介護分野の人材育成、交流等</w:t>
            </w:r>
          </w:p>
        </w:tc>
        <w:tc>
          <w:tcPr>
            <w:tcW w:w="3933" w:type="dxa"/>
          </w:tcPr>
          <w:p w14:paraId="76608FE2" w14:textId="4D015B3F" w:rsidR="00847A88" w:rsidRPr="00482009" w:rsidRDefault="00CD3494" w:rsidP="00E55E80">
            <w:pPr>
              <w:tabs>
                <w:tab w:val="left" w:pos="876"/>
              </w:tabs>
              <w:rPr>
                <w:b w:val="0"/>
                <w:bCs/>
                <w:color w:val="auto"/>
                <w:sz w:val="22"/>
                <w:szCs w:val="20"/>
              </w:rPr>
            </w:pPr>
            <w:hyperlink r:id="rId115" w:history="1">
              <w:r w:rsidRPr="00E816C5">
                <w:rPr>
                  <w:rStyle w:val="afffffc"/>
                  <w:b w:val="0"/>
                  <w:color w:val="auto"/>
                  <w:sz w:val="22"/>
                  <w:szCs w:val="20"/>
                </w:rPr>
                <w:t>保健福祉部と中華人民共和国陝西省民政庁が福祉・介護分野における覚書を締結しました - 愛媛県庁公式ホームページ</w:t>
              </w:r>
            </w:hyperlink>
          </w:p>
        </w:tc>
      </w:tr>
    </w:tbl>
    <w:p w14:paraId="7DF6538E" w14:textId="77777777" w:rsidR="00E55E80" w:rsidRPr="00482009" w:rsidRDefault="00E55E80" w:rsidP="00E55E80">
      <w:pPr>
        <w:tabs>
          <w:tab w:val="left" w:pos="876"/>
        </w:tabs>
        <w:spacing w:line="240" w:lineRule="auto"/>
        <w:rPr>
          <w:b w:val="0"/>
          <w:bCs/>
          <w:color w:val="auto"/>
          <w:sz w:val="22"/>
          <w:szCs w:val="20"/>
        </w:rPr>
      </w:pPr>
    </w:p>
    <w:p w14:paraId="651E15EB" w14:textId="05DEF42F" w:rsidR="003A14A8" w:rsidRPr="00482009" w:rsidRDefault="003A14A8" w:rsidP="003A14A8">
      <w:pPr>
        <w:tabs>
          <w:tab w:val="left" w:pos="876"/>
        </w:tabs>
        <w:spacing w:line="240" w:lineRule="auto"/>
        <w:rPr>
          <w:b w:val="0"/>
          <w:bCs/>
          <w:color w:val="auto"/>
          <w:sz w:val="22"/>
          <w:szCs w:val="20"/>
        </w:rPr>
      </w:pPr>
      <w:r w:rsidRPr="00482009">
        <w:rPr>
          <w:rFonts w:hint="eastAsia"/>
          <w:b w:val="0"/>
          <w:bCs/>
          <w:color w:val="auto"/>
          <w:sz w:val="22"/>
          <w:szCs w:val="20"/>
        </w:rPr>
        <w:t>＜市町村＞</w:t>
      </w:r>
    </w:p>
    <w:tbl>
      <w:tblPr>
        <w:tblStyle w:val="af1"/>
        <w:tblW w:w="0" w:type="auto"/>
        <w:tblLook w:val="04A0" w:firstRow="1" w:lastRow="0" w:firstColumn="1" w:lastColumn="0" w:noHBand="0" w:noVBand="1"/>
      </w:tblPr>
      <w:tblGrid>
        <w:gridCol w:w="1555"/>
        <w:gridCol w:w="1842"/>
        <w:gridCol w:w="2694"/>
        <w:gridCol w:w="3933"/>
      </w:tblGrid>
      <w:tr w:rsidR="00A764ED" w:rsidRPr="00482009" w14:paraId="08483AED" w14:textId="77777777" w:rsidTr="0098461C">
        <w:tc>
          <w:tcPr>
            <w:tcW w:w="1555" w:type="dxa"/>
          </w:tcPr>
          <w:p w14:paraId="4E3BC744" w14:textId="02EF56DB" w:rsidR="003A14A8" w:rsidRPr="00482009" w:rsidRDefault="003A14A8" w:rsidP="00946520">
            <w:pPr>
              <w:tabs>
                <w:tab w:val="left" w:pos="876"/>
              </w:tabs>
              <w:rPr>
                <w:b w:val="0"/>
                <w:bCs/>
                <w:color w:val="auto"/>
                <w:sz w:val="22"/>
                <w:szCs w:val="20"/>
              </w:rPr>
            </w:pPr>
            <w:r w:rsidRPr="00482009">
              <w:rPr>
                <w:rFonts w:hint="eastAsia"/>
                <w:b w:val="0"/>
                <w:bCs/>
                <w:color w:val="auto"/>
                <w:sz w:val="22"/>
                <w:szCs w:val="20"/>
              </w:rPr>
              <w:t>市町村名</w:t>
            </w:r>
          </w:p>
        </w:tc>
        <w:tc>
          <w:tcPr>
            <w:tcW w:w="1842" w:type="dxa"/>
          </w:tcPr>
          <w:p w14:paraId="66584EF2" w14:textId="11C36D76" w:rsidR="003A14A8" w:rsidRPr="00482009" w:rsidRDefault="003A14A8" w:rsidP="00946520">
            <w:pPr>
              <w:tabs>
                <w:tab w:val="left" w:pos="876"/>
              </w:tabs>
              <w:rPr>
                <w:b w:val="0"/>
                <w:bCs/>
                <w:color w:val="auto"/>
                <w:sz w:val="22"/>
                <w:szCs w:val="20"/>
              </w:rPr>
            </w:pPr>
            <w:r w:rsidRPr="00482009">
              <w:rPr>
                <w:rFonts w:hint="eastAsia"/>
                <w:b w:val="0"/>
                <w:bCs/>
                <w:color w:val="auto"/>
                <w:sz w:val="22"/>
                <w:szCs w:val="20"/>
              </w:rPr>
              <w:t>締結先</w:t>
            </w:r>
            <w:r w:rsidR="006F0ED9" w:rsidRPr="00482009">
              <w:rPr>
                <w:rFonts w:hint="eastAsia"/>
                <w:b w:val="0"/>
                <w:bCs/>
                <w:color w:val="auto"/>
                <w:sz w:val="22"/>
                <w:szCs w:val="20"/>
              </w:rPr>
              <w:t>（国名）</w:t>
            </w:r>
          </w:p>
        </w:tc>
        <w:tc>
          <w:tcPr>
            <w:tcW w:w="2694" w:type="dxa"/>
          </w:tcPr>
          <w:p w14:paraId="3C10ED79" w14:textId="2759BE8D" w:rsidR="003A14A8" w:rsidRPr="00482009" w:rsidRDefault="003A14A8" w:rsidP="00946520">
            <w:pPr>
              <w:tabs>
                <w:tab w:val="left" w:pos="876"/>
              </w:tabs>
              <w:rPr>
                <w:b w:val="0"/>
                <w:bCs/>
                <w:color w:val="auto"/>
                <w:sz w:val="22"/>
                <w:szCs w:val="20"/>
              </w:rPr>
            </w:pPr>
            <w:r w:rsidRPr="00482009">
              <w:rPr>
                <w:rFonts w:hint="eastAsia"/>
                <w:b w:val="0"/>
                <w:bCs/>
                <w:color w:val="auto"/>
                <w:sz w:val="22"/>
                <w:szCs w:val="20"/>
              </w:rPr>
              <w:t>締結内容</w:t>
            </w:r>
          </w:p>
        </w:tc>
        <w:tc>
          <w:tcPr>
            <w:tcW w:w="3933" w:type="dxa"/>
          </w:tcPr>
          <w:p w14:paraId="707309B4" w14:textId="7607B0CA" w:rsidR="003A14A8" w:rsidRPr="00482009" w:rsidRDefault="003A14A8" w:rsidP="00946520">
            <w:pPr>
              <w:tabs>
                <w:tab w:val="left" w:pos="876"/>
              </w:tabs>
              <w:rPr>
                <w:b w:val="0"/>
                <w:bCs/>
                <w:color w:val="auto"/>
                <w:sz w:val="22"/>
                <w:szCs w:val="20"/>
              </w:rPr>
            </w:pPr>
            <w:r w:rsidRPr="00482009">
              <w:rPr>
                <w:rFonts w:hint="eastAsia"/>
                <w:b w:val="0"/>
                <w:bCs/>
                <w:color w:val="auto"/>
                <w:sz w:val="22"/>
                <w:szCs w:val="20"/>
              </w:rPr>
              <w:t>掲載先URL</w:t>
            </w:r>
          </w:p>
        </w:tc>
      </w:tr>
      <w:tr w:rsidR="00A764ED" w:rsidRPr="00482009" w14:paraId="6B34680B" w14:textId="77777777" w:rsidTr="0098461C">
        <w:tc>
          <w:tcPr>
            <w:tcW w:w="1555" w:type="dxa"/>
          </w:tcPr>
          <w:p w14:paraId="4A63B840" w14:textId="77777777" w:rsidR="0098461C" w:rsidRDefault="006F0ED9" w:rsidP="00946520">
            <w:pPr>
              <w:tabs>
                <w:tab w:val="left" w:pos="876"/>
              </w:tabs>
              <w:rPr>
                <w:b w:val="0"/>
                <w:bCs/>
                <w:color w:val="auto"/>
                <w:sz w:val="22"/>
                <w:szCs w:val="20"/>
              </w:rPr>
            </w:pPr>
            <w:r w:rsidRPr="00482009">
              <w:rPr>
                <w:rFonts w:hint="eastAsia"/>
                <w:b w:val="0"/>
                <w:bCs/>
                <w:color w:val="auto"/>
                <w:sz w:val="22"/>
                <w:szCs w:val="20"/>
              </w:rPr>
              <w:t>千葉県</w:t>
            </w:r>
          </w:p>
          <w:p w14:paraId="56094560" w14:textId="6ECD05C8" w:rsidR="003A14A8" w:rsidRPr="00482009" w:rsidRDefault="006F0ED9" w:rsidP="00946520">
            <w:pPr>
              <w:tabs>
                <w:tab w:val="left" w:pos="876"/>
              </w:tabs>
              <w:rPr>
                <w:b w:val="0"/>
                <w:bCs/>
                <w:color w:val="auto"/>
                <w:sz w:val="22"/>
                <w:szCs w:val="20"/>
              </w:rPr>
            </w:pPr>
            <w:r w:rsidRPr="00482009">
              <w:rPr>
                <w:rFonts w:hint="eastAsia"/>
                <w:b w:val="0"/>
                <w:bCs/>
                <w:color w:val="auto"/>
                <w:sz w:val="22"/>
                <w:szCs w:val="20"/>
              </w:rPr>
              <w:t>木更津市</w:t>
            </w:r>
          </w:p>
        </w:tc>
        <w:tc>
          <w:tcPr>
            <w:tcW w:w="1842" w:type="dxa"/>
          </w:tcPr>
          <w:p w14:paraId="3CB76551" w14:textId="34A2A123" w:rsidR="003A14A8" w:rsidRPr="00482009" w:rsidRDefault="006F0ED9" w:rsidP="00946520">
            <w:pPr>
              <w:tabs>
                <w:tab w:val="left" w:pos="876"/>
              </w:tabs>
              <w:rPr>
                <w:b w:val="0"/>
                <w:bCs/>
                <w:color w:val="auto"/>
                <w:sz w:val="22"/>
                <w:szCs w:val="20"/>
              </w:rPr>
            </w:pPr>
            <w:r w:rsidRPr="00482009">
              <w:rPr>
                <w:rFonts w:hint="eastAsia"/>
                <w:b w:val="0"/>
                <w:bCs/>
                <w:color w:val="auto"/>
                <w:sz w:val="22"/>
                <w:szCs w:val="20"/>
              </w:rPr>
              <w:t>ベトナム</w:t>
            </w:r>
          </w:p>
        </w:tc>
        <w:tc>
          <w:tcPr>
            <w:tcW w:w="2694" w:type="dxa"/>
          </w:tcPr>
          <w:p w14:paraId="62B6AE6A" w14:textId="4B1105EE" w:rsidR="003A14A8" w:rsidRPr="00482009" w:rsidRDefault="00D4797D" w:rsidP="00946520">
            <w:pPr>
              <w:tabs>
                <w:tab w:val="left" w:pos="876"/>
              </w:tabs>
              <w:rPr>
                <w:b w:val="0"/>
                <w:bCs/>
                <w:color w:val="auto"/>
                <w:sz w:val="22"/>
                <w:szCs w:val="20"/>
              </w:rPr>
            </w:pPr>
            <w:r w:rsidRPr="00482009">
              <w:rPr>
                <w:rFonts w:hint="eastAsia"/>
                <w:b w:val="0"/>
                <w:bCs/>
                <w:color w:val="auto"/>
                <w:sz w:val="22"/>
                <w:szCs w:val="20"/>
              </w:rPr>
              <w:t>観光交流・経済交流・介護人材等の受入</w:t>
            </w:r>
            <w:r w:rsidR="005B0EE2">
              <w:rPr>
                <w:rFonts w:hint="eastAsia"/>
                <w:b w:val="0"/>
                <w:bCs/>
                <w:color w:val="auto"/>
                <w:sz w:val="22"/>
                <w:szCs w:val="20"/>
              </w:rPr>
              <w:t>れ</w:t>
            </w:r>
          </w:p>
        </w:tc>
        <w:tc>
          <w:tcPr>
            <w:tcW w:w="3933" w:type="dxa"/>
          </w:tcPr>
          <w:p w14:paraId="154DF81F" w14:textId="1E9FBBAF" w:rsidR="003A14A8" w:rsidRPr="00482009" w:rsidRDefault="006F0ED9" w:rsidP="00946520">
            <w:pPr>
              <w:tabs>
                <w:tab w:val="left" w:pos="876"/>
              </w:tabs>
              <w:rPr>
                <w:b w:val="0"/>
                <w:bCs/>
                <w:color w:val="auto"/>
                <w:sz w:val="22"/>
                <w:szCs w:val="20"/>
              </w:rPr>
            </w:pPr>
            <w:hyperlink r:id="rId116" w:history="1">
              <w:r w:rsidRPr="00E816C5">
                <w:rPr>
                  <w:rStyle w:val="afffffc"/>
                  <w:b w:val="0"/>
                  <w:color w:val="auto"/>
                  <w:sz w:val="22"/>
                  <w:szCs w:val="20"/>
                </w:rPr>
                <w:t>ベトナム社会主義共和国 ダナン市／木更津市</w:t>
              </w:r>
            </w:hyperlink>
          </w:p>
        </w:tc>
      </w:tr>
    </w:tbl>
    <w:p w14:paraId="6D880B19" w14:textId="3E16F22B" w:rsidR="00F5716E" w:rsidRDefault="00F5716E" w:rsidP="00F5716E">
      <w:pPr>
        <w:rPr>
          <w:color w:val="auto"/>
          <w:sz w:val="32"/>
          <w:lang w:val="ja-JP" w:bidi="ja-JP"/>
        </w:rPr>
      </w:pPr>
      <w:bookmarkStart w:id="451" w:name="_②各自治体の取組紹介"/>
      <w:bookmarkEnd w:id="451"/>
    </w:p>
    <w:p w14:paraId="11553C0F" w14:textId="77777777" w:rsidR="00F5716E" w:rsidRDefault="00F5716E">
      <w:pPr>
        <w:spacing w:after="200"/>
        <w:rPr>
          <w:color w:val="auto"/>
          <w:sz w:val="32"/>
          <w:lang w:val="ja-JP" w:bidi="ja-JP"/>
        </w:rPr>
      </w:pPr>
      <w:r>
        <w:rPr>
          <w:color w:val="auto"/>
          <w:sz w:val="32"/>
          <w:lang w:val="ja-JP" w:bidi="ja-JP"/>
        </w:rPr>
        <w:br w:type="page"/>
      </w:r>
    </w:p>
    <w:p w14:paraId="5447481A" w14:textId="55CE0559" w:rsidR="009F5E74" w:rsidRPr="00482009" w:rsidRDefault="000D499E" w:rsidP="009F5E74">
      <w:pPr>
        <w:pStyle w:val="1"/>
        <w:spacing w:after="0" w:line="240" w:lineRule="auto"/>
        <w:rPr>
          <w:color w:val="auto"/>
          <w:sz w:val="32"/>
          <w:lang w:val="ja-JP" w:bidi="ja-JP"/>
        </w:rPr>
      </w:pPr>
      <w:bookmarkStart w:id="452" w:name="_②各自治体の取組紹介_1"/>
      <w:bookmarkStart w:id="453" w:name="_（２）各自治体の取組紹介"/>
      <w:bookmarkStart w:id="454" w:name="_Toc193098182"/>
      <w:bookmarkEnd w:id="452"/>
      <w:bookmarkEnd w:id="453"/>
      <w:r>
        <w:rPr>
          <w:rFonts w:hint="eastAsia"/>
          <w:color w:val="auto"/>
          <w:sz w:val="32"/>
          <w:lang w:val="ja-JP" w:bidi="ja-JP"/>
        </w:rPr>
        <w:lastRenderedPageBreak/>
        <w:t>（２）</w:t>
      </w:r>
      <w:r w:rsidR="009F5E74" w:rsidRPr="00482009">
        <w:rPr>
          <w:rFonts w:hint="eastAsia"/>
          <w:color w:val="auto"/>
          <w:sz w:val="32"/>
          <w:lang w:val="ja-JP" w:bidi="ja-JP"/>
        </w:rPr>
        <w:t>各自治体の取組紹介</w:t>
      </w:r>
      <w:bookmarkEnd w:id="454"/>
    </w:p>
    <w:p w14:paraId="4697165C" w14:textId="1307D70B" w:rsidR="009F5E74" w:rsidRPr="00482009" w:rsidRDefault="009F5E74" w:rsidP="009F5E74">
      <w:pPr>
        <w:rPr>
          <w:b w:val="0"/>
          <w:bCs/>
          <w:color w:val="auto"/>
          <w:sz w:val="22"/>
          <w:szCs w:val="20"/>
          <w:lang w:val="ja-JP" w:bidi="ja-JP"/>
        </w:rPr>
      </w:pPr>
      <w:r w:rsidRPr="00482009">
        <w:rPr>
          <w:rFonts w:hint="eastAsia"/>
          <w:b w:val="0"/>
          <w:bCs/>
          <w:color w:val="auto"/>
          <w:sz w:val="22"/>
          <w:szCs w:val="20"/>
          <w:lang w:val="ja-JP" w:bidi="ja-JP"/>
        </w:rPr>
        <w:t>海外との連携を進める自治体の具体的な事例をご紹介します。</w:t>
      </w:r>
    </w:p>
    <w:p w14:paraId="24E80429" w14:textId="2755EE6D" w:rsidR="00CA72A6" w:rsidRPr="0037294E" w:rsidRDefault="007C14CB" w:rsidP="0037294E">
      <w:pPr>
        <w:pStyle w:val="21"/>
        <w:rPr>
          <w:color w:val="auto"/>
          <w:sz w:val="28"/>
          <w:szCs w:val="22"/>
        </w:rPr>
      </w:pPr>
      <w:bookmarkStart w:id="455" w:name="_Toc193029417"/>
      <w:bookmarkStart w:id="456" w:name="_Toc193098183"/>
      <w:r>
        <w:rPr>
          <w:rFonts w:hint="eastAsia"/>
          <w:color w:val="auto"/>
          <w:sz w:val="28"/>
          <w:szCs w:val="22"/>
        </w:rPr>
        <w:t>①</w:t>
      </w:r>
      <w:r w:rsidR="00444C78" w:rsidRPr="00482009">
        <w:rPr>
          <w:rFonts w:hint="eastAsia"/>
          <w:color w:val="auto"/>
          <w:sz w:val="28"/>
          <w:szCs w:val="22"/>
        </w:rPr>
        <w:t xml:space="preserve"> </w:t>
      </w:r>
      <w:r w:rsidR="00085FCC">
        <w:rPr>
          <w:rFonts w:hint="eastAsia"/>
          <w:color w:val="auto"/>
          <w:sz w:val="28"/>
          <w:szCs w:val="22"/>
        </w:rPr>
        <w:t>千葉</w:t>
      </w:r>
      <w:r w:rsidR="00FD6114" w:rsidRPr="00482009">
        <w:rPr>
          <w:rFonts w:hint="eastAsia"/>
          <w:color w:val="auto"/>
          <w:sz w:val="28"/>
          <w:szCs w:val="22"/>
        </w:rPr>
        <w:t>県</w:t>
      </w:r>
      <w:bookmarkEnd w:id="455"/>
      <w:bookmarkEnd w:id="456"/>
    </w:p>
    <w:tbl>
      <w:tblPr>
        <w:tblStyle w:val="af1"/>
        <w:tblW w:w="0" w:type="auto"/>
        <w:tblLook w:val="04A0" w:firstRow="1" w:lastRow="0" w:firstColumn="1" w:lastColumn="0" w:noHBand="0" w:noVBand="1"/>
      </w:tblPr>
      <w:tblGrid>
        <w:gridCol w:w="10024"/>
      </w:tblGrid>
      <w:tr w:rsidR="001201A2" w14:paraId="15DC0E99" w14:textId="77777777" w:rsidTr="001201A2">
        <w:tc>
          <w:tcPr>
            <w:tcW w:w="10024" w:type="dxa"/>
          </w:tcPr>
          <w:p w14:paraId="754FEA4A" w14:textId="175360AD" w:rsidR="001201A2" w:rsidRPr="00121E58" w:rsidRDefault="00121E58" w:rsidP="00121E58">
            <w:pPr>
              <w:pStyle w:val="aff4"/>
              <w:numPr>
                <w:ilvl w:val="0"/>
                <w:numId w:val="32"/>
              </w:numPr>
              <w:rPr>
                <w:b w:val="0"/>
                <w:bCs/>
                <w:color w:val="auto"/>
                <w:sz w:val="22"/>
                <w:szCs w:val="20"/>
                <w:lang w:val="ja-JP" w:bidi="ja-JP"/>
              </w:rPr>
            </w:pPr>
            <w:r w:rsidRPr="00121E58">
              <w:rPr>
                <w:rFonts w:hint="eastAsia"/>
                <w:b w:val="0"/>
                <w:bCs/>
                <w:color w:val="auto"/>
                <w:sz w:val="22"/>
                <w:szCs w:val="20"/>
                <w:lang w:val="ja-JP" w:bidi="ja-JP"/>
              </w:rPr>
              <w:t>千葉県留学生受入プログラム</w:t>
            </w:r>
            <w:r>
              <w:rPr>
                <w:rFonts w:hint="eastAsia"/>
                <w:b w:val="0"/>
                <w:bCs/>
                <w:color w:val="auto"/>
                <w:sz w:val="22"/>
                <w:szCs w:val="20"/>
                <w:lang w:val="ja-JP" w:bidi="ja-JP"/>
              </w:rPr>
              <w:t>開始の経緯</w:t>
            </w:r>
          </w:p>
        </w:tc>
      </w:tr>
      <w:tr w:rsidR="001201A2" w14:paraId="55147453" w14:textId="77777777" w:rsidTr="001201A2">
        <w:tc>
          <w:tcPr>
            <w:tcW w:w="10024" w:type="dxa"/>
          </w:tcPr>
          <w:p w14:paraId="3628C4D8" w14:textId="4088D465" w:rsidR="001201A2" w:rsidRDefault="00215EF8" w:rsidP="00540B49">
            <w:pPr>
              <w:ind w:leftChars="200" w:left="560"/>
              <w:rPr>
                <w:b w:val="0"/>
                <w:bCs/>
                <w:color w:val="auto"/>
                <w:sz w:val="22"/>
                <w:szCs w:val="20"/>
                <w:lang w:val="ja-JP" w:bidi="ja-JP"/>
              </w:rPr>
            </w:pPr>
            <w:r>
              <w:rPr>
                <w:rFonts w:hint="eastAsia"/>
                <w:b w:val="0"/>
                <w:bCs/>
                <w:color w:val="auto"/>
                <w:sz w:val="22"/>
                <w:szCs w:val="20"/>
                <w:lang w:val="ja-JP" w:bidi="ja-JP"/>
              </w:rPr>
              <w:t>2019</w:t>
            </w:r>
            <w:r w:rsidR="0059553A" w:rsidRPr="0059553A">
              <w:rPr>
                <w:rFonts w:hint="eastAsia"/>
                <w:b w:val="0"/>
                <w:bCs/>
                <w:color w:val="auto"/>
                <w:sz w:val="22"/>
                <w:szCs w:val="20"/>
                <w:lang w:val="ja-JP" w:bidi="ja-JP"/>
              </w:rPr>
              <w:t>年３月に県がベトナムと覚書を締結し、同時にハノイ市内の日本語学校５校と介護を学ぶ留学生を支援する「千葉県留学生受入プログラム」の実施にかかる事業協定を締結</w:t>
            </w:r>
          </w:p>
        </w:tc>
      </w:tr>
      <w:tr w:rsidR="001201A2" w14:paraId="28332C34" w14:textId="77777777" w:rsidTr="001201A2">
        <w:tc>
          <w:tcPr>
            <w:tcW w:w="10024" w:type="dxa"/>
          </w:tcPr>
          <w:p w14:paraId="0CBF7689" w14:textId="5F4CDDE8" w:rsidR="001201A2" w:rsidRPr="00540B49" w:rsidRDefault="00540B49" w:rsidP="00540B49">
            <w:pPr>
              <w:pStyle w:val="aff4"/>
              <w:numPr>
                <w:ilvl w:val="0"/>
                <w:numId w:val="49"/>
              </w:numPr>
              <w:rPr>
                <w:b w:val="0"/>
                <w:bCs/>
                <w:color w:val="auto"/>
                <w:sz w:val="22"/>
                <w:szCs w:val="20"/>
                <w:lang w:val="ja-JP" w:bidi="ja-JP"/>
              </w:rPr>
            </w:pPr>
            <w:r>
              <w:rPr>
                <w:rFonts w:hint="eastAsia"/>
                <w:b w:val="0"/>
                <w:bCs/>
                <w:color w:val="auto"/>
                <w:sz w:val="22"/>
                <w:szCs w:val="20"/>
                <w:lang w:val="ja-JP" w:bidi="ja-JP"/>
              </w:rPr>
              <w:t>プログラムの概要</w:t>
            </w:r>
          </w:p>
        </w:tc>
      </w:tr>
      <w:tr w:rsidR="001201A2" w14:paraId="2C2E88AE" w14:textId="77777777" w:rsidTr="001201A2">
        <w:tc>
          <w:tcPr>
            <w:tcW w:w="10024" w:type="dxa"/>
          </w:tcPr>
          <w:p w14:paraId="41F9A767" w14:textId="77777777" w:rsidR="00426E31" w:rsidRPr="00426E31" w:rsidRDefault="00426E31" w:rsidP="00085FCC">
            <w:pPr>
              <w:ind w:leftChars="200" w:left="560"/>
              <w:rPr>
                <w:b w:val="0"/>
                <w:bCs/>
                <w:color w:val="auto"/>
                <w:sz w:val="22"/>
                <w:szCs w:val="20"/>
                <w:lang w:val="ja-JP" w:bidi="ja-JP"/>
              </w:rPr>
            </w:pPr>
            <w:r w:rsidRPr="00426E31">
              <w:rPr>
                <w:rFonts w:hint="eastAsia"/>
                <w:b w:val="0"/>
                <w:bCs/>
                <w:color w:val="auto"/>
                <w:sz w:val="22"/>
                <w:szCs w:val="20"/>
                <w:lang w:val="ja-JP" w:bidi="ja-JP"/>
              </w:rPr>
              <w:t>①マッチング支援</w:t>
            </w:r>
          </w:p>
          <w:p w14:paraId="6E84524C" w14:textId="77777777" w:rsidR="001201A2" w:rsidRDefault="00426E31" w:rsidP="00085FCC">
            <w:pPr>
              <w:ind w:leftChars="300" w:left="840"/>
              <w:rPr>
                <w:b w:val="0"/>
                <w:bCs/>
                <w:color w:val="auto"/>
                <w:sz w:val="22"/>
                <w:szCs w:val="20"/>
                <w:lang w:val="ja-JP" w:bidi="ja-JP"/>
              </w:rPr>
            </w:pPr>
            <w:r w:rsidRPr="00426E31">
              <w:rPr>
                <w:rFonts w:hint="eastAsia"/>
                <w:b w:val="0"/>
                <w:bCs/>
                <w:color w:val="auto"/>
                <w:sz w:val="22"/>
                <w:szCs w:val="20"/>
                <w:lang w:val="ja-JP" w:bidi="ja-JP"/>
              </w:rPr>
              <w:t>県とマッチング機関が、ベトナムの日本語学校から施設の就労までをつないでいく。</w:t>
            </w:r>
          </w:p>
          <w:p w14:paraId="72004F8C" w14:textId="77777777" w:rsidR="00426E31" w:rsidRPr="00426E31" w:rsidRDefault="00426E31" w:rsidP="00085FCC">
            <w:pPr>
              <w:ind w:leftChars="200" w:left="560"/>
              <w:rPr>
                <w:b w:val="0"/>
                <w:bCs/>
                <w:color w:val="auto"/>
                <w:sz w:val="22"/>
                <w:szCs w:val="20"/>
                <w:lang w:val="ja-JP" w:bidi="ja-JP"/>
              </w:rPr>
            </w:pPr>
            <w:r w:rsidRPr="00426E31">
              <w:rPr>
                <w:rFonts w:hint="eastAsia"/>
                <w:b w:val="0"/>
                <w:bCs/>
                <w:color w:val="auto"/>
                <w:sz w:val="22"/>
                <w:szCs w:val="20"/>
                <w:lang w:val="ja-JP" w:bidi="ja-JP"/>
              </w:rPr>
              <w:t>②学費及び居住費の支援</w:t>
            </w:r>
          </w:p>
          <w:p w14:paraId="4E3396D7" w14:textId="64CEC6F2" w:rsidR="00426E31" w:rsidRDefault="00426E31" w:rsidP="00085FCC">
            <w:pPr>
              <w:ind w:leftChars="300" w:left="840"/>
              <w:rPr>
                <w:b w:val="0"/>
                <w:bCs/>
                <w:color w:val="auto"/>
                <w:sz w:val="22"/>
                <w:szCs w:val="20"/>
                <w:lang w:val="ja-JP" w:bidi="ja-JP"/>
              </w:rPr>
            </w:pPr>
            <w:r w:rsidRPr="00426E31">
              <w:rPr>
                <w:rFonts w:hint="eastAsia"/>
                <w:b w:val="0"/>
                <w:bCs/>
                <w:color w:val="auto"/>
                <w:sz w:val="22"/>
                <w:szCs w:val="20"/>
                <w:lang w:val="ja-JP" w:bidi="ja-JP"/>
              </w:rPr>
              <w:t>ベトナム日本語学校及び県内日本語学校、介護福祉士養成施設に在籍する留学生の学費と居住費に対して、県内の介護施設等が助成を行い、県はその１／２を補助する。</w:t>
            </w:r>
          </w:p>
        </w:tc>
      </w:tr>
      <w:tr w:rsidR="001201A2" w14:paraId="3D891C7D" w14:textId="77777777" w:rsidTr="001201A2">
        <w:tc>
          <w:tcPr>
            <w:tcW w:w="10024" w:type="dxa"/>
          </w:tcPr>
          <w:p w14:paraId="103E3522" w14:textId="26BDF249" w:rsidR="001201A2" w:rsidRPr="00CB4327" w:rsidRDefault="00CB4327" w:rsidP="00CB4327">
            <w:pPr>
              <w:pStyle w:val="aff4"/>
              <w:numPr>
                <w:ilvl w:val="0"/>
                <w:numId w:val="49"/>
              </w:numPr>
              <w:rPr>
                <w:b w:val="0"/>
                <w:bCs/>
                <w:color w:val="auto"/>
                <w:sz w:val="22"/>
                <w:szCs w:val="20"/>
                <w:lang w:val="ja-JP" w:bidi="ja-JP"/>
              </w:rPr>
            </w:pPr>
            <w:r w:rsidRPr="00CB4327">
              <w:rPr>
                <w:rFonts w:hint="eastAsia"/>
                <w:b w:val="0"/>
                <w:bCs/>
                <w:color w:val="auto"/>
                <w:sz w:val="22"/>
                <w:szCs w:val="20"/>
                <w:lang w:val="ja-JP" w:bidi="ja-JP"/>
              </w:rPr>
              <w:t>千葉県外国人介護人材支援センター</w:t>
            </w:r>
          </w:p>
        </w:tc>
      </w:tr>
      <w:tr w:rsidR="001201A2" w14:paraId="1290967B" w14:textId="77777777" w:rsidTr="001201A2">
        <w:tc>
          <w:tcPr>
            <w:tcW w:w="10024" w:type="dxa"/>
          </w:tcPr>
          <w:p w14:paraId="30A4D2AF" w14:textId="6BB327A0" w:rsidR="002F274B" w:rsidRDefault="002F274B" w:rsidP="00085FCC">
            <w:pPr>
              <w:ind w:leftChars="200" w:left="560"/>
              <w:rPr>
                <w:b w:val="0"/>
                <w:bCs/>
                <w:color w:val="auto"/>
                <w:sz w:val="22"/>
                <w:szCs w:val="20"/>
                <w:lang w:val="ja-JP" w:bidi="ja-JP"/>
              </w:rPr>
            </w:pPr>
            <w:r w:rsidRPr="002F274B">
              <w:rPr>
                <w:rFonts w:hint="eastAsia"/>
                <w:b w:val="0"/>
                <w:bCs/>
                <w:color w:val="auto"/>
                <w:sz w:val="22"/>
                <w:szCs w:val="20"/>
                <w:lang w:val="ja-JP" w:bidi="ja-JP"/>
              </w:rPr>
              <w:t>外国人介護職員や、介護分野への就職を目指す留学生、外国人を受け入れる施設等からの相談に対応</w:t>
            </w:r>
          </w:p>
          <w:p w14:paraId="5016B7A8" w14:textId="56BF39ED" w:rsidR="001201A2" w:rsidRDefault="002F274B" w:rsidP="00085FCC">
            <w:pPr>
              <w:ind w:leftChars="200" w:left="560"/>
              <w:rPr>
                <w:b w:val="0"/>
                <w:bCs/>
                <w:color w:val="auto"/>
                <w:sz w:val="22"/>
                <w:szCs w:val="20"/>
                <w:lang w:val="ja-JP" w:bidi="ja-JP"/>
              </w:rPr>
            </w:pPr>
            <w:r w:rsidRPr="002F274B">
              <w:rPr>
                <w:rFonts w:hint="eastAsia"/>
                <w:b w:val="0"/>
                <w:bCs/>
                <w:color w:val="auto"/>
                <w:sz w:val="22"/>
                <w:szCs w:val="20"/>
                <w:lang w:val="ja-JP" w:bidi="ja-JP"/>
              </w:rPr>
              <w:t>千葉県社会福祉協議会に委託</w:t>
            </w:r>
            <w:r>
              <w:rPr>
                <w:rFonts w:hint="eastAsia"/>
                <w:b w:val="0"/>
                <w:bCs/>
                <w:color w:val="auto"/>
                <w:sz w:val="22"/>
                <w:szCs w:val="20"/>
                <w:lang w:val="ja-JP" w:bidi="ja-JP"/>
              </w:rPr>
              <w:t>し運営</w:t>
            </w:r>
          </w:p>
        </w:tc>
      </w:tr>
      <w:tr w:rsidR="00573E66" w14:paraId="613338B0" w14:textId="77777777" w:rsidTr="001201A2">
        <w:tc>
          <w:tcPr>
            <w:tcW w:w="10024" w:type="dxa"/>
          </w:tcPr>
          <w:p w14:paraId="445A8F2B" w14:textId="2A7D47EE" w:rsidR="00573E66" w:rsidRPr="00573E66" w:rsidRDefault="00573E66" w:rsidP="00573E66">
            <w:pPr>
              <w:pStyle w:val="aff4"/>
              <w:numPr>
                <w:ilvl w:val="0"/>
                <w:numId w:val="49"/>
              </w:numPr>
              <w:rPr>
                <w:b w:val="0"/>
                <w:bCs/>
                <w:color w:val="auto"/>
                <w:sz w:val="22"/>
                <w:szCs w:val="20"/>
                <w:lang w:val="ja-JP" w:bidi="ja-JP"/>
              </w:rPr>
            </w:pPr>
            <w:r>
              <w:rPr>
                <w:rFonts w:hint="eastAsia"/>
                <w:b w:val="0"/>
                <w:bCs/>
                <w:color w:val="auto"/>
                <w:sz w:val="22"/>
                <w:szCs w:val="20"/>
                <w:lang w:val="ja-JP" w:bidi="ja-JP"/>
              </w:rPr>
              <w:t>課題</w:t>
            </w:r>
          </w:p>
        </w:tc>
      </w:tr>
      <w:tr w:rsidR="00573E66" w14:paraId="4A47844B" w14:textId="77777777" w:rsidTr="001201A2">
        <w:tc>
          <w:tcPr>
            <w:tcW w:w="10024" w:type="dxa"/>
          </w:tcPr>
          <w:p w14:paraId="445A627A" w14:textId="58D8898A" w:rsidR="00085FCC" w:rsidRPr="00085FCC" w:rsidRDefault="00085FCC" w:rsidP="00085FCC">
            <w:pPr>
              <w:ind w:leftChars="200" w:left="560"/>
              <w:rPr>
                <w:b w:val="0"/>
                <w:bCs/>
                <w:color w:val="auto"/>
                <w:sz w:val="22"/>
                <w:szCs w:val="20"/>
                <w:lang w:val="ja-JP" w:bidi="ja-JP"/>
              </w:rPr>
            </w:pPr>
            <w:r>
              <w:rPr>
                <w:rFonts w:hint="eastAsia"/>
                <w:b w:val="0"/>
                <w:bCs/>
                <w:color w:val="auto"/>
                <w:sz w:val="22"/>
                <w:szCs w:val="20"/>
                <w:lang w:val="ja-JP" w:bidi="ja-JP"/>
              </w:rPr>
              <w:t>・</w:t>
            </w:r>
            <w:r w:rsidRPr="00085FCC">
              <w:rPr>
                <w:rFonts w:hint="eastAsia"/>
                <w:b w:val="0"/>
                <w:bCs/>
                <w:color w:val="auto"/>
                <w:sz w:val="22"/>
                <w:szCs w:val="20"/>
                <w:lang w:val="ja-JP" w:bidi="ja-JP"/>
              </w:rPr>
              <w:t>地理的な要因（日本語学校及び介護福祉士養成施設の立地）により受入施設が限定される。</w:t>
            </w:r>
          </w:p>
          <w:p w14:paraId="5A80C826" w14:textId="7889E649" w:rsidR="00085FCC" w:rsidRPr="00085FCC" w:rsidRDefault="00085FCC" w:rsidP="00085FCC">
            <w:pPr>
              <w:ind w:leftChars="200" w:left="560"/>
              <w:rPr>
                <w:b w:val="0"/>
                <w:bCs/>
                <w:color w:val="auto"/>
                <w:sz w:val="22"/>
                <w:szCs w:val="20"/>
                <w:lang w:val="ja-JP" w:bidi="ja-JP"/>
              </w:rPr>
            </w:pPr>
            <w:r>
              <w:rPr>
                <w:rFonts w:hint="eastAsia"/>
                <w:b w:val="0"/>
                <w:bCs/>
                <w:color w:val="auto"/>
                <w:sz w:val="22"/>
                <w:szCs w:val="20"/>
                <w:lang w:val="ja-JP" w:bidi="ja-JP"/>
              </w:rPr>
              <w:t>・</w:t>
            </w:r>
            <w:r w:rsidRPr="00085FCC">
              <w:rPr>
                <w:rFonts w:hint="eastAsia"/>
                <w:b w:val="0"/>
                <w:bCs/>
                <w:color w:val="auto"/>
                <w:sz w:val="22"/>
                <w:szCs w:val="20"/>
                <w:lang w:val="ja-JP" w:bidi="ja-JP"/>
              </w:rPr>
              <w:t>参加する受入施設の固定化。</w:t>
            </w:r>
          </w:p>
          <w:p w14:paraId="3909DBF1" w14:textId="101AE45C" w:rsidR="00573E66" w:rsidRPr="002F274B" w:rsidRDefault="00085FCC" w:rsidP="00085FCC">
            <w:pPr>
              <w:ind w:leftChars="200" w:left="560"/>
              <w:rPr>
                <w:b w:val="0"/>
                <w:bCs/>
                <w:color w:val="auto"/>
                <w:sz w:val="22"/>
                <w:szCs w:val="20"/>
                <w:lang w:val="ja-JP" w:bidi="ja-JP"/>
              </w:rPr>
            </w:pPr>
            <w:r>
              <w:rPr>
                <w:rFonts w:hint="eastAsia"/>
                <w:b w:val="0"/>
                <w:bCs/>
                <w:color w:val="auto"/>
                <w:sz w:val="22"/>
                <w:szCs w:val="20"/>
                <w:lang w:val="ja-JP" w:bidi="ja-JP"/>
              </w:rPr>
              <w:t>・</w:t>
            </w:r>
            <w:r w:rsidRPr="00085FCC">
              <w:rPr>
                <w:rFonts w:hint="eastAsia"/>
                <w:b w:val="0"/>
                <w:bCs/>
                <w:color w:val="auto"/>
                <w:sz w:val="22"/>
                <w:szCs w:val="20"/>
                <w:lang w:val="ja-JP" w:bidi="ja-JP"/>
              </w:rPr>
              <w:t>経過措置の終了により長期的な就労ができなくなる可能性がある。</w:t>
            </w:r>
          </w:p>
        </w:tc>
      </w:tr>
    </w:tbl>
    <w:p w14:paraId="23B380C8" w14:textId="77777777" w:rsidR="001201A2" w:rsidRPr="00482009" w:rsidRDefault="001201A2" w:rsidP="00CA72A6">
      <w:pPr>
        <w:rPr>
          <w:b w:val="0"/>
          <w:bCs/>
          <w:color w:val="auto"/>
          <w:sz w:val="22"/>
          <w:szCs w:val="20"/>
          <w:lang w:val="ja-JP" w:bidi="ja-JP"/>
        </w:rPr>
      </w:pPr>
    </w:p>
    <w:p w14:paraId="73F44EC4" w14:textId="7DA2D2BC" w:rsidR="00CA72A6" w:rsidRPr="00482009" w:rsidRDefault="00FB6840" w:rsidP="00CA72A6">
      <w:pPr>
        <w:pStyle w:val="21"/>
        <w:rPr>
          <w:color w:val="auto"/>
          <w:sz w:val="28"/>
          <w:szCs w:val="22"/>
        </w:rPr>
      </w:pPr>
      <w:bookmarkStart w:id="457" w:name="_Toc193098184"/>
      <w:r>
        <w:rPr>
          <w:rFonts w:hint="eastAsia"/>
          <w:color w:val="auto"/>
          <w:sz w:val="28"/>
          <w:szCs w:val="22"/>
        </w:rPr>
        <w:t>②</w:t>
      </w:r>
      <w:r w:rsidR="00CA72A6" w:rsidRPr="00482009">
        <w:rPr>
          <w:rFonts w:hint="eastAsia"/>
          <w:color w:val="auto"/>
          <w:sz w:val="28"/>
          <w:szCs w:val="22"/>
        </w:rPr>
        <w:t xml:space="preserve"> </w:t>
      </w:r>
      <w:r w:rsidR="00085FCC">
        <w:rPr>
          <w:rFonts w:hint="eastAsia"/>
          <w:color w:val="auto"/>
          <w:sz w:val="28"/>
          <w:szCs w:val="22"/>
        </w:rPr>
        <w:t>滋賀</w:t>
      </w:r>
      <w:r w:rsidR="00CA72A6" w:rsidRPr="00482009">
        <w:rPr>
          <w:rFonts w:hint="eastAsia"/>
          <w:color w:val="auto"/>
          <w:sz w:val="28"/>
          <w:szCs w:val="22"/>
        </w:rPr>
        <w:t>県</w:t>
      </w:r>
      <w:bookmarkEnd w:id="457"/>
    </w:p>
    <w:tbl>
      <w:tblPr>
        <w:tblStyle w:val="af1"/>
        <w:tblW w:w="0" w:type="auto"/>
        <w:tblLook w:val="04A0" w:firstRow="1" w:lastRow="0" w:firstColumn="1" w:lastColumn="0" w:noHBand="0" w:noVBand="1"/>
      </w:tblPr>
      <w:tblGrid>
        <w:gridCol w:w="10024"/>
      </w:tblGrid>
      <w:tr w:rsidR="00085FCC" w14:paraId="58D6334C" w14:textId="77777777">
        <w:tc>
          <w:tcPr>
            <w:tcW w:w="10024" w:type="dxa"/>
          </w:tcPr>
          <w:p w14:paraId="351A9BC2" w14:textId="29F50213" w:rsidR="00085FCC" w:rsidRPr="008F30AA" w:rsidRDefault="00EF6173" w:rsidP="008F30AA">
            <w:pPr>
              <w:pStyle w:val="aff4"/>
              <w:numPr>
                <w:ilvl w:val="0"/>
                <w:numId w:val="32"/>
              </w:numPr>
              <w:rPr>
                <w:b w:val="0"/>
                <w:bCs/>
                <w:color w:val="auto"/>
                <w:sz w:val="22"/>
                <w:szCs w:val="20"/>
                <w:lang w:val="ja-JP" w:bidi="ja-JP"/>
              </w:rPr>
            </w:pPr>
            <w:r w:rsidRPr="00EF6173">
              <w:rPr>
                <w:rFonts w:hint="eastAsia"/>
                <w:b w:val="0"/>
                <w:bCs/>
                <w:color w:val="auto"/>
                <w:sz w:val="22"/>
                <w:szCs w:val="20"/>
                <w:lang w:val="ja-JP" w:bidi="ja-JP"/>
              </w:rPr>
              <w:t>外国介護人材確保に取り組みはじめた</w:t>
            </w:r>
            <w:r w:rsidRPr="008F30AA">
              <w:rPr>
                <w:rFonts w:hint="eastAsia"/>
                <w:b w:val="0"/>
                <w:bCs/>
                <w:color w:val="auto"/>
                <w:sz w:val="22"/>
                <w:szCs w:val="20"/>
                <w:lang w:val="ja-JP" w:bidi="ja-JP"/>
              </w:rPr>
              <w:t>きっかけ</w:t>
            </w:r>
          </w:p>
        </w:tc>
      </w:tr>
      <w:tr w:rsidR="00085FCC" w14:paraId="7ED4AA2B" w14:textId="77777777">
        <w:tc>
          <w:tcPr>
            <w:tcW w:w="10024" w:type="dxa"/>
          </w:tcPr>
          <w:p w14:paraId="16091AE4" w14:textId="77777777" w:rsidR="00E914F6" w:rsidRDefault="00671D79" w:rsidP="00DE7B7A">
            <w:pPr>
              <w:ind w:leftChars="200" w:left="560"/>
              <w:rPr>
                <w:b w:val="0"/>
                <w:bCs/>
                <w:color w:val="auto"/>
                <w:sz w:val="22"/>
                <w:szCs w:val="20"/>
                <w:lang w:val="ja-JP" w:bidi="ja-JP"/>
              </w:rPr>
            </w:pPr>
            <w:r w:rsidRPr="00671D79">
              <w:rPr>
                <w:rFonts w:hint="eastAsia"/>
                <w:b w:val="0"/>
                <w:bCs/>
                <w:color w:val="auto"/>
                <w:sz w:val="22"/>
                <w:szCs w:val="20"/>
                <w:lang w:val="ja-JP" w:bidi="ja-JP"/>
              </w:rPr>
              <w:t>「どこの監理団体が良いのか分からない」</w:t>
            </w:r>
            <w:r>
              <w:rPr>
                <w:rFonts w:hint="eastAsia"/>
                <w:b w:val="0"/>
                <w:bCs/>
                <w:color w:val="auto"/>
                <w:sz w:val="22"/>
                <w:szCs w:val="20"/>
                <w:lang w:val="ja-JP" w:bidi="ja-JP"/>
              </w:rPr>
              <w:t>・</w:t>
            </w:r>
            <w:r w:rsidRPr="00671D79">
              <w:rPr>
                <w:rFonts w:hint="eastAsia"/>
                <w:b w:val="0"/>
                <w:bCs/>
                <w:color w:val="auto"/>
                <w:sz w:val="22"/>
                <w:szCs w:val="20"/>
                <w:lang w:val="ja-JP" w:bidi="ja-JP"/>
              </w:rPr>
              <w:t>「受入れにかかる費用面が課題になっている」といった事業者の声がきっかけ</w:t>
            </w:r>
            <w:r>
              <w:rPr>
                <w:rFonts w:hint="eastAsia"/>
                <w:b w:val="0"/>
                <w:bCs/>
                <w:color w:val="auto"/>
                <w:sz w:val="22"/>
                <w:szCs w:val="20"/>
                <w:lang w:val="ja-JP" w:bidi="ja-JP"/>
              </w:rPr>
              <w:t>。</w:t>
            </w:r>
          </w:p>
          <w:p w14:paraId="1ADADB6C" w14:textId="77777777" w:rsidR="007E792A" w:rsidRDefault="00E914F6" w:rsidP="00E914F6">
            <w:pPr>
              <w:ind w:leftChars="200" w:left="560"/>
              <w:rPr>
                <w:b w:val="0"/>
                <w:bCs/>
                <w:color w:val="auto"/>
                <w:sz w:val="22"/>
                <w:szCs w:val="20"/>
                <w:lang w:val="ja-JP" w:bidi="ja-JP"/>
              </w:rPr>
            </w:pPr>
            <w:r>
              <w:rPr>
                <w:rFonts w:hint="eastAsia"/>
                <w:b w:val="0"/>
                <w:bCs/>
                <w:color w:val="auto"/>
                <w:sz w:val="22"/>
                <w:szCs w:val="20"/>
                <w:lang w:val="ja-JP" w:bidi="ja-JP"/>
              </w:rPr>
              <w:t>2019</w:t>
            </w:r>
            <w:r w:rsidR="00DE7B7A" w:rsidRPr="00DE7B7A">
              <w:rPr>
                <w:rFonts w:hint="eastAsia"/>
                <w:b w:val="0"/>
                <w:bCs/>
                <w:color w:val="auto"/>
                <w:sz w:val="22"/>
                <w:szCs w:val="20"/>
                <w:lang w:val="ja-JP" w:bidi="ja-JP"/>
              </w:rPr>
              <w:t>年度に、関係団体等からなる「外国人介護人材参入促進検討部会」を設置し</w:t>
            </w:r>
            <w:r>
              <w:rPr>
                <w:rFonts w:hint="eastAsia"/>
                <w:b w:val="0"/>
                <w:bCs/>
                <w:color w:val="auto"/>
                <w:sz w:val="22"/>
                <w:szCs w:val="20"/>
                <w:lang w:val="ja-JP" w:bidi="ja-JP"/>
              </w:rPr>
              <w:t>、</w:t>
            </w:r>
          </w:p>
          <w:p w14:paraId="2C7AD1F0" w14:textId="79584F7D" w:rsidR="00085FCC" w:rsidRDefault="00E914F6" w:rsidP="007E792A">
            <w:pPr>
              <w:ind w:leftChars="200" w:left="560"/>
              <w:rPr>
                <w:b w:val="0"/>
                <w:bCs/>
                <w:color w:val="auto"/>
                <w:sz w:val="22"/>
                <w:szCs w:val="20"/>
                <w:lang w:val="ja-JP" w:bidi="ja-JP"/>
              </w:rPr>
            </w:pPr>
            <w:r>
              <w:rPr>
                <w:rFonts w:hint="eastAsia"/>
                <w:b w:val="0"/>
                <w:bCs/>
                <w:color w:val="auto"/>
                <w:sz w:val="22"/>
                <w:szCs w:val="20"/>
                <w:lang w:val="ja-JP" w:bidi="ja-JP"/>
              </w:rPr>
              <w:t>2020</w:t>
            </w:r>
            <w:r w:rsidR="007E792A">
              <w:rPr>
                <w:rFonts w:hint="eastAsia"/>
                <w:b w:val="0"/>
                <w:bCs/>
                <w:color w:val="auto"/>
                <w:sz w:val="22"/>
                <w:szCs w:val="20"/>
                <w:lang w:val="ja-JP" w:bidi="ja-JP"/>
              </w:rPr>
              <w:t>年４月に、</w:t>
            </w:r>
            <w:r w:rsidR="007E792A" w:rsidRPr="007E792A">
              <w:rPr>
                <w:rFonts w:hint="eastAsia"/>
                <w:b w:val="0"/>
                <w:bCs/>
                <w:color w:val="auto"/>
                <w:sz w:val="22"/>
                <w:szCs w:val="20"/>
                <w:lang w:val="ja-JP" w:bidi="ja-JP"/>
              </w:rPr>
              <w:t>事業者団体と県の共同事業として、「滋賀県国際介護・福祉人材センター」を創設</w:t>
            </w:r>
            <w:r w:rsidR="007E792A">
              <w:rPr>
                <w:rFonts w:hint="eastAsia"/>
                <w:b w:val="0"/>
                <w:bCs/>
                <w:color w:val="auto"/>
                <w:sz w:val="22"/>
                <w:szCs w:val="20"/>
                <w:lang w:val="ja-JP" w:bidi="ja-JP"/>
              </w:rPr>
              <w:t>。</w:t>
            </w:r>
          </w:p>
        </w:tc>
      </w:tr>
      <w:tr w:rsidR="00085FCC" w14:paraId="3E7E4E6B" w14:textId="77777777">
        <w:tc>
          <w:tcPr>
            <w:tcW w:w="10024" w:type="dxa"/>
          </w:tcPr>
          <w:p w14:paraId="3F91267D" w14:textId="77D0C556" w:rsidR="00085FCC" w:rsidRPr="00540B49" w:rsidRDefault="0093034B" w:rsidP="00505E8A">
            <w:pPr>
              <w:pStyle w:val="aff4"/>
              <w:numPr>
                <w:ilvl w:val="0"/>
                <w:numId w:val="49"/>
              </w:numPr>
              <w:rPr>
                <w:b w:val="0"/>
                <w:bCs/>
                <w:color w:val="auto"/>
                <w:sz w:val="22"/>
                <w:szCs w:val="20"/>
                <w:lang w:val="ja-JP" w:bidi="ja-JP"/>
              </w:rPr>
            </w:pPr>
            <w:r>
              <w:rPr>
                <w:rFonts w:hint="eastAsia"/>
                <w:b w:val="0"/>
                <w:bCs/>
                <w:color w:val="auto"/>
                <w:sz w:val="22"/>
                <w:szCs w:val="20"/>
                <w:lang w:val="ja-JP" w:bidi="ja-JP"/>
              </w:rPr>
              <w:t>海外現地とのつながり</w:t>
            </w:r>
          </w:p>
        </w:tc>
      </w:tr>
      <w:tr w:rsidR="00085FCC" w14:paraId="1FB42F44" w14:textId="77777777">
        <w:tc>
          <w:tcPr>
            <w:tcW w:w="10024" w:type="dxa"/>
          </w:tcPr>
          <w:p w14:paraId="0E5C99F8" w14:textId="682D5CC7" w:rsidR="00243936" w:rsidRPr="00243936" w:rsidRDefault="001078D0" w:rsidP="004A205F">
            <w:pPr>
              <w:ind w:leftChars="200" w:left="560"/>
              <w:rPr>
                <w:b w:val="0"/>
                <w:bCs/>
                <w:color w:val="auto"/>
                <w:sz w:val="22"/>
                <w:szCs w:val="20"/>
                <w:lang w:val="ja-JP" w:bidi="ja-JP"/>
              </w:rPr>
            </w:pPr>
            <w:r w:rsidRPr="00243936">
              <w:rPr>
                <w:b w:val="0"/>
                <w:bCs/>
                <w:color w:val="auto"/>
                <w:sz w:val="22"/>
                <w:szCs w:val="20"/>
                <w:lang w:val="ja-JP" w:bidi="ja-JP"/>
              </w:rPr>
              <w:t>1983年3月に</w:t>
            </w:r>
            <w:r>
              <w:rPr>
                <w:rFonts w:hint="eastAsia"/>
                <w:b w:val="0"/>
                <w:bCs/>
                <w:color w:val="auto"/>
                <w:sz w:val="22"/>
                <w:szCs w:val="20"/>
                <w:lang w:val="ja-JP" w:bidi="ja-JP"/>
              </w:rPr>
              <w:t>、</w:t>
            </w:r>
            <w:r w:rsidR="00243936" w:rsidRPr="00243936">
              <w:rPr>
                <w:rFonts w:hint="eastAsia"/>
                <w:b w:val="0"/>
                <w:bCs/>
                <w:color w:val="auto"/>
                <w:sz w:val="22"/>
                <w:szCs w:val="20"/>
                <w:lang w:val="ja-JP" w:bidi="ja-JP"/>
              </w:rPr>
              <w:t>滋賀県と中国・湖南省は各国を代表する「湖」を持つ県・省として、友好協定を</w:t>
            </w:r>
            <w:r w:rsidR="00243936" w:rsidRPr="00243936">
              <w:rPr>
                <w:b w:val="0"/>
                <w:bCs/>
                <w:color w:val="auto"/>
                <w:sz w:val="22"/>
                <w:szCs w:val="20"/>
                <w:lang w:val="ja-JP" w:bidi="ja-JP"/>
              </w:rPr>
              <w:t>締結</w:t>
            </w:r>
            <w:r w:rsidR="004A205F">
              <w:rPr>
                <w:rFonts w:hint="eastAsia"/>
                <w:b w:val="0"/>
                <w:bCs/>
                <w:color w:val="auto"/>
                <w:sz w:val="22"/>
                <w:szCs w:val="20"/>
                <w:lang w:val="ja-JP" w:bidi="ja-JP"/>
              </w:rPr>
              <w:t>。</w:t>
            </w:r>
          </w:p>
          <w:p w14:paraId="0E9343E1" w14:textId="4FE4CD9B" w:rsidR="00085FCC" w:rsidRDefault="00243936" w:rsidP="004A205F">
            <w:pPr>
              <w:ind w:leftChars="200" w:left="560"/>
              <w:rPr>
                <w:b w:val="0"/>
                <w:bCs/>
                <w:color w:val="auto"/>
                <w:sz w:val="22"/>
                <w:szCs w:val="20"/>
                <w:lang w:val="ja-JP" w:bidi="ja-JP"/>
              </w:rPr>
            </w:pPr>
            <w:r w:rsidRPr="00243936">
              <w:rPr>
                <w:rFonts w:hint="eastAsia"/>
                <w:b w:val="0"/>
                <w:bCs/>
                <w:color w:val="auto"/>
                <w:sz w:val="22"/>
                <w:szCs w:val="20"/>
                <w:lang w:val="ja-JP" w:bidi="ja-JP"/>
              </w:rPr>
              <w:t>これをきっかけとし、まずは中国からの受入れを中心に、事業を開始。</w:t>
            </w:r>
          </w:p>
          <w:p w14:paraId="54C8355E" w14:textId="2EB471FB" w:rsidR="00085FCC" w:rsidRDefault="00C25583" w:rsidP="00C25583">
            <w:pPr>
              <w:ind w:leftChars="200" w:left="560"/>
              <w:rPr>
                <w:b w:val="0"/>
                <w:bCs/>
                <w:color w:val="auto"/>
                <w:sz w:val="22"/>
                <w:szCs w:val="20"/>
                <w:lang w:val="ja-JP" w:bidi="ja-JP"/>
              </w:rPr>
            </w:pPr>
            <w:r w:rsidRPr="00C25583">
              <w:rPr>
                <w:rFonts w:hint="eastAsia"/>
                <w:b w:val="0"/>
                <w:bCs/>
                <w:color w:val="auto"/>
                <w:sz w:val="22"/>
                <w:szCs w:val="20"/>
                <w:lang w:val="ja-JP" w:bidi="ja-JP"/>
              </w:rPr>
              <w:t>また、センター立ち上げ以降は、海外送り出し機関等の有益な情報が業界内外から、センターへ寄せられるようになり、受入れ国をフィリピン、ネパール、インドネシア、タイ、ミャンマー等へ徐々に拡大</w:t>
            </w:r>
            <w:r>
              <w:rPr>
                <w:rFonts w:hint="eastAsia"/>
                <w:b w:val="0"/>
                <w:bCs/>
                <w:color w:val="auto"/>
                <w:sz w:val="22"/>
                <w:szCs w:val="20"/>
                <w:lang w:val="ja-JP" w:bidi="ja-JP"/>
              </w:rPr>
              <w:t>。</w:t>
            </w:r>
          </w:p>
        </w:tc>
      </w:tr>
      <w:tr w:rsidR="00085FCC" w14:paraId="57E94908" w14:textId="77777777">
        <w:tc>
          <w:tcPr>
            <w:tcW w:w="10024" w:type="dxa"/>
          </w:tcPr>
          <w:p w14:paraId="5E860E8E" w14:textId="11C7EB2B" w:rsidR="00085FCC" w:rsidRPr="00CB4327" w:rsidRDefault="00BF10E3" w:rsidP="00505E8A">
            <w:pPr>
              <w:pStyle w:val="aff4"/>
              <w:numPr>
                <w:ilvl w:val="0"/>
                <w:numId w:val="49"/>
              </w:numPr>
              <w:rPr>
                <w:b w:val="0"/>
                <w:bCs/>
                <w:color w:val="auto"/>
                <w:sz w:val="22"/>
                <w:szCs w:val="20"/>
                <w:lang w:val="ja-JP" w:bidi="ja-JP"/>
              </w:rPr>
            </w:pPr>
            <w:r w:rsidRPr="007E792A">
              <w:rPr>
                <w:rFonts w:hint="eastAsia"/>
                <w:b w:val="0"/>
                <w:bCs/>
                <w:color w:val="auto"/>
                <w:sz w:val="22"/>
                <w:szCs w:val="20"/>
                <w:lang w:val="ja-JP" w:bidi="ja-JP"/>
              </w:rPr>
              <w:t>滋賀県国際介護・福祉人材センター</w:t>
            </w:r>
          </w:p>
        </w:tc>
      </w:tr>
      <w:tr w:rsidR="00085FCC" w14:paraId="12ED1862" w14:textId="77777777">
        <w:tc>
          <w:tcPr>
            <w:tcW w:w="10024" w:type="dxa"/>
          </w:tcPr>
          <w:p w14:paraId="3FD2BEC3" w14:textId="33DD946F" w:rsidR="00085FCC" w:rsidRDefault="00DA03C6" w:rsidP="00505E8A">
            <w:pPr>
              <w:ind w:leftChars="200" w:left="560"/>
              <w:rPr>
                <w:b w:val="0"/>
                <w:bCs/>
                <w:color w:val="auto"/>
                <w:sz w:val="22"/>
                <w:szCs w:val="20"/>
                <w:lang w:val="ja-JP" w:bidi="ja-JP"/>
              </w:rPr>
            </w:pPr>
            <w:r w:rsidRPr="00DA03C6">
              <w:rPr>
                <w:rFonts w:hint="eastAsia"/>
                <w:b w:val="0"/>
                <w:bCs/>
                <w:color w:val="auto"/>
                <w:sz w:val="22"/>
                <w:szCs w:val="20"/>
                <w:lang w:val="ja-JP" w:bidi="ja-JP"/>
              </w:rPr>
              <w:t>特定技能、留学、技能実習を通じて外国人介護人材の受け入れを希望する事業所に対する相談支援や総合的なマッチング支援を</w:t>
            </w:r>
            <w:r>
              <w:rPr>
                <w:rFonts w:hint="eastAsia"/>
                <w:b w:val="0"/>
                <w:bCs/>
                <w:color w:val="auto"/>
                <w:sz w:val="22"/>
                <w:szCs w:val="20"/>
                <w:lang w:val="ja-JP" w:bidi="ja-JP"/>
              </w:rPr>
              <w:t>実施。</w:t>
            </w:r>
          </w:p>
        </w:tc>
      </w:tr>
      <w:tr w:rsidR="00085FCC" w14:paraId="53EDBBED" w14:textId="77777777">
        <w:tc>
          <w:tcPr>
            <w:tcW w:w="10024" w:type="dxa"/>
          </w:tcPr>
          <w:p w14:paraId="2CCD1D67" w14:textId="77777777" w:rsidR="00085FCC" w:rsidRPr="00573E66" w:rsidRDefault="00085FCC" w:rsidP="00505E8A">
            <w:pPr>
              <w:pStyle w:val="aff4"/>
              <w:numPr>
                <w:ilvl w:val="0"/>
                <w:numId w:val="49"/>
              </w:numPr>
              <w:rPr>
                <w:b w:val="0"/>
                <w:bCs/>
                <w:color w:val="auto"/>
                <w:sz w:val="22"/>
                <w:szCs w:val="20"/>
                <w:lang w:val="ja-JP" w:bidi="ja-JP"/>
              </w:rPr>
            </w:pPr>
            <w:r>
              <w:rPr>
                <w:rFonts w:hint="eastAsia"/>
                <w:b w:val="0"/>
                <w:bCs/>
                <w:color w:val="auto"/>
                <w:sz w:val="22"/>
                <w:szCs w:val="20"/>
                <w:lang w:val="ja-JP" w:bidi="ja-JP"/>
              </w:rPr>
              <w:t>課題</w:t>
            </w:r>
          </w:p>
        </w:tc>
      </w:tr>
      <w:tr w:rsidR="00085FCC" w14:paraId="371AD09F" w14:textId="77777777">
        <w:tc>
          <w:tcPr>
            <w:tcW w:w="10024" w:type="dxa"/>
          </w:tcPr>
          <w:p w14:paraId="4A84B004" w14:textId="77777777" w:rsidR="00AE1DA1" w:rsidRDefault="00085FCC" w:rsidP="00AE1DA1">
            <w:pPr>
              <w:ind w:leftChars="200" w:left="560"/>
              <w:rPr>
                <w:b w:val="0"/>
                <w:bCs/>
                <w:color w:val="auto"/>
                <w:sz w:val="22"/>
                <w:szCs w:val="20"/>
                <w:lang w:val="ja-JP" w:bidi="ja-JP"/>
              </w:rPr>
            </w:pPr>
            <w:r>
              <w:rPr>
                <w:rFonts w:hint="eastAsia"/>
                <w:b w:val="0"/>
                <w:bCs/>
                <w:color w:val="auto"/>
                <w:sz w:val="22"/>
                <w:szCs w:val="20"/>
                <w:lang w:val="ja-JP" w:bidi="ja-JP"/>
              </w:rPr>
              <w:t>・</w:t>
            </w:r>
            <w:r w:rsidR="00E30B9C">
              <w:rPr>
                <w:rFonts w:hint="eastAsia"/>
                <w:b w:val="0"/>
                <w:bCs/>
                <w:color w:val="auto"/>
                <w:sz w:val="22"/>
                <w:szCs w:val="20"/>
                <w:lang w:val="ja-JP" w:bidi="ja-JP"/>
              </w:rPr>
              <w:t>「</w:t>
            </w:r>
            <w:r w:rsidR="00E30B9C" w:rsidRPr="00E30B9C">
              <w:rPr>
                <w:rFonts w:hint="eastAsia"/>
                <w:b w:val="0"/>
                <w:bCs/>
                <w:color w:val="auto"/>
                <w:sz w:val="22"/>
                <w:szCs w:val="20"/>
                <w:lang w:val="ja-JP" w:bidi="ja-JP"/>
              </w:rPr>
              <w:t>海外現地には、“滋賀県”で働く魅力が伝わらない…！」</w:t>
            </w:r>
          </w:p>
          <w:p w14:paraId="2815E9DA" w14:textId="2EE60CC5" w:rsidR="00E30B9C" w:rsidRPr="00085FCC" w:rsidRDefault="00E30B9C" w:rsidP="00AE1DA1">
            <w:pPr>
              <w:ind w:leftChars="200" w:left="560" w:firstLineChars="200" w:firstLine="440"/>
              <w:rPr>
                <w:b w:val="0"/>
                <w:bCs/>
                <w:color w:val="auto"/>
                <w:sz w:val="22"/>
                <w:szCs w:val="20"/>
                <w:lang w:val="ja-JP" w:bidi="ja-JP"/>
              </w:rPr>
            </w:pPr>
            <w:r>
              <w:rPr>
                <w:rFonts w:hint="eastAsia"/>
                <w:b w:val="0"/>
                <w:bCs/>
                <w:color w:val="auto"/>
                <w:sz w:val="22"/>
                <w:szCs w:val="20"/>
                <w:lang w:val="ja-JP" w:bidi="ja-JP"/>
              </w:rPr>
              <w:t>➡</w:t>
            </w:r>
            <w:r w:rsidR="001409A3" w:rsidRPr="001409A3">
              <w:rPr>
                <w:rFonts w:hint="eastAsia"/>
                <w:b w:val="0"/>
                <w:bCs/>
                <w:color w:val="auto"/>
                <w:sz w:val="22"/>
                <w:szCs w:val="20"/>
                <w:lang w:val="ja-JP" w:bidi="ja-JP"/>
              </w:rPr>
              <w:t>翻訳テロップを付け</w:t>
            </w:r>
            <w:r w:rsidR="001409A3">
              <w:rPr>
                <w:rFonts w:hint="eastAsia"/>
                <w:b w:val="0"/>
                <w:bCs/>
                <w:color w:val="auto"/>
                <w:sz w:val="22"/>
                <w:szCs w:val="20"/>
                <w:lang w:val="ja-JP" w:bidi="ja-JP"/>
              </w:rPr>
              <w:t>たPR動画を作成し、海外現地で放映。</w:t>
            </w:r>
          </w:p>
          <w:p w14:paraId="3759F8A0" w14:textId="77777777" w:rsidR="00AE1DA1" w:rsidRDefault="00085FCC" w:rsidP="00AE1DA1">
            <w:pPr>
              <w:ind w:leftChars="200" w:left="560"/>
              <w:rPr>
                <w:b w:val="0"/>
                <w:bCs/>
                <w:color w:val="auto"/>
                <w:sz w:val="22"/>
                <w:szCs w:val="20"/>
                <w:lang w:val="ja-JP" w:bidi="ja-JP"/>
              </w:rPr>
            </w:pPr>
            <w:r>
              <w:rPr>
                <w:rFonts w:hint="eastAsia"/>
                <w:b w:val="0"/>
                <w:bCs/>
                <w:color w:val="auto"/>
                <w:sz w:val="22"/>
                <w:szCs w:val="20"/>
                <w:lang w:val="ja-JP" w:bidi="ja-JP"/>
              </w:rPr>
              <w:lastRenderedPageBreak/>
              <w:t>・</w:t>
            </w:r>
            <w:r w:rsidR="002072EA">
              <w:rPr>
                <w:rFonts w:hint="eastAsia"/>
                <w:b w:val="0"/>
                <w:bCs/>
                <w:color w:val="auto"/>
                <w:sz w:val="22"/>
                <w:szCs w:val="20"/>
                <w:lang w:val="ja-JP" w:bidi="ja-JP"/>
              </w:rPr>
              <w:t>「</w:t>
            </w:r>
            <w:r w:rsidR="00816412" w:rsidRPr="00816412">
              <w:rPr>
                <w:rFonts w:hint="eastAsia"/>
                <w:b w:val="0"/>
                <w:bCs/>
                <w:color w:val="auto"/>
                <w:sz w:val="22"/>
                <w:szCs w:val="20"/>
                <w:lang w:val="ja-JP" w:bidi="ja-JP"/>
              </w:rPr>
              <w:t>海外の方には、“介護”という考え方がピンとこないみたい…！」</w:t>
            </w:r>
          </w:p>
          <w:p w14:paraId="1766367E" w14:textId="73C3BDEC" w:rsidR="00816412" w:rsidRPr="00085FCC" w:rsidRDefault="00816412" w:rsidP="00AE1DA1">
            <w:pPr>
              <w:ind w:leftChars="200" w:left="560" w:firstLineChars="200" w:firstLine="440"/>
              <w:rPr>
                <w:b w:val="0"/>
                <w:bCs/>
                <w:color w:val="auto"/>
                <w:sz w:val="22"/>
                <w:szCs w:val="20"/>
                <w:lang w:val="ja-JP" w:bidi="ja-JP"/>
              </w:rPr>
            </w:pPr>
            <w:r>
              <w:rPr>
                <w:rFonts w:hint="eastAsia"/>
                <w:b w:val="0"/>
                <w:bCs/>
                <w:color w:val="auto"/>
                <w:sz w:val="22"/>
                <w:szCs w:val="20"/>
                <w:lang w:val="ja-JP" w:bidi="ja-JP"/>
              </w:rPr>
              <w:t>➡</w:t>
            </w:r>
            <w:r w:rsidR="00107A5A" w:rsidRPr="00107A5A">
              <w:rPr>
                <w:rFonts w:hint="eastAsia"/>
                <w:b w:val="0"/>
                <w:bCs/>
                <w:color w:val="auto"/>
                <w:sz w:val="22"/>
                <w:szCs w:val="20"/>
                <w:lang w:val="ja-JP" w:bidi="ja-JP"/>
              </w:rPr>
              <w:t>センター職員自らが、海外現地にある日本語学校や大学等で、日本の介護にかかる講義を</w:t>
            </w:r>
            <w:r w:rsidR="00107A5A">
              <w:rPr>
                <w:rFonts w:hint="eastAsia"/>
                <w:b w:val="0"/>
                <w:bCs/>
                <w:color w:val="auto"/>
                <w:sz w:val="22"/>
                <w:szCs w:val="20"/>
                <w:lang w:val="ja-JP" w:bidi="ja-JP"/>
              </w:rPr>
              <w:t>実施。</w:t>
            </w:r>
          </w:p>
          <w:p w14:paraId="46A68E0B" w14:textId="7ABA3235" w:rsidR="00A2078F" w:rsidRDefault="00085FCC" w:rsidP="00A2078F">
            <w:pPr>
              <w:ind w:leftChars="200" w:left="560"/>
              <w:rPr>
                <w:b w:val="0"/>
                <w:bCs/>
                <w:color w:val="auto"/>
                <w:sz w:val="22"/>
                <w:szCs w:val="20"/>
                <w:lang w:val="ja-JP" w:bidi="ja-JP"/>
              </w:rPr>
            </w:pPr>
            <w:r>
              <w:rPr>
                <w:rFonts w:hint="eastAsia"/>
                <w:b w:val="0"/>
                <w:bCs/>
                <w:color w:val="auto"/>
                <w:sz w:val="22"/>
                <w:szCs w:val="20"/>
                <w:lang w:val="ja-JP" w:bidi="ja-JP"/>
              </w:rPr>
              <w:t>・</w:t>
            </w:r>
            <w:r w:rsidR="00A2078F">
              <w:rPr>
                <w:rFonts w:hint="eastAsia"/>
                <w:b w:val="0"/>
                <w:bCs/>
                <w:color w:val="auto"/>
                <w:sz w:val="22"/>
                <w:szCs w:val="20"/>
                <w:lang w:val="ja-JP" w:bidi="ja-JP"/>
              </w:rPr>
              <w:t>「</w:t>
            </w:r>
            <w:r w:rsidR="00337F1B">
              <w:rPr>
                <w:rFonts w:hint="eastAsia"/>
                <w:b w:val="0"/>
                <w:bCs/>
                <w:color w:val="auto"/>
                <w:sz w:val="22"/>
                <w:szCs w:val="20"/>
                <w:lang w:val="ja-JP" w:bidi="ja-JP"/>
              </w:rPr>
              <w:t>今後の展望として、</w:t>
            </w:r>
            <w:r w:rsidR="00337F1B" w:rsidRPr="00337F1B">
              <w:rPr>
                <w:rFonts w:hint="eastAsia"/>
                <w:b w:val="0"/>
                <w:bCs/>
                <w:color w:val="auto"/>
                <w:sz w:val="22"/>
                <w:szCs w:val="20"/>
                <w:lang w:val="ja-JP" w:bidi="ja-JP"/>
              </w:rPr>
              <w:t>介護福祉士試験に合格し、自己実現してもらいたい！</w:t>
            </w:r>
            <w:r w:rsidR="00A2078F" w:rsidRPr="00A2078F">
              <w:rPr>
                <w:rFonts w:hint="eastAsia"/>
                <w:b w:val="0"/>
                <w:bCs/>
                <w:color w:val="auto"/>
                <w:sz w:val="22"/>
                <w:szCs w:val="20"/>
                <w:lang w:val="ja-JP" w:bidi="ja-JP"/>
              </w:rPr>
              <w:t>」</w:t>
            </w:r>
          </w:p>
          <w:p w14:paraId="758FF6E1" w14:textId="77777777" w:rsidR="006325D0" w:rsidRDefault="00A2078F" w:rsidP="00543B0F">
            <w:pPr>
              <w:ind w:leftChars="200" w:left="560" w:firstLineChars="200" w:firstLine="440"/>
              <w:rPr>
                <w:b w:val="0"/>
                <w:bCs/>
                <w:color w:val="auto"/>
                <w:sz w:val="22"/>
                <w:szCs w:val="20"/>
                <w:lang w:val="ja-JP" w:bidi="ja-JP"/>
              </w:rPr>
            </w:pPr>
            <w:r>
              <w:rPr>
                <w:rFonts w:hint="eastAsia"/>
                <w:b w:val="0"/>
                <w:bCs/>
                <w:color w:val="auto"/>
                <w:sz w:val="22"/>
                <w:szCs w:val="20"/>
                <w:lang w:val="ja-JP" w:bidi="ja-JP"/>
              </w:rPr>
              <w:t>➡</w:t>
            </w:r>
            <w:r w:rsidR="004C41EB" w:rsidRPr="004C41EB">
              <w:rPr>
                <w:rFonts w:hint="eastAsia"/>
                <w:b w:val="0"/>
                <w:bCs/>
                <w:color w:val="auto"/>
                <w:sz w:val="22"/>
                <w:szCs w:val="20"/>
                <w:lang w:val="ja-JP" w:bidi="ja-JP"/>
              </w:rPr>
              <w:t>入国後の年数に応じた階層別の研修制度</w:t>
            </w:r>
            <w:r w:rsidR="004C41EB">
              <w:rPr>
                <w:rFonts w:hint="eastAsia"/>
                <w:b w:val="0"/>
                <w:bCs/>
                <w:color w:val="auto"/>
                <w:sz w:val="22"/>
                <w:szCs w:val="20"/>
                <w:lang w:val="ja-JP" w:bidi="ja-JP"/>
              </w:rPr>
              <w:t>を構築している</w:t>
            </w:r>
            <w:r w:rsidR="006325D0">
              <w:rPr>
                <w:rFonts w:hint="eastAsia"/>
                <w:b w:val="0"/>
                <w:bCs/>
                <w:color w:val="auto"/>
                <w:sz w:val="22"/>
                <w:szCs w:val="20"/>
                <w:lang w:val="ja-JP" w:bidi="ja-JP"/>
              </w:rPr>
              <w:t>。</w:t>
            </w:r>
          </w:p>
          <w:p w14:paraId="7AD9BBC9" w14:textId="77777777" w:rsidR="00715E04" w:rsidRDefault="006325D0" w:rsidP="00715E04">
            <w:pPr>
              <w:ind w:firstLineChars="600" w:firstLine="1320"/>
              <w:rPr>
                <w:b w:val="0"/>
                <w:bCs/>
                <w:color w:val="auto"/>
                <w:sz w:val="22"/>
                <w:szCs w:val="20"/>
                <w:lang w:val="ja-JP" w:bidi="ja-JP"/>
              </w:rPr>
            </w:pPr>
            <w:r>
              <w:rPr>
                <w:rFonts w:hint="eastAsia"/>
                <w:b w:val="0"/>
                <w:bCs/>
                <w:color w:val="auto"/>
                <w:sz w:val="22"/>
                <w:szCs w:val="20"/>
                <w:lang w:val="ja-JP" w:bidi="ja-JP"/>
              </w:rPr>
              <w:t>一方で、</w:t>
            </w:r>
            <w:r w:rsidR="00543B0F">
              <w:rPr>
                <w:rFonts w:hint="eastAsia"/>
                <w:b w:val="0"/>
                <w:bCs/>
                <w:color w:val="auto"/>
                <w:sz w:val="22"/>
                <w:szCs w:val="20"/>
                <w:lang w:val="ja-JP" w:bidi="ja-JP"/>
              </w:rPr>
              <w:t>介護福祉士試験の合格を目指す外国人介護人材が大勢いる</w:t>
            </w:r>
            <w:r w:rsidR="00715E04">
              <w:rPr>
                <w:rFonts w:hint="eastAsia"/>
                <w:b w:val="0"/>
                <w:bCs/>
                <w:color w:val="auto"/>
                <w:sz w:val="22"/>
                <w:szCs w:val="20"/>
                <w:lang w:val="ja-JP" w:bidi="ja-JP"/>
              </w:rPr>
              <w:t>ため、</w:t>
            </w:r>
            <w:r w:rsidR="00543B0F" w:rsidRPr="00543B0F">
              <w:rPr>
                <w:rFonts w:hint="eastAsia"/>
                <w:b w:val="0"/>
                <w:bCs/>
                <w:color w:val="auto"/>
                <w:sz w:val="22"/>
                <w:szCs w:val="20"/>
                <w:lang w:val="ja-JP" w:bidi="ja-JP"/>
              </w:rPr>
              <w:t>介護福祉士試験</w:t>
            </w:r>
          </w:p>
          <w:p w14:paraId="53A68A77" w14:textId="3268D5AA" w:rsidR="00085FCC" w:rsidRPr="002F274B" w:rsidRDefault="00543B0F" w:rsidP="00715E04">
            <w:pPr>
              <w:ind w:firstLineChars="600" w:firstLine="1320"/>
              <w:rPr>
                <w:b w:val="0"/>
                <w:bCs/>
                <w:color w:val="auto"/>
                <w:sz w:val="22"/>
                <w:szCs w:val="20"/>
                <w:lang w:val="ja-JP" w:bidi="ja-JP"/>
              </w:rPr>
            </w:pPr>
            <w:r w:rsidRPr="00543B0F">
              <w:rPr>
                <w:rFonts w:hint="eastAsia"/>
                <w:b w:val="0"/>
                <w:bCs/>
                <w:color w:val="auto"/>
                <w:sz w:val="22"/>
                <w:szCs w:val="20"/>
                <w:lang w:val="ja-JP" w:bidi="ja-JP"/>
              </w:rPr>
              <w:t>対策講座を含むフォローアップ体制のさらなる強化</w:t>
            </w:r>
            <w:r>
              <w:rPr>
                <w:rFonts w:hint="eastAsia"/>
                <w:b w:val="0"/>
                <w:bCs/>
                <w:color w:val="auto"/>
                <w:sz w:val="22"/>
                <w:szCs w:val="20"/>
                <w:lang w:val="ja-JP" w:bidi="ja-JP"/>
              </w:rPr>
              <w:t>に努める</w:t>
            </w:r>
            <w:r w:rsidR="00085FCC" w:rsidRPr="00085FCC">
              <w:rPr>
                <w:rFonts w:hint="eastAsia"/>
                <w:b w:val="0"/>
                <w:bCs/>
                <w:color w:val="auto"/>
                <w:sz w:val="22"/>
                <w:szCs w:val="20"/>
                <w:lang w:val="ja-JP" w:bidi="ja-JP"/>
              </w:rPr>
              <w:t>。</w:t>
            </w:r>
          </w:p>
        </w:tc>
      </w:tr>
    </w:tbl>
    <w:p w14:paraId="52084210" w14:textId="77777777" w:rsidR="00FB6840" w:rsidRPr="00482009" w:rsidRDefault="00FB6840" w:rsidP="00FB6840">
      <w:pPr>
        <w:rPr>
          <w:b w:val="0"/>
          <w:bCs/>
          <w:color w:val="auto"/>
          <w:sz w:val="22"/>
          <w:szCs w:val="20"/>
          <w:lang w:val="ja-JP" w:bidi="ja-JP"/>
        </w:rPr>
      </w:pPr>
    </w:p>
    <w:p w14:paraId="21DB2EDD" w14:textId="356A8D93" w:rsidR="00FB6840" w:rsidRPr="00482009" w:rsidRDefault="00FB6840" w:rsidP="00FB6840">
      <w:pPr>
        <w:pStyle w:val="21"/>
        <w:rPr>
          <w:color w:val="auto"/>
          <w:sz w:val="28"/>
          <w:szCs w:val="22"/>
        </w:rPr>
      </w:pPr>
      <w:bookmarkStart w:id="458" w:name="_Toc193098185"/>
      <w:r>
        <w:rPr>
          <w:rFonts w:hint="eastAsia"/>
          <w:color w:val="auto"/>
          <w:sz w:val="28"/>
          <w:szCs w:val="22"/>
        </w:rPr>
        <w:t>③</w:t>
      </w:r>
      <w:r w:rsidRPr="00482009">
        <w:rPr>
          <w:rFonts w:hint="eastAsia"/>
          <w:color w:val="auto"/>
          <w:sz w:val="28"/>
          <w:szCs w:val="22"/>
        </w:rPr>
        <w:t xml:space="preserve"> </w:t>
      </w:r>
      <w:r w:rsidR="00611333">
        <w:rPr>
          <w:rFonts w:hint="eastAsia"/>
          <w:color w:val="auto"/>
          <w:sz w:val="28"/>
          <w:szCs w:val="22"/>
        </w:rPr>
        <w:t>岩手</w:t>
      </w:r>
      <w:r w:rsidRPr="00482009">
        <w:rPr>
          <w:rFonts w:hint="eastAsia"/>
          <w:color w:val="auto"/>
          <w:sz w:val="28"/>
          <w:szCs w:val="22"/>
        </w:rPr>
        <w:t>県</w:t>
      </w:r>
      <w:r w:rsidR="00611333">
        <w:rPr>
          <w:rFonts w:hint="eastAsia"/>
          <w:color w:val="auto"/>
          <w:sz w:val="28"/>
          <w:szCs w:val="22"/>
        </w:rPr>
        <w:t>宮古市</w:t>
      </w:r>
      <w:bookmarkEnd w:id="458"/>
    </w:p>
    <w:tbl>
      <w:tblPr>
        <w:tblStyle w:val="af1"/>
        <w:tblW w:w="0" w:type="auto"/>
        <w:tblLook w:val="04A0" w:firstRow="1" w:lastRow="0" w:firstColumn="1" w:lastColumn="0" w:noHBand="0" w:noVBand="1"/>
      </w:tblPr>
      <w:tblGrid>
        <w:gridCol w:w="10024"/>
      </w:tblGrid>
      <w:tr w:rsidR="00303397" w14:paraId="73EE67C5" w14:textId="77777777">
        <w:tc>
          <w:tcPr>
            <w:tcW w:w="10024" w:type="dxa"/>
          </w:tcPr>
          <w:p w14:paraId="57F8840A" w14:textId="47DA57DC" w:rsidR="00303397" w:rsidRPr="008F30AA" w:rsidRDefault="00BE7B78" w:rsidP="00505E8A">
            <w:pPr>
              <w:pStyle w:val="aff4"/>
              <w:numPr>
                <w:ilvl w:val="0"/>
                <w:numId w:val="32"/>
              </w:numPr>
              <w:rPr>
                <w:b w:val="0"/>
                <w:bCs/>
                <w:color w:val="auto"/>
                <w:sz w:val="22"/>
                <w:szCs w:val="20"/>
                <w:lang w:val="ja-JP" w:bidi="ja-JP"/>
              </w:rPr>
            </w:pPr>
            <w:r>
              <w:rPr>
                <w:rFonts w:hint="eastAsia"/>
                <w:b w:val="0"/>
                <w:bCs/>
                <w:color w:val="auto"/>
                <w:sz w:val="22"/>
                <w:szCs w:val="20"/>
                <w:lang w:val="ja-JP" w:bidi="ja-JP"/>
              </w:rPr>
              <w:t>海外現地とのつながり</w:t>
            </w:r>
          </w:p>
        </w:tc>
      </w:tr>
      <w:tr w:rsidR="00303397" w14:paraId="6F7AF1E3" w14:textId="77777777">
        <w:tc>
          <w:tcPr>
            <w:tcW w:w="10024" w:type="dxa"/>
          </w:tcPr>
          <w:p w14:paraId="52BB1E01" w14:textId="6A807E6D" w:rsidR="001F55B1" w:rsidRDefault="00E44CFE" w:rsidP="0034507D">
            <w:pPr>
              <w:ind w:leftChars="200" w:left="560"/>
              <w:rPr>
                <w:b w:val="0"/>
                <w:bCs/>
                <w:color w:val="auto"/>
                <w:sz w:val="22"/>
                <w:szCs w:val="20"/>
                <w:lang w:val="ja-JP" w:bidi="ja-JP"/>
              </w:rPr>
            </w:pPr>
            <w:r w:rsidRPr="00E44CFE">
              <w:rPr>
                <w:b w:val="0"/>
                <w:bCs/>
                <w:color w:val="auto"/>
                <w:sz w:val="22"/>
                <w:szCs w:val="20"/>
                <w:lang w:val="ja-JP" w:bidi="ja-JP"/>
              </w:rPr>
              <w:t>全国的に自治体が海外との連携や協定を結ぶ流れの中、宮古市でも</w:t>
            </w:r>
            <w:r w:rsidR="0075395D" w:rsidRPr="0075395D">
              <w:rPr>
                <w:rFonts w:hint="eastAsia"/>
                <w:b w:val="0"/>
                <w:bCs/>
                <w:color w:val="auto"/>
                <w:sz w:val="22"/>
                <w:szCs w:val="20"/>
                <w:lang w:val="ja-JP" w:bidi="ja-JP"/>
              </w:rPr>
              <w:t>介護</w:t>
            </w:r>
            <w:r w:rsidR="009105B3">
              <w:rPr>
                <w:rFonts w:hint="eastAsia"/>
                <w:b w:val="0"/>
                <w:bCs/>
                <w:color w:val="auto"/>
                <w:sz w:val="22"/>
                <w:szCs w:val="20"/>
                <w:lang w:val="ja-JP" w:bidi="ja-JP"/>
              </w:rPr>
              <w:t>分野に限らず</w:t>
            </w:r>
            <w:r w:rsidR="0075395D" w:rsidRPr="0075395D">
              <w:rPr>
                <w:rFonts w:hint="eastAsia"/>
                <w:b w:val="0"/>
                <w:bCs/>
                <w:color w:val="auto"/>
                <w:sz w:val="22"/>
                <w:szCs w:val="20"/>
                <w:lang w:val="ja-JP" w:bidi="ja-JP"/>
              </w:rPr>
              <w:t>外国人材の確保を強化</w:t>
            </w:r>
            <w:r w:rsidR="009105B3">
              <w:rPr>
                <w:rFonts w:hint="eastAsia"/>
                <w:b w:val="0"/>
                <w:bCs/>
                <w:color w:val="auto"/>
                <w:sz w:val="22"/>
                <w:szCs w:val="20"/>
                <w:lang w:val="ja-JP" w:bidi="ja-JP"/>
              </w:rPr>
              <w:t>する</w:t>
            </w:r>
            <w:r>
              <w:rPr>
                <w:rFonts w:hint="eastAsia"/>
                <w:b w:val="0"/>
                <w:bCs/>
                <w:color w:val="auto"/>
                <w:sz w:val="22"/>
                <w:szCs w:val="20"/>
                <w:lang w:val="ja-JP" w:bidi="ja-JP"/>
              </w:rPr>
              <w:t>意向</w:t>
            </w:r>
            <w:r w:rsidR="0075395D">
              <w:rPr>
                <w:rFonts w:hint="eastAsia"/>
                <w:b w:val="0"/>
                <w:bCs/>
                <w:color w:val="auto"/>
                <w:sz w:val="22"/>
                <w:szCs w:val="20"/>
                <w:lang w:val="ja-JP" w:bidi="ja-JP"/>
              </w:rPr>
              <w:t>があ</w:t>
            </w:r>
            <w:r w:rsidR="00D23D9E">
              <w:rPr>
                <w:rFonts w:hint="eastAsia"/>
                <w:b w:val="0"/>
                <w:bCs/>
                <w:color w:val="auto"/>
                <w:sz w:val="22"/>
                <w:szCs w:val="20"/>
                <w:lang w:val="ja-JP" w:bidi="ja-JP"/>
              </w:rPr>
              <w:t>った</w:t>
            </w:r>
            <w:r w:rsidR="00F40400">
              <w:rPr>
                <w:rFonts w:hint="eastAsia"/>
                <w:b w:val="0"/>
                <w:bCs/>
                <w:color w:val="auto"/>
                <w:sz w:val="22"/>
                <w:szCs w:val="20"/>
                <w:lang w:val="ja-JP" w:bidi="ja-JP"/>
              </w:rPr>
              <w:t>。</w:t>
            </w:r>
            <w:r w:rsidR="00987CC9">
              <w:rPr>
                <w:rFonts w:hint="eastAsia"/>
                <w:b w:val="0"/>
                <w:bCs/>
                <w:color w:val="auto"/>
                <w:sz w:val="22"/>
                <w:szCs w:val="20"/>
                <w:lang w:val="ja-JP" w:bidi="ja-JP"/>
              </w:rPr>
              <w:t>海外とのつながりを</w:t>
            </w:r>
            <w:r w:rsidR="00506D25">
              <w:rPr>
                <w:rFonts w:hint="eastAsia"/>
                <w:b w:val="0"/>
                <w:bCs/>
                <w:color w:val="auto"/>
                <w:sz w:val="22"/>
                <w:szCs w:val="20"/>
                <w:lang w:val="ja-JP" w:bidi="ja-JP"/>
              </w:rPr>
              <w:t>築く</w:t>
            </w:r>
            <w:r w:rsidR="00987CC9">
              <w:rPr>
                <w:rFonts w:hint="eastAsia"/>
                <w:b w:val="0"/>
                <w:bCs/>
                <w:color w:val="auto"/>
                <w:sz w:val="22"/>
                <w:szCs w:val="20"/>
                <w:lang w:val="ja-JP" w:bidi="ja-JP"/>
              </w:rPr>
              <w:t>ために、</w:t>
            </w:r>
            <w:r w:rsidR="005C5708">
              <w:rPr>
                <w:rFonts w:hint="eastAsia"/>
                <w:b w:val="0"/>
                <w:bCs/>
                <w:color w:val="auto"/>
                <w:sz w:val="22"/>
                <w:szCs w:val="20"/>
                <w:lang w:val="ja-JP" w:bidi="ja-JP"/>
              </w:rPr>
              <w:t>インドネシアに日本語学校を立ち上げ</w:t>
            </w:r>
            <w:r w:rsidR="00506D25">
              <w:rPr>
                <w:rFonts w:hint="eastAsia"/>
                <w:b w:val="0"/>
                <w:bCs/>
                <w:color w:val="auto"/>
                <w:sz w:val="22"/>
                <w:szCs w:val="20"/>
                <w:lang w:val="ja-JP" w:bidi="ja-JP"/>
              </w:rPr>
              <w:t>た</w:t>
            </w:r>
            <w:r w:rsidR="005C5708">
              <w:rPr>
                <w:rFonts w:hint="eastAsia"/>
                <w:b w:val="0"/>
                <w:bCs/>
                <w:color w:val="auto"/>
                <w:sz w:val="22"/>
                <w:szCs w:val="20"/>
                <w:lang w:val="ja-JP" w:bidi="ja-JP"/>
              </w:rPr>
              <w:t>コーディネーターにマナド市を紹介してもらい、</w:t>
            </w:r>
            <w:r w:rsidR="006E5E6E">
              <w:rPr>
                <w:rFonts w:hint="eastAsia"/>
                <w:b w:val="0"/>
                <w:bCs/>
                <w:color w:val="auto"/>
                <w:sz w:val="22"/>
                <w:szCs w:val="20"/>
                <w:lang w:val="ja-JP" w:bidi="ja-JP"/>
              </w:rPr>
              <w:t>20</w:t>
            </w:r>
            <w:r w:rsidR="000B41D2">
              <w:rPr>
                <w:rFonts w:hint="eastAsia"/>
                <w:b w:val="0"/>
                <w:bCs/>
                <w:color w:val="auto"/>
                <w:sz w:val="22"/>
                <w:szCs w:val="20"/>
                <w:lang w:val="ja-JP" w:bidi="ja-JP"/>
              </w:rPr>
              <w:t>23年</w:t>
            </w:r>
            <w:r w:rsidR="009C453E">
              <w:rPr>
                <w:rFonts w:hint="eastAsia"/>
                <w:b w:val="0"/>
                <w:bCs/>
                <w:color w:val="auto"/>
                <w:sz w:val="22"/>
                <w:szCs w:val="20"/>
                <w:lang w:val="ja-JP" w:bidi="ja-JP"/>
              </w:rPr>
              <w:t>に</w:t>
            </w:r>
            <w:r w:rsidR="006E5E6E" w:rsidRPr="006E5E6E">
              <w:rPr>
                <w:rFonts w:hint="eastAsia"/>
                <w:b w:val="0"/>
                <w:bCs/>
                <w:color w:val="auto"/>
                <w:sz w:val="22"/>
                <w:szCs w:val="20"/>
                <w:lang w:val="ja-JP" w:bidi="ja-JP"/>
              </w:rPr>
              <w:t>現地訪問</w:t>
            </w:r>
            <w:r w:rsidR="009C453E">
              <w:rPr>
                <w:rFonts w:hint="eastAsia"/>
                <w:b w:val="0"/>
                <w:bCs/>
                <w:color w:val="auto"/>
                <w:sz w:val="22"/>
                <w:szCs w:val="20"/>
                <w:lang w:val="ja-JP" w:bidi="ja-JP"/>
              </w:rPr>
              <w:t>した</w:t>
            </w:r>
            <w:r w:rsidR="00C25792">
              <w:rPr>
                <w:rFonts w:hint="eastAsia"/>
                <w:b w:val="0"/>
                <w:bCs/>
                <w:color w:val="auto"/>
                <w:sz w:val="22"/>
                <w:szCs w:val="20"/>
                <w:lang w:val="ja-JP" w:bidi="ja-JP"/>
              </w:rPr>
              <w:t>ことが</w:t>
            </w:r>
            <w:r w:rsidR="00561E02">
              <w:rPr>
                <w:rFonts w:hint="eastAsia"/>
                <w:b w:val="0"/>
                <w:bCs/>
                <w:color w:val="auto"/>
                <w:sz w:val="22"/>
                <w:szCs w:val="20"/>
                <w:lang w:val="ja-JP" w:bidi="ja-JP"/>
              </w:rPr>
              <w:t>つながりの</w:t>
            </w:r>
            <w:r w:rsidR="00506D25">
              <w:rPr>
                <w:rFonts w:hint="eastAsia"/>
                <w:b w:val="0"/>
                <w:bCs/>
                <w:color w:val="auto"/>
                <w:sz w:val="22"/>
                <w:szCs w:val="20"/>
                <w:lang w:val="ja-JP" w:bidi="ja-JP"/>
              </w:rPr>
              <w:t>きっかけとな</w:t>
            </w:r>
            <w:r w:rsidR="00561E02">
              <w:rPr>
                <w:rFonts w:hint="eastAsia"/>
                <w:b w:val="0"/>
                <w:bCs/>
                <w:color w:val="auto"/>
                <w:sz w:val="22"/>
                <w:szCs w:val="20"/>
                <w:lang w:val="ja-JP" w:bidi="ja-JP"/>
              </w:rPr>
              <w:t>った</w:t>
            </w:r>
            <w:r w:rsidR="00C25792">
              <w:rPr>
                <w:rFonts w:hint="eastAsia"/>
                <w:b w:val="0"/>
                <w:bCs/>
                <w:color w:val="auto"/>
                <w:sz w:val="22"/>
                <w:szCs w:val="20"/>
                <w:lang w:val="ja-JP" w:bidi="ja-JP"/>
              </w:rPr>
              <w:t>。</w:t>
            </w:r>
          </w:p>
        </w:tc>
      </w:tr>
      <w:tr w:rsidR="0034507D" w14:paraId="5794EFF5" w14:textId="77777777">
        <w:tc>
          <w:tcPr>
            <w:tcW w:w="10024" w:type="dxa"/>
          </w:tcPr>
          <w:p w14:paraId="350D3AC9" w14:textId="601E11CC" w:rsidR="0034507D" w:rsidRPr="0034507D" w:rsidRDefault="0034507D" w:rsidP="0034507D">
            <w:pPr>
              <w:pStyle w:val="aff4"/>
              <w:numPr>
                <w:ilvl w:val="0"/>
                <w:numId w:val="32"/>
              </w:numPr>
              <w:rPr>
                <w:b w:val="0"/>
                <w:bCs/>
                <w:color w:val="auto"/>
                <w:sz w:val="22"/>
                <w:szCs w:val="20"/>
                <w:lang w:val="ja-JP" w:bidi="ja-JP"/>
              </w:rPr>
            </w:pPr>
            <w:r w:rsidRPr="0034507D">
              <w:rPr>
                <w:rFonts w:hint="eastAsia"/>
                <w:b w:val="0"/>
                <w:bCs/>
                <w:color w:val="auto"/>
                <w:sz w:val="22"/>
                <w:szCs w:val="20"/>
                <w:lang w:val="ja-JP" w:bidi="ja-JP"/>
              </w:rPr>
              <w:t>意向表明書（LOI）</w:t>
            </w:r>
            <w:r>
              <w:rPr>
                <w:rFonts w:hint="eastAsia"/>
                <w:b w:val="0"/>
                <w:bCs/>
                <w:color w:val="auto"/>
                <w:sz w:val="22"/>
                <w:szCs w:val="20"/>
                <w:lang w:val="ja-JP" w:bidi="ja-JP"/>
              </w:rPr>
              <w:t>締結</w:t>
            </w:r>
            <w:r w:rsidRPr="0034507D">
              <w:rPr>
                <w:rFonts w:hint="eastAsia"/>
                <w:b w:val="0"/>
                <w:bCs/>
                <w:color w:val="auto"/>
                <w:sz w:val="22"/>
                <w:szCs w:val="20"/>
                <w:lang w:val="ja-JP" w:bidi="ja-JP"/>
              </w:rPr>
              <w:t>の</w:t>
            </w:r>
            <w:r>
              <w:rPr>
                <w:rFonts w:hint="eastAsia"/>
                <w:b w:val="0"/>
                <w:bCs/>
                <w:color w:val="auto"/>
                <w:sz w:val="22"/>
                <w:szCs w:val="20"/>
                <w:lang w:val="ja-JP" w:bidi="ja-JP"/>
              </w:rPr>
              <w:t>経緯</w:t>
            </w:r>
          </w:p>
        </w:tc>
      </w:tr>
      <w:tr w:rsidR="0034507D" w14:paraId="1B7244E9" w14:textId="77777777">
        <w:tc>
          <w:tcPr>
            <w:tcW w:w="10024" w:type="dxa"/>
          </w:tcPr>
          <w:p w14:paraId="099E5D69" w14:textId="25FBB1E2" w:rsidR="008079B7" w:rsidRPr="0075395D" w:rsidRDefault="0034507D" w:rsidP="008079B7">
            <w:pPr>
              <w:ind w:leftChars="200" w:left="560"/>
              <w:rPr>
                <w:b w:val="0"/>
                <w:bCs/>
                <w:color w:val="auto"/>
                <w:sz w:val="22"/>
                <w:szCs w:val="20"/>
                <w:lang w:val="ja-JP" w:bidi="ja-JP"/>
              </w:rPr>
            </w:pPr>
            <w:r>
              <w:rPr>
                <w:rFonts w:hint="eastAsia"/>
                <w:b w:val="0"/>
                <w:bCs/>
                <w:color w:val="auto"/>
                <w:sz w:val="22"/>
                <w:szCs w:val="20"/>
                <w:lang w:val="ja-JP" w:bidi="ja-JP"/>
              </w:rPr>
              <w:t>2023年の現地訪問</w:t>
            </w:r>
            <w:r w:rsidR="00561E02">
              <w:rPr>
                <w:rFonts w:hint="eastAsia"/>
                <w:b w:val="0"/>
                <w:bCs/>
                <w:color w:val="auto"/>
                <w:sz w:val="22"/>
                <w:szCs w:val="20"/>
                <w:lang w:val="ja-JP" w:bidi="ja-JP"/>
              </w:rPr>
              <w:t>時</w:t>
            </w:r>
            <w:r>
              <w:rPr>
                <w:rFonts w:hint="eastAsia"/>
                <w:b w:val="0"/>
                <w:bCs/>
                <w:color w:val="auto"/>
                <w:sz w:val="22"/>
                <w:szCs w:val="20"/>
                <w:lang w:val="ja-JP" w:bidi="ja-JP"/>
              </w:rPr>
              <w:t>、マナド市長から協定</w:t>
            </w:r>
            <w:r w:rsidR="00CB5B4A">
              <w:rPr>
                <w:rFonts w:hint="eastAsia"/>
                <w:b w:val="0"/>
                <w:bCs/>
                <w:color w:val="auto"/>
                <w:sz w:val="22"/>
                <w:szCs w:val="20"/>
                <w:lang w:val="ja-JP" w:bidi="ja-JP"/>
              </w:rPr>
              <w:t>締結</w:t>
            </w:r>
            <w:r>
              <w:rPr>
                <w:rFonts w:hint="eastAsia"/>
                <w:b w:val="0"/>
                <w:bCs/>
                <w:color w:val="auto"/>
                <w:sz w:val="22"/>
                <w:szCs w:val="20"/>
                <w:lang w:val="ja-JP" w:bidi="ja-JP"/>
              </w:rPr>
              <w:t>の提案を受け</w:t>
            </w:r>
            <w:r w:rsidR="00CB5B4A">
              <w:rPr>
                <w:rFonts w:hint="eastAsia"/>
                <w:b w:val="0"/>
                <w:bCs/>
                <w:color w:val="auto"/>
                <w:sz w:val="22"/>
                <w:szCs w:val="20"/>
                <w:lang w:val="ja-JP" w:bidi="ja-JP"/>
              </w:rPr>
              <w:t>、一度持ち帰</w:t>
            </w:r>
            <w:r w:rsidR="00561E02">
              <w:rPr>
                <w:rFonts w:hint="eastAsia"/>
                <w:b w:val="0"/>
                <w:bCs/>
                <w:color w:val="auto"/>
                <w:sz w:val="22"/>
                <w:szCs w:val="20"/>
                <w:lang w:val="ja-JP" w:bidi="ja-JP"/>
              </w:rPr>
              <w:t>ることとなった</w:t>
            </w:r>
            <w:r w:rsidR="00CB5B4A">
              <w:rPr>
                <w:rFonts w:hint="eastAsia"/>
                <w:b w:val="0"/>
                <w:bCs/>
                <w:color w:val="auto"/>
                <w:sz w:val="22"/>
                <w:szCs w:val="20"/>
                <w:lang w:val="ja-JP" w:bidi="ja-JP"/>
              </w:rPr>
              <w:t>。</w:t>
            </w:r>
            <w:r w:rsidR="00FA7D76" w:rsidRPr="00FA7D76">
              <w:rPr>
                <w:rFonts w:hint="eastAsia"/>
                <w:b w:val="0"/>
                <w:bCs/>
                <w:color w:val="auto"/>
                <w:sz w:val="22"/>
                <w:szCs w:val="20"/>
                <w:lang w:val="ja-JP" w:bidi="ja-JP"/>
              </w:rPr>
              <w:t>２回目の</w:t>
            </w:r>
            <w:r w:rsidR="00FA7D76">
              <w:rPr>
                <w:rFonts w:hint="eastAsia"/>
                <w:b w:val="0"/>
                <w:bCs/>
                <w:color w:val="auto"/>
                <w:sz w:val="22"/>
                <w:szCs w:val="20"/>
                <w:lang w:val="ja-JP" w:bidi="ja-JP"/>
              </w:rPr>
              <w:t>現地訪問</w:t>
            </w:r>
            <w:r w:rsidR="00561E02">
              <w:rPr>
                <w:rFonts w:hint="eastAsia"/>
                <w:b w:val="0"/>
                <w:bCs/>
                <w:color w:val="auto"/>
                <w:sz w:val="22"/>
                <w:szCs w:val="20"/>
                <w:lang w:val="ja-JP" w:bidi="ja-JP"/>
              </w:rPr>
              <w:t>では</w:t>
            </w:r>
            <w:r w:rsidR="00FA7D76" w:rsidRPr="00FA7D76">
              <w:rPr>
                <w:rFonts w:hint="eastAsia"/>
                <w:b w:val="0"/>
                <w:bCs/>
                <w:color w:val="auto"/>
                <w:sz w:val="22"/>
                <w:szCs w:val="20"/>
                <w:lang w:val="ja-JP" w:bidi="ja-JP"/>
              </w:rPr>
              <w:t>、</w:t>
            </w:r>
            <w:r w:rsidR="004920E4">
              <w:rPr>
                <w:rFonts w:hint="eastAsia"/>
                <w:b w:val="0"/>
                <w:bCs/>
                <w:color w:val="auto"/>
                <w:sz w:val="22"/>
                <w:szCs w:val="20"/>
                <w:lang w:val="ja-JP" w:bidi="ja-JP"/>
              </w:rPr>
              <w:t>改めて</w:t>
            </w:r>
            <w:r w:rsidR="00FA7D76" w:rsidRPr="00FA7D76">
              <w:rPr>
                <w:rFonts w:hint="eastAsia"/>
                <w:b w:val="0"/>
                <w:bCs/>
                <w:color w:val="auto"/>
                <w:sz w:val="22"/>
                <w:szCs w:val="20"/>
                <w:lang w:val="ja-JP" w:bidi="ja-JP"/>
              </w:rPr>
              <w:t>マナド市の副市長から</w:t>
            </w:r>
            <w:r w:rsidR="004920E4">
              <w:rPr>
                <w:rFonts w:hint="eastAsia"/>
                <w:b w:val="0"/>
                <w:bCs/>
                <w:color w:val="auto"/>
                <w:sz w:val="22"/>
                <w:szCs w:val="20"/>
                <w:lang w:val="ja-JP" w:bidi="ja-JP"/>
              </w:rPr>
              <w:t>再度提案を受け</w:t>
            </w:r>
            <w:r w:rsidR="00FA7D76" w:rsidRPr="00FA7D76">
              <w:rPr>
                <w:rFonts w:hint="eastAsia"/>
                <w:b w:val="0"/>
                <w:bCs/>
                <w:color w:val="auto"/>
                <w:sz w:val="22"/>
                <w:szCs w:val="20"/>
                <w:lang w:val="ja-JP" w:bidi="ja-JP"/>
              </w:rPr>
              <w:t>、</w:t>
            </w:r>
            <w:r>
              <w:rPr>
                <w:rFonts w:hint="eastAsia"/>
                <w:b w:val="0"/>
                <w:bCs/>
                <w:color w:val="auto"/>
                <w:sz w:val="22"/>
                <w:szCs w:val="20"/>
                <w:lang w:val="ja-JP" w:bidi="ja-JP"/>
              </w:rPr>
              <w:t>2024年８月</w:t>
            </w:r>
            <w:r w:rsidR="004920E4">
              <w:rPr>
                <w:rFonts w:hint="eastAsia"/>
                <w:b w:val="0"/>
                <w:bCs/>
                <w:color w:val="auto"/>
                <w:sz w:val="22"/>
                <w:szCs w:val="20"/>
                <w:lang w:val="ja-JP" w:bidi="ja-JP"/>
              </w:rPr>
              <w:t>に</w:t>
            </w:r>
            <w:r w:rsidRPr="000D501D">
              <w:rPr>
                <w:rFonts w:hint="eastAsia"/>
                <w:b w:val="0"/>
                <w:bCs/>
                <w:color w:val="auto"/>
                <w:sz w:val="22"/>
                <w:szCs w:val="20"/>
                <w:lang w:val="ja-JP" w:bidi="ja-JP"/>
              </w:rPr>
              <w:t>人材の雇用に関する意向表明書（</w:t>
            </w:r>
            <w:r w:rsidRPr="000D501D">
              <w:rPr>
                <w:b w:val="0"/>
                <w:bCs/>
                <w:color w:val="auto"/>
                <w:sz w:val="22"/>
                <w:szCs w:val="20"/>
                <w:lang w:val="ja-JP" w:bidi="ja-JP"/>
              </w:rPr>
              <w:t>LOI）</w:t>
            </w:r>
            <w:r>
              <w:rPr>
                <w:rFonts w:hint="eastAsia"/>
                <w:b w:val="0"/>
                <w:bCs/>
                <w:color w:val="auto"/>
                <w:sz w:val="22"/>
                <w:szCs w:val="20"/>
                <w:lang w:val="ja-JP" w:bidi="ja-JP"/>
              </w:rPr>
              <w:t>を締結</w:t>
            </w:r>
            <w:r w:rsidR="00B939EF">
              <w:rPr>
                <w:rFonts w:hint="eastAsia"/>
                <w:b w:val="0"/>
                <w:bCs/>
                <w:color w:val="auto"/>
                <w:sz w:val="22"/>
                <w:szCs w:val="20"/>
                <w:lang w:val="ja-JP" w:bidi="ja-JP"/>
              </w:rPr>
              <w:t>した。</w:t>
            </w:r>
            <w:r w:rsidR="000C4B24">
              <w:rPr>
                <w:rFonts w:hint="eastAsia"/>
                <w:b w:val="0"/>
                <w:bCs/>
                <w:color w:val="auto"/>
                <w:sz w:val="22"/>
                <w:szCs w:val="20"/>
                <w:lang w:val="ja-JP" w:bidi="ja-JP"/>
              </w:rPr>
              <w:t>マナド市</w:t>
            </w:r>
            <w:r w:rsidR="008B14EA">
              <w:rPr>
                <w:rFonts w:hint="eastAsia"/>
                <w:b w:val="0"/>
                <w:bCs/>
                <w:color w:val="auto"/>
                <w:sz w:val="22"/>
                <w:szCs w:val="20"/>
                <w:lang w:val="ja-JP" w:bidi="ja-JP"/>
              </w:rPr>
              <w:t>を</w:t>
            </w:r>
            <w:r w:rsidR="00E2606E">
              <w:rPr>
                <w:rFonts w:hint="eastAsia"/>
                <w:b w:val="0"/>
                <w:bCs/>
                <w:color w:val="auto"/>
                <w:sz w:val="22"/>
                <w:szCs w:val="20"/>
                <w:lang w:val="ja-JP" w:bidi="ja-JP"/>
              </w:rPr>
              <w:t>訪問</w:t>
            </w:r>
            <w:r w:rsidR="008B14EA">
              <w:rPr>
                <w:rFonts w:hint="eastAsia"/>
                <w:b w:val="0"/>
                <w:bCs/>
                <w:color w:val="auto"/>
                <w:sz w:val="22"/>
                <w:szCs w:val="20"/>
                <w:lang w:val="ja-JP" w:bidi="ja-JP"/>
              </w:rPr>
              <w:t>した</w:t>
            </w:r>
            <w:r w:rsidR="00E2606E">
              <w:rPr>
                <w:rFonts w:hint="eastAsia"/>
                <w:b w:val="0"/>
                <w:bCs/>
                <w:color w:val="auto"/>
                <w:sz w:val="22"/>
                <w:szCs w:val="20"/>
                <w:lang w:val="ja-JP" w:bidi="ja-JP"/>
              </w:rPr>
              <w:t>際</w:t>
            </w:r>
            <w:r w:rsidR="008B14EA">
              <w:rPr>
                <w:rFonts w:hint="eastAsia"/>
                <w:b w:val="0"/>
                <w:bCs/>
                <w:color w:val="auto"/>
                <w:sz w:val="22"/>
                <w:szCs w:val="20"/>
                <w:lang w:val="ja-JP" w:bidi="ja-JP"/>
              </w:rPr>
              <w:t>、</w:t>
            </w:r>
            <w:r w:rsidR="003831AB">
              <w:rPr>
                <w:rFonts w:hint="eastAsia"/>
                <w:b w:val="0"/>
                <w:bCs/>
                <w:color w:val="auto"/>
                <w:sz w:val="22"/>
                <w:szCs w:val="20"/>
                <w:lang w:val="ja-JP" w:bidi="ja-JP"/>
              </w:rPr>
              <w:t>若者</w:t>
            </w:r>
            <w:r w:rsidR="008B14EA">
              <w:rPr>
                <w:rFonts w:hint="eastAsia"/>
                <w:b w:val="0"/>
                <w:bCs/>
                <w:color w:val="auto"/>
                <w:sz w:val="22"/>
                <w:szCs w:val="20"/>
                <w:lang w:val="ja-JP" w:bidi="ja-JP"/>
              </w:rPr>
              <w:t>たちが働き先を見つけるのに困っており、「</w:t>
            </w:r>
            <w:r w:rsidR="008079B7">
              <w:rPr>
                <w:rFonts w:hint="eastAsia"/>
                <w:b w:val="0"/>
                <w:bCs/>
                <w:color w:val="auto"/>
                <w:sz w:val="22"/>
                <w:szCs w:val="20"/>
                <w:lang w:val="ja-JP" w:bidi="ja-JP"/>
              </w:rPr>
              <w:t>日本で働かせてほしい</w:t>
            </w:r>
            <w:r w:rsidR="008B14EA">
              <w:rPr>
                <w:rFonts w:hint="eastAsia"/>
                <w:b w:val="0"/>
                <w:bCs/>
                <w:color w:val="auto"/>
                <w:sz w:val="22"/>
                <w:szCs w:val="20"/>
                <w:lang w:val="ja-JP" w:bidi="ja-JP"/>
              </w:rPr>
              <w:t>」</w:t>
            </w:r>
            <w:r w:rsidR="008079B7">
              <w:rPr>
                <w:rFonts w:hint="eastAsia"/>
                <w:b w:val="0"/>
                <w:bCs/>
                <w:color w:val="auto"/>
                <w:sz w:val="22"/>
                <w:szCs w:val="20"/>
                <w:lang w:val="ja-JP" w:bidi="ja-JP"/>
              </w:rPr>
              <w:t>と</w:t>
            </w:r>
            <w:r w:rsidR="002511E0">
              <w:rPr>
                <w:rFonts w:hint="eastAsia"/>
                <w:b w:val="0"/>
                <w:bCs/>
                <w:color w:val="auto"/>
                <w:sz w:val="22"/>
                <w:szCs w:val="20"/>
                <w:lang w:val="ja-JP" w:bidi="ja-JP"/>
              </w:rPr>
              <w:t>い</w:t>
            </w:r>
            <w:r w:rsidR="008B14EA">
              <w:rPr>
                <w:rFonts w:hint="eastAsia"/>
                <w:b w:val="0"/>
                <w:bCs/>
                <w:color w:val="auto"/>
                <w:sz w:val="22"/>
                <w:szCs w:val="20"/>
                <w:lang w:val="ja-JP" w:bidi="ja-JP"/>
              </w:rPr>
              <w:t>った声が多く聞かれた</w:t>
            </w:r>
            <w:r w:rsidR="00E2606E">
              <w:rPr>
                <w:rFonts w:hint="eastAsia"/>
                <w:b w:val="0"/>
                <w:bCs/>
                <w:color w:val="auto"/>
                <w:sz w:val="22"/>
                <w:szCs w:val="20"/>
                <w:lang w:val="ja-JP" w:bidi="ja-JP"/>
              </w:rPr>
              <w:t>。</w:t>
            </w:r>
          </w:p>
        </w:tc>
      </w:tr>
      <w:tr w:rsidR="00E61E3D" w14:paraId="5085D669" w14:textId="77777777">
        <w:tc>
          <w:tcPr>
            <w:tcW w:w="10024" w:type="dxa"/>
          </w:tcPr>
          <w:p w14:paraId="3D145822" w14:textId="5448702A" w:rsidR="00E61E3D" w:rsidRPr="00E61E3D" w:rsidRDefault="00755604" w:rsidP="00E61E3D">
            <w:pPr>
              <w:pStyle w:val="aff4"/>
              <w:numPr>
                <w:ilvl w:val="0"/>
                <w:numId w:val="32"/>
              </w:numPr>
              <w:rPr>
                <w:b w:val="0"/>
                <w:bCs/>
                <w:color w:val="auto"/>
                <w:sz w:val="22"/>
                <w:szCs w:val="20"/>
                <w:lang w:val="ja-JP" w:bidi="ja-JP"/>
              </w:rPr>
            </w:pPr>
            <w:r>
              <w:rPr>
                <w:rFonts w:hint="eastAsia"/>
                <w:b w:val="0"/>
                <w:bCs/>
                <w:color w:val="auto"/>
                <w:sz w:val="22"/>
                <w:szCs w:val="20"/>
                <w:lang w:val="ja-JP" w:bidi="ja-JP"/>
              </w:rPr>
              <w:t>意向表明書（LOI）の内容</w:t>
            </w:r>
          </w:p>
        </w:tc>
      </w:tr>
      <w:tr w:rsidR="00E61E3D" w14:paraId="73716106" w14:textId="77777777">
        <w:tc>
          <w:tcPr>
            <w:tcW w:w="10024" w:type="dxa"/>
          </w:tcPr>
          <w:p w14:paraId="63D16736" w14:textId="7D57EEF1" w:rsidR="00E61E3D" w:rsidRPr="0075395D" w:rsidRDefault="008B67C3" w:rsidP="00505E8A">
            <w:pPr>
              <w:ind w:leftChars="200" w:left="560"/>
              <w:rPr>
                <w:b w:val="0"/>
                <w:bCs/>
                <w:color w:val="auto"/>
                <w:sz w:val="22"/>
                <w:szCs w:val="20"/>
                <w:lang w:val="ja-JP" w:bidi="ja-JP"/>
              </w:rPr>
            </w:pPr>
            <w:r w:rsidRPr="008B67C3">
              <w:rPr>
                <w:b w:val="0"/>
                <w:bCs/>
                <w:color w:val="auto"/>
                <w:sz w:val="22"/>
                <w:szCs w:val="20"/>
                <w:lang w:val="ja-JP" w:bidi="ja-JP"/>
              </w:rPr>
              <w:t>協定は、介護や特定の分野に</w:t>
            </w:r>
            <w:r w:rsidR="00466243">
              <w:rPr>
                <w:rFonts w:hint="eastAsia"/>
                <w:b w:val="0"/>
                <w:bCs/>
                <w:color w:val="auto"/>
                <w:sz w:val="22"/>
                <w:szCs w:val="20"/>
                <w:lang w:val="ja-JP" w:bidi="ja-JP"/>
              </w:rPr>
              <w:t>限定</w:t>
            </w:r>
            <w:r w:rsidRPr="008B67C3">
              <w:rPr>
                <w:b w:val="0"/>
                <w:bCs/>
                <w:color w:val="auto"/>
                <w:sz w:val="22"/>
                <w:szCs w:val="20"/>
                <w:lang w:val="ja-JP" w:bidi="ja-JP"/>
              </w:rPr>
              <w:t>せず、広く人材に関する</w:t>
            </w:r>
            <w:r w:rsidR="006910B4">
              <w:rPr>
                <w:rFonts w:hint="eastAsia"/>
                <w:b w:val="0"/>
                <w:bCs/>
                <w:color w:val="auto"/>
                <w:sz w:val="22"/>
                <w:szCs w:val="20"/>
                <w:lang w:val="ja-JP" w:bidi="ja-JP"/>
              </w:rPr>
              <w:t>内容</w:t>
            </w:r>
            <w:r w:rsidR="00466243">
              <w:rPr>
                <w:rFonts w:hint="eastAsia"/>
                <w:b w:val="0"/>
                <w:bCs/>
                <w:color w:val="auto"/>
                <w:sz w:val="22"/>
                <w:szCs w:val="20"/>
                <w:lang w:val="ja-JP" w:bidi="ja-JP"/>
              </w:rPr>
              <w:t>となっている</w:t>
            </w:r>
            <w:r>
              <w:rPr>
                <w:rFonts w:hint="eastAsia"/>
                <w:b w:val="0"/>
                <w:bCs/>
                <w:color w:val="auto"/>
                <w:sz w:val="22"/>
                <w:szCs w:val="20"/>
                <w:lang w:val="ja-JP" w:bidi="ja-JP"/>
              </w:rPr>
              <w:t>。</w:t>
            </w:r>
            <w:r w:rsidRPr="008B67C3">
              <w:rPr>
                <w:b w:val="0"/>
                <w:bCs/>
                <w:color w:val="auto"/>
                <w:sz w:val="22"/>
                <w:szCs w:val="20"/>
                <w:lang w:val="ja-JP" w:bidi="ja-JP"/>
              </w:rPr>
              <w:t>マナド市も、分野を問わず</w:t>
            </w:r>
            <w:r w:rsidR="00466243">
              <w:rPr>
                <w:rFonts w:hint="eastAsia"/>
                <w:b w:val="0"/>
                <w:bCs/>
                <w:color w:val="auto"/>
                <w:sz w:val="22"/>
                <w:szCs w:val="20"/>
                <w:lang w:val="ja-JP" w:bidi="ja-JP"/>
              </w:rPr>
              <w:t>若者</w:t>
            </w:r>
            <w:r w:rsidRPr="008B67C3">
              <w:rPr>
                <w:b w:val="0"/>
                <w:bCs/>
                <w:color w:val="auto"/>
                <w:sz w:val="22"/>
                <w:szCs w:val="20"/>
                <w:lang w:val="ja-JP" w:bidi="ja-JP"/>
              </w:rPr>
              <w:t>が活躍</w:t>
            </w:r>
            <w:r w:rsidR="00466243">
              <w:rPr>
                <w:rFonts w:hint="eastAsia"/>
                <w:b w:val="0"/>
                <w:bCs/>
                <w:color w:val="auto"/>
                <w:sz w:val="22"/>
                <w:szCs w:val="20"/>
                <w:lang w:val="ja-JP" w:bidi="ja-JP"/>
              </w:rPr>
              <w:t>できる</w:t>
            </w:r>
            <w:r w:rsidRPr="008B67C3">
              <w:rPr>
                <w:b w:val="0"/>
                <w:bCs/>
                <w:color w:val="auto"/>
                <w:sz w:val="22"/>
                <w:szCs w:val="20"/>
                <w:lang w:val="ja-JP" w:bidi="ja-JP"/>
              </w:rPr>
              <w:t>場があれば</w:t>
            </w:r>
            <w:r w:rsidR="00466243">
              <w:rPr>
                <w:rFonts w:hint="eastAsia"/>
                <w:b w:val="0"/>
                <w:bCs/>
                <w:color w:val="auto"/>
                <w:sz w:val="22"/>
                <w:szCs w:val="20"/>
                <w:lang w:val="ja-JP" w:bidi="ja-JP"/>
              </w:rPr>
              <w:t>良いという意向を示していた</w:t>
            </w:r>
            <w:r w:rsidRPr="008B67C3">
              <w:rPr>
                <w:b w:val="0"/>
                <w:bCs/>
                <w:color w:val="auto"/>
                <w:sz w:val="22"/>
                <w:szCs w:val="20"/>
                <w:lang w:val="ja-JP" w:bidi="ja-JP"/>
              </w:rPr>
              <w:t>。</w:t>
            </w:r>
          </w:p>
        </w:tc>
      </w:tr>
      <w:tr w:rsidR="00303397" w14:paraId="10FC36CC" w14:textId="77777777">
        <w:tc>
          <w:tcPr>
            <w:tcW w:w="10024" w:type="dxa"/>
          </w:tcPr>
          <w:p w14:paraId="5A9E9663" w14:textId="6716A7F5" w:rsidR="00303397" w:rsidRPr="00540B49" w:rsidRDefault="00A46E47" w:rsidP="00505E8A">
            <w:pPr>
              <w:pStyle w:val="aff4"/>
              <w:numPr>
                <w:ilvl w:val="0"/>
                <w:numId w:val="49"/>
              </w:numPr>
              <w:rPr>
                <w:b w:val="0"/>
                <w:bCs/>
                <w:color w:val="auto"/>
                <w:sz w:val="22"/>
                <w:szCs w:val="20"/>
                <w:lang w:val="ja-JP" w:bidi="ja-JP"/>
              </w:rPr>
            </w:pPr>
            <w:r w:rsidRPr="00A46E47">
              <w:rPr>
                <w:b w:val="0"/>
                <w:bCs/>
                <w:color w:val="auto"/>
                <w:sz w:val="22"/>
                <w:szCs w:val="20"/>
                <w:lang w:val="ja-JP" w:bidi="ja-JP"/>
              </w:rPr>
              <w:t>外国人介護人材</w:t>
            </w:r>
            <w:r w:rsidR="004C6587">
              <w:rPr>
                <w:rFonts w:hint="eastAsia"/>
                <w:b w:val="0"/>
                <w:bCs/>
                <w:color w:val="auto"/>
                <w:sz w:val="22"/>
                <w:szCs w:val="20"/>
                <w:lang w:val="ja-JP" w:bidi="ja-JP"/>
              </w:rPr>
              <w:t>に関する取組</w:t>
            </w:r>
          </w:p>
        </w:tc>
      </w:tr>
      <w:tr w:rsidR="00303397" w14:paraId="00C88A29" w14:textId="77777777">
        <w:tc>
          <w:tcPr>
            <w:tcW w:w="10024" w:type="dxa"/>
          </w:tcPr>
          <w:p w14:paraId="36CEF9FD" w14:textId="0C2331D0" w:rsidR="00EA3B46" w:rsidRDefault="00EA3B46" w:rsidP="00EA3B46">
            <w:pPr>
              <w:ind w:leftChars="200" w:left="560"/>
              <w:rPr>
                <w:b w:val="0"/>
                <w:bCs/>
                <w:color w:val="auto"/>
                <w:sz w:val="22"/>
                <w:szCs w:val="20"/>
                <w:lang w:val="ja-JP" w:bidi="ja-JP"/>
              </w:rPr>
            </w:pPr>
            <w:r>
              <w:rPr>
                <w:rFonts w:hint="eastAsia"/>
                <w:b w:val="0"/>
                <w:bCs/>
                <w:color w:val="auto"/>
                <w:sz w:val="22"/>
                <w:szCs w:val="20"/>
                <w:lang w:val="ja-JP" w:bidi="ja-JP"/>
              </w:rPr>
              <w:t>・</w:t>
            </w:r>
            <w:r w:rsidRPr="00EA3B46">
              <w:rPr>
                <w:b w:val="0"/>
                <w:bCs/>
                <w:color w:val="auto"/>
                <w:sz w:val="22"/>
                <w:szCs w:val="20"/>
                <w:lang w:val="ja-JP" w:bidi="ja-JP"/>
              </w:rPr>
              <w:t>介護人材の確保研究会</w:t>
            </w:r>
          </w:p>
          <w:p w14:paraId="2372A8F5" w14:textId="2C72F26A" w:rsidR="00303397" w:rsidRDefault="00EA3B46" w:rsidP="0074616D">
            <w:pPr>
              <w:ind w:leftChars="200" w:left="560"/>
              <w:rPr>
                <w:b w:val="0"/>
                <w:bCs/>
                <w:color w:val="auto"/>
                <w:sz w:val="22"/>
                <w:szCs w:val="20"/>
                <w:lang w:val="ja-JP" w:bidi="ja-JP"/>
              </w:rPr>
            </w:pPr>
            <w:r>
              <w:rPr>
                <w:rFonts w:hint="eastAsia"/>
                <w:b w:val="0"/>
                <w:bCs/>
                <w:color w:val="auto"/>
                <w:sz w:val="22"/>
                <w:szCs w:val="20"/>
                <w:lang w:val="ja-JP" w:bidi="ja-JP"/>
              </w:rPr>
              <w:t>・</w:t>
            </w:r>
            <w:r w:rsidR="0074616D" w:rsidRPr="0074616D">
              <w:rPr>
                <w:b w:val="0"/>
                <w:bCs/>
                <w:color w:val="auto"/>
                <w:sz w:val="22"/>
                <w:szCs w:val="20"/>
                <w:lang w:val="ja-JP" w:bidi="ja-JP"/>
              </w:rPr>
              <w:t>相談窓口・日本語教室</w:t>
            </w:r>
          </w:p>
        </w:tc>
      </w:tr>
    </w:tbl>
    <w:p w14:paraId="50CF9149" w14:textId="77777777" w:rsidR="00CA72A6" w:rsidRPr="00482009" w:rsidRDefault="00CA72A6" w:rsidP="00B816D8">
      <w:pPr>
        <w:rPr>
          <w:b w:val="0"/>
          <w:bCs/>
          <w:color w:val="auto"/>
          <w:sz w:val="22"/>
          <w:szCs w:val="20"/>
        </w:rPr>
      </w:pPr>
    </w:p>
    <w:p w14:paraId="33C24DFF" w14:textId="77777777" w:rsidR="0060435E" w:rsidRDefault="005E5DBE" w:rsidP="00B816D8">
      <w:pPr>
        <w:rPr>
          <w:b w:val="0"/>
          <w:bCs/>
          <w:color w:val="auto"/>
          <w:sz w:val="22"/>
          <w:szCs w:val="20"/>
        </w:rPr>
      </w:pPr>
      <w:r>
        <w:rPr>
          <w:rFonts w:hint="eastAsia"/>
          <w:b w:val="0"/>
          <w:bCs/>
          <w:color w:val="auto"/>
          <w:sz w:val="22"/>
          <w:szCs w:val="20"/>
        </w:rPr>
        <w:t>その他、</w:t>
      </w:r>
      <w:r w:rsidR="0060435E">
        <w:rPr>
          <w:rFonts w:hint="eastAsia"/>
          <w:b w:val="0"/>
          <w:bCs/>
          <w:color w:val="auto"/>
          <w:sz w:val="22"/>
          <w:szCs w:val="20"/>
        </w:rPr>
        <w:t>以下の報告書にも自治体の取組事例が掲載されています。</w:t>
      </w:r>
    </w:p>
    <w:p w14:paraId="372CAE02" w14:textId="75120465" w:rsidR="00FB4553" w:rsidRDefault="00FB4553" w:rsidP="00B816D8">
      <w:pPr>
        <w:pStyle w:val="aff4"/>
        <w:numPr>
          <w:ilvl w:val="0"/>
          <w:numId w:val="16"/>
        </w:numPr>
        <w:rPr>
          <w:b w:val="0"/>
          <w:bCs/>
          <w:color w:val="auto"/>
          <w:sz w:val="22"/>
          <w:szCs w:val="20"/>
        </w:rPr>
      </w:pPr>
      <w:r>
        <w:rPr>
          <w:rFonts w:hint="eastAsia"/>
          <w:b w:val="0"/>
          <w:bCs/>
          <w:color w:val="auto"/>
          <w:sz w:val="22"/>
          <w:szCs w:val="20"/>
        </w:rPr>
        <w:t>令和６年度</w:t>
      </w:r>
      <w:r w:rsidR="007073E2">
        <w:rPr>
          <w:rFonts w:hint="eastAsia"/>
          <w:b w:val="0"/>
          <w:bCs/>
          <w:color w:val="auto"/>
          <w:sz w:val="22"/>
          <w:szCs w:val="20"/>
        </w:rPr>
        <w:t>「全国介護保険・高齢者保健福祉担当課長会議資料」社会・援護局福祉基盤課福祉人材確保対策室</w:t>
      </w:r>
      <w:r w:rsidR="00835AFD">
        <w:rPr>
          <w:rFonts w:hint="eastAsia"/>
          <w:b w:val="0"/>
          <w:bCs/>
          <w:color w:val="auto"/>
          <w:sz w:val="22"/>
          <w:szCs w:val="20"/>
        </w:rPr>
        <w:t>資料</w:t>
      </w:r>
      <w:r w:rsidR="00DD5FAB">
        <w:rPr>
          <w:rFonts w:hint="eastAsia"/>
          <w:b w:val="0"/>
          <w:bCs/>
          <w:color w:val="auto"/>
          <w:sz w:val="22"/>
          <w:szCs w:val="20"/>
        </w:rPr>
        <w:t>（p.112以降）</w:t>
      </w:r>
    </w:p>
    <w:p w14:paraId="46E9DC19" w14:textId="2F74E730" w:rsidR="00DD5FAB" w:rsidRDefault="00DD5FAB" w:rsidP="00DD5FAB">
      <w:pPr>
        <w:pStyle w:val="aff4"/>
        <w:ind w:left="440"/>
        <w:rPr>
          <w:b w:val="0"/>
          <w:bCs/>
          <w:color w:val="auto"/>
          <w:sz w:val="22"/>
          <w:szCs w:val="20"/>
          <w:lang w:eastAsia="zh-CN"/>
        </w:rPr>
      </w:pPr>
      <w:r>
        <w:rPr>
          <w:rFonts w:hint="eastAsia"/>
          <w:b w:val="0"/>
          <w:bCs/>
          <w:color w:val="auto"/>
          <w:sz w:val="22"/>
          <w:szCs w:val="20"/>
          <w:lang w:eastAsia="zh-CN"/>
        </w:rPr>
        <w:t>滋賀県、</w:t>
      </w:r>
      <w:r w:rsidR="005C582D">
        <w:rPr>
          <w:rFonts w:hint="eastAsia"/>
          <w:b w:val="0"/>
          <w:bCs/>
          <w:color w:val="auto"/>
          <w:sz w:val="22"/>
          <w:szCs w:val="20"/>
          <w:lang w:eastAsia="zh-CN"/>
        </w:rPr>
        <w:t>兵庫県、静岡県、広島県、福井県</w:t>
      </w:r>
    </w:p>
    <w:p w14:paraId="4FAD4A2B" w14:textId="40476E11" w:rsidR="00835AFD" w:rsidRDefault="00835AFD" w:rsidP="00835AFD">
      <w:pPr>
        <w:pStyle w:val="aff4"/>
        <w:ind w:left="440"/>
        <w:rPr>
          <w:b w:val="0"/>
          <w:bCs/>
          <w:color w:val="auto"/>
          <w:sz w:val="22"/>
          <w:szCs w:val="20"/>
        </w:rPr>
      </w:pPr>
      <w:hyperlink r:id="rId117" w:history="1">
        <w:r w:rsidRPr="00DE3EDF">
          <w:rPr>
            <w:rStyle w:val="afffffc"/>
            <w:b w:val="0"/>
            <w:bCs/>
            <w:sz w:val="22"/>
            <w:szCs w:val="20"/>
          </w:rPr>
          <w:t>https://www.mhlw.go.jp/stf/newpage_53678.html</w:t>
        </w:r>
      </w:hyperlink>
      <w:r>
        <w:rPr>
          <w:rFonts w:hint="eastAsia"/>
          <w:b w:val="0"/>
          <w:bCs/>
          <w:color w:val="auto"/>
          <w:sz w:val="22"/>
          <w:szCs w:val="20"/>
        </w:rPr>
        <w:t xml:space="preserve">　</w:t>
      </w:r>
    </w:p>
    <w:p w14:paraId="32AE473E" w14:textId="09BC8B68" w:rsidR="00BF70B6" w:rsidRPr="006D3317" w:rsidRDefault="006F0891" w:rsidP="006D3317">
      <w:pPr>
        <w:pStyle w:val="aff4"/>
        <w:numPr>
          <w:ilvl w:val="0"/>
          <w:numId w:val="16"/>
        </w:numPr>
        <w:rPr>
          <w:b w:val="0"/>
          <w:bCs/>
          <w:color w:val="auto"/>
          <w:sz w:val="22"/>
          <w:szCs w:val="20"/>
        </w:rPr>
      </w:pPr>
      <w:r w:rsidRPr="0060435E">
        <w:rPr>
          <w:rFonts w:hint="eastAsia"/>
          <w:b w:val="0"/>
          <w:bCs/>
          <w:color w:val="auto"/>
          <w:sz w:val="22"/>
          <w:szCs w:val="20"/>
        </w:rPr>
        <w:t>令和６年度「海外現地と自治体等の連携による外国人介護人材確保策に係る調査研究事業」報告書</w:t>
      </w:r>
    </w:p>
    <w:p w14:paraId="3D44EC97" w14:textId="42447188" w:rsidR="00BF70B6" w:rsidRPr="00BF70B6" w:rsidRDefault="00BF70B6" w:rsidP="00BF70B6">
      <w:pPr>
        <w:pStyle w:val="aff4"/>
        <w:ind w:left="440"/>
        <w:rPr>
          <w:b w:val="0"/>
          <w:bCs/>
          <w:color w:val="auto"/>
          <w:sz w:val="22"/>
          <w:szCs w:val="20"/>
        </w:rPr>
      </w:pPr>
      <w:r>
        <w:rPr>
          <w:rFonts w:hint="eastAsia"/>
          <w:b w:val="0"/>
          <w:bCs/>
          <w:color w:val="auto"/>
          <w:sz w:val="22"/>
          <w:szCs w:val="20"/>
        </w:rPr>
        <w:t>掲載先：</w:t>
      </w:r>
      <w:r w:rsidR="006D3317">
        <w:rPr>
          <w:rFonts w:hint="eastAsia"/>
          <w:b w:val="0"/>
          <w:bCs/>
          <w:color w:val="auto"/>
          <w:sz w:val="22"/>
          <w:szCs w:val="20"/>
        </w:rPr>
        <w:t>（</w:t>
      </w:r>
      <w:r w:rsidR="00290159">
        <w:rPr>
          <w:rFonts w:hint="eastAsia"/>
          <w:b w:val="0"/>
          <w:bCs/>
          <w:color w:val="auto"/>
          <w:sz w:val="22"/>
          <w:szCs w:val="20"/>
        </w:rPr>
        <w:t>後日</w:t>
      </w:r>
      <w:r w:rsidR="006D3317">
        <w:rPr>
          <w:rFonts w:hint="eastAsia"/>
          <w:b w:val="0"/>
          <w:bCs/>
          <w:color w:val="auto"/>
          <w:sz w:val="22"/>
          <w:szCs w:val="20"/>
        </w:rPr>
        <w:t>公表予定）</w:t>
      </w:r>
    </w:p>
    <w:p w14:paraId="1A8324EE" w14:textId="0E54943B" w:rsidR="0060435E" w:rsidRDefault="0060435E" w:rsidP="00B816D8">
      <w:pPr>
        <w:pStyle w:val="aff4"/>
        <w:numPr>
          <w:ilvl w:val="0"/>
          <w:numId w:val="16"/>
        </w:numPr>
        <w:rPr>
          <w:b w:val="0"/>
          <w:bCs/>
          <w:color w:val="auto"/>
          <w:sz w:val="22"/>
          <w:szCs w:val="20"/>
        </w:rPr>
      </w:pPr>
      <w:r>
        <w:rPr>
          <w:rFonts w:hint="eastAsia"/>
          <w:b w:val="0"/>
          <w:bCs/>
          <w:color w:val="auto"/>
          <w:sz w:val="22"/>
          <w:szCs w:val="20"/>
        </w:rPr>
        <w:t>令和５年度「</w:t>
      </w:r>
      <w:r w:rsidR="00FB6005" w:rsidRPr="00FB6005">
        <w:rPr>
          <w:rFonts w:hint="eastAsia"/>
          <w:b w:val="0"/>
          <w:bCs/>
          <w:color w:val="auto"/>
          <w:sz w:val="22"/>
          <w:szCs w:val="20"/>
        </w:rPr>
        <w:t>海外における外国人介護人材獲得に関する調査研究事業</w:t>
      </w:r>
      <w:r w:rsidR="00FB6005">
        <w:rPr>
          <w:rFonts w:hint="eastAsia"/>
          <w:b w:val="0"/>
          <w:bCs/>
          <w:color w:val="auto"/>
          <w:sz w:val="22"/>
          <w:szCs w:val="20"/>
        </w:rPr>
        <w:t>」</w:t>
      </w:r>
    </w:p>
    <w:p w14:paraId="577C1EAE" w14:textId="0F3D6A2D" w:rsidR="00AA49B2" w:rsidRDefault="005C1559" w:rsidP="00AA49B2">
      <w:pPr>
        <w:pStyle w:val="aff4"/>
        <w:ind w:left="440"/>
        <w:rPr>
          <w:b w:val="0"/>
          <w:bCs/>
          <w:color w:val="auto"/>
          <w:sz w:val="22"/>
          <w:szCs w:val="20"/>
        </w:rPr>
      </w:pPr>
      <w:r>
        <w:rPr>
          <w:rFonts w:hint="eastAsia"/>
          <w:b w:val="0"/>
          <w:bCs/>
          <w:color w:val="auto"/>
          <w:sz w:val="22"/>
          <w:szCs w:val="20"/>
        </w:rPr>
        <w:t>兵庫県神戸市</w:t>
      </w:r>
      <w:r w:rsidR="00B60DB3">
        <w:rPr>
          <w:rFonts w:hint="eastAsia"/>
          <w:b w:val="0"/>
          <w:bCs/>
          <w:color w:val="auto"/>
          <w:sz w:val="22"/>
          <w:szCs w:val="20"/>
        </w:rPr>
        <w:t>、北海道東川町</w:t>
      </w:r>
    </w:p>
    <w:p w14:paraId="0D59E465" w14:textId="1CC8E109" w:rsidR="00FB6005" w:rsidRPr="0060435E" w:rsidRDefault="00FB6005" w:rsidP="00AA49B2">
      <w:pPr>
        <w:pStyle w:val="aff4"/>
        <w:ind w:left="440"/>
        <w:rPr>
          <w:b w:val="0"/>
          <w:bCs/>
          <w:color w:val="auto"/>
          <w:sz w:val="22"/>
          <w:szCs w:val="20"/>
        </w:rPr>
      </w:pPr>
      <w:r>
        <w:rPr>
          <w:rFonts w:hint="eastAsia"/>
          <w:b w:val="0"/>
          <w:bCs/>
          <w:color w:val="auto"/>
          <w:sz w:val="22"/>
          <w:szCs w:val="20"/>
        </w:rPr>
        <w:t>掲載先：</w:t>
      </w:r>
      <w:hyperlink r:id="rId118" w:anchor="r05_94" w:history="1">
        <w:r w:rsidRPr="00A873FC">
          <w:rPr>
            <w:rStyle w:val="afffffc"/>
            <w:b w:val="0"/>
            <w:bCs/>
            <w:sz w:val="22"/>
            <w:szCs w:val="20"/>
          </w:rPr>
          <w:t>https://www.nttdata-strategy.com/roken/report/index.html#r05_94</w:t>
        </w:r>
      </w:hyperlink>
      <w:r>
        <w:rPr>
          <w:rFonts w:hint="eastAsia"/>
          <w:b w:val="0"/>
          <w:bCs/>
          <w:color w:val="auto"/>
          <w:sz w:val="22"/>
          <w:szCs w:val="20"/>
        </w:rPr>
        <w:t xml:space="preserve">　</w:t>
      </w:r>
    </w:p>
    <w:p w14:paraId="09343EE5" w14:textId="77777777" w:rsidR="00FB4553" w:rsidRPr="00FB4553" w:rsidRDefault="00FB4553" w:rsidP="00FB4553">
      <w:pPr>
        <w:pStyle w:val="aff4"/>
        <w:ind w:left="440"/>
        <w:rPr>
          <w:b w:val="0"/>
          <w:bCs/>
          <w:color w:val="auto"/>
          <w:sz w:val="22"/>
          <w:szCs w:val="20"/>
        </w:rPr>
      </w:pPr>
    </w:p>
    <w:p w14:paraId="63045623" w14:textId="4273652C" w:rsidR="00B816D8" w:rsidRPr="00482009" w:rsidRDefault="007C14CB" w:rsidP="00B816D8">
      <w:pPr>
        <w:pStyle w:val="1"/>
        <w:spacing w:after="0" w:line="240" w:lineRule="auto"/>
        <w:rPr>
          <w:color w:val="auto"/>
          <w:sz w:val="32"/>
        </w:rPr>
      </w:pPr>
      <w:bookmarkStart w:id="459" w:name="_③海外現地との連携を目指す自治体向けの参考情報"/>
      <w:bookmarkStart w:id="460" w:name="_Toc193098186"/>
      <w:bookmarkEnd w:id="459"/>
      <w:r>
        <w:rPr>
          <w:rFonts w:hint="eastAsia"/>
          <w:color w:val="auto"/>
          <w:sz w:val="32"/>
          <w:lang w:val="ja-JP" w:bidi="ja-JP"/>
        </w:rPr>
        <w:lastRenderedPageBreak/>
        <w:t>（３）</w:t>
      </w:r>
      <w:r w:rsidR="00B816D8" w:rsidRPr="00482009">
        <w:rPr>
          <w:rFonts w:hint="eastAsia"/>
          <w:color w:val="auto"/>
          <w:sz w:val="32"/>
          <w:lang w:val="ja-JP" w:bidi="ja-JP"/>
        </w:rPr>
        <w:t>海外現地との連携を目指す自治体向け</w:t>
      </w:r>
      <w:r w:rsidR="00BC3871" w:rsidRPr="00482009">
        <w:rPr>
          <w:rFonts w:hint="eastAsia"/>
          <w:color w:val="auto"/>
          <w:sz w:val="32"/>
          <w:lang w:val="ja-JP" w:bidi="ja-JP"/>
        </w:rPr>
        <w:t>の参考情報</w:t>
      </w:r>
      <w:bookmarkEnd w:id="460"/>
    </w:p>
    <w:p w14:paraId="50FE75E6" w14:textId="274969FD" w:rsidR="001B15C8" w:rsidRPr="00482009" w:rsidRDefault="007C14CB" w:rsidP="009D1AC5">
      <w:pPr>
        <w:pStyle w:val="21"/>
        <w:rPr>
          <w:color w:val="auto"/>
          <w:sz w:val="28"/>
          <w:szCs w:val="22"/>
        </w:rPr>
      </w:pPr>
      <w:bookmarkStart w:id="461" w:name="_Toc193029419"/>
      <w:bookmarkStart w:id="462" w:name="_Toc193098187"/>
      <w:r>
        <w:rPr>
          <w:rFonts w:hint="eastAsia"/>
          <w:color w:val="auto"/>
          <w:sz w:val="28"/>
          <w:szCs w:val="22"/>
        </w:rPr>
        <w:t xml:space="preserve">① </w:t>
      </w:r>
      <w:r w:rsidR="00194005" w:rsidRPr="00482009">
        <w:rPr>
          <w:rFonts w:hint="eastAsia"/>
          <w:color w:val="auto"/>
          <w:sz w:val="28"/>
          <w:szCs w:val="22"/>
        </w:rPr>
        <w:t>海外との関係づくりに向けて参考となる情報</w:t>
      </w:r>
      <w:bookmarkEnd w:id="461"/>
      <w:bookmarkEnd w:id="462"/>
    </w:p>
    <w:p w14:paraId="6659BBD8" w14:textId="0AFFE541" w:rsidR="009D1AC5" w:rsidRPr="00482009" w:rsidRDefault="00BB3874" w:rsidP="00F06BF4">
      <w:pPr>
        <w:pStyle w:val="aff4"/>
        <w:numPr>
          <w:ilvl w:val="0"/>
          <w:numId w:val="33"/>
        </w:numPr>
        <w:rPr>
          <w:b w:val="0"/>
          <w:bCs/>
          <w:color w:val="auto"/>
          <w:sz w:val="22"/>
          <w:szCs w:val="20"/>
        </w:rPr>
      </w:pPr>
      <w:r>
        <w:rPr>
          <w:rFonts w:hint="eastAsia"/>
          <w:b w:val="0"/>
          <w:bCs/>
          <w:color w:val="auto"/>
          <w:sz w:val="22"/>
          <w:szCs w:val="20"/>
        </w:rPr>
        <w:t>各国の日本</w:t>
      </w:r>
      <w:r w:rsidR="009D1AC5" w:rsidRPr="00482009">
        <w:rPr>
          <w:rFonts w:hint="eastAsia"/>
          <w:b w:val="0"/>
          <w:bCs/>
          <w:color w:val="auto"/>
          <w:sz w:val="22"/>
          <w:szCs w:val="20"/>
        </w:rPr>
        <w:t>大使館との協力</w:t>
      </w:r>
    </w:p>
    <w:p w14:paraId="7C06FA48" w14:textId="7BAF24AB" w:rsidR="009D1AC5" w:rsidRPr="00482009" w:rsidRDefault="009D1AC5" w:rsidP="009D1AC5">
      <w:pPr>
        <w:pStyle w:val="aff4"/>
        <w:ind w:left="440"/>
        <w:rPr>
          <w:b w:val="0"/>
          <w:bCs/>
          <w:color w:val="auto"/>
          <w:sz w:val="22"/>
          <w:szCs w:val="20"/>
        </w:rPr>
      </w:pPr>
      <w:r w:rsidRPr="00482009">
        <w:rPr>
          <w:rFonts w:hint="eastAsia"/>
          <w:b w:val="0"/>
          <w:bCs/>
          <w:color w:val="auto"/>
          <w:sz w:val="22"/>
          <w:szCs w:val="20"/>
        </w:rPr>
        <w:t>各国</w:t>
      </w:r>
      <w:r w:rsidR="00BB3874">
        <w:rPr>
          <w:rFonts w:hint="eastAsia"/>
          <w:b w:val="0"/>
          <w:bCs/>
          <w:color w:val="auto"/>
          <w:sz w:val="22"/>
          <w:szCs w:val="20"/>
        </w:rPr>
        <w:t>の日本</w:t>
      </w:r>
      <w:r w:rsidRPr="00482009">
        <w:rPr>
          <w:rFonts w:hint="eastAsia"/>
          <w:b w:val="0"/>
          <w:bCs/>
          <w:color w:val="auto"/>
          <w:sz w:val="22"/>
          <w:szCs w:val="20"/>
        </w:rPr>
        <w:t>大使館には厚生労働省の職員が派遣されて</w:t>
      </w:r>
      <w:r w:rsidR="00A67CDA">
        <w:rPr>
          <w:rFonts w:hint="eastAsia"/>
          <w:b w:val="0"/>
          <w:bCs/>
          <w:color w:val="auto"/>
          <w:sz w:val="22"/>
          <w:szCs w:val="20"/>
        </w:rPr>
        <w:t>いることもあります</w:t>
      </w:r>
      <w:r w:rsidRPr="00482009">
        <w:rPr>
          <w:rFonts w:hint="eastAsia"/>
          <w:b w:val="0"/>
          <w:bCs/>
          <w:color w:val="auto"/>
          <w:sz w:val="22"/>
          <w:szCs w:val="20"/>
        </w:rPr>
        <w:t>ので、ご相談</w:t>
      </w:r>
      <w:r w:rsidR="00677E4B">
        <w:rPr>
          <w:rFonts w:hint="eastAsia"/>
          <w:b w:val="0"/>
          <w:bCs/>
          <w:color w:val="auto"/>
          <w:sz w:val="22"/>
          <w:szCs w:val="20"/>
        </w:rPr>
        <w:t>する</w:t>
      </w:r>
      <w:r w:rsidRPr="00482009">
        <w:rPr>
          <w:rFonts w:hint="eastAsia"/>
          <w:b w:val="0"/>
          <w:bCs/>
          <w:color w:val="auto"/>
          <w:sz w:val="22"/>
          <w:szCs w:val="20"/>
        </w:rPr>
        <w:t>ことが可能です。詳しくは、各国</w:t>
      </w:r>
      <w:r w:rsidR="00BB3874">
        <w:rPr>
          <w:rFonts w:hint="eastAsia"/>
          <w:b w:val="0"/>
          <w:bCs/>
          <w:color w:val="auto"/>
          <w:sz w:val="22"/>
          <w:szCs w:val="20"/>
        </w:rPr>
        <w:t>の日本</w:t>
      </w:r>
      <w:r w:rsidRPr="00482009">
        <w:rPr>
          <w:rFonts w:hint="eastAsia"/>
          <w:b w:val="0"/>
          <w:bCs/>
          <w:color w:val="auto"/>
          <w:sz w:val="22"/>
          <w:szCs w:val="20"/>
        </w:rPr>
        <w:t>大使館にお問合せください。</w:t>
      </w:r>
    </w:p>
    <w:p w14:paraId="08ACC3A8" w14:textId="574C444E" w:rsidR="009D1AC5" w:rsidRPr="00482009" w:rsidRDefault="009D1AC5" w:rsidP="00F06BF4">
      <w:pPr>
        <w:pStyle w:val="aff4"/>
        <w:numPr>
          <w:ilvl w:val="0"/>
          <w:numId w:val="33"/>
        </w:numPr>
        <w:rPr>
          <w:b w:val="0"/>
          <w:bCs/>
          <w:color w:val="auto"/>
          <w:sz w:val="22"/>
          <w:szCs w:val="20"/>
        </w:rPr>
      </w:pPr>
      <w:r w:rsidRPr="00482009">
        <w:rPr>
          <w:b w:val="0"/>
          <w:bCs/>
          <w:color w:val="auto"/>
          <w:sz w:val="22"/>
          <w:szCs w:val="20"/>
        </w:rPr>
        <w:t>CLAIR</w:t>
      </w:r>
      <w:r w:rsidR="00D72AE0">
        <w:rPr>
          <w:rFonts w:hint="eastAsia"/>
          <w:b w:val="0"/>
          <w:bCs/>
          <w:color w:val="auto"/>
          <w:sz w:val="22"/>
          <w:szCs w:val="20"/>
        </w:rPr>
        <w:t>（一般財団法人自治体国際化協会）</w:t>
      </w:r>
    </w:p>
    <w:p w14:paraId="66DAA90B" w14:textId="44788BBD" w:rsidR="009D1AC5" w:rsidRPr="00482009" w:rsidRDefault="009D1AC5" w:rsidP="009D1AC5">
      <w:pPr>
        <w:pStyle w:val="aff4"/>
        <w:ind w:left="440"/>
        <w:rPr>
          <w:b w:val="0"/>
          <w:bCs/>
          <w:color w:val="auto"/>
          <w:sz w:val="22"/>
          <w:szCs w:val="20"/>
        </w:rPr>
      </w:pPr>
      <w:r w:rsidRPr="00482009">
        <w:rPr>
          <w:rFonts w:hint="eastAsia"/>
          <w:b w:val="0"/>
          <w:bCs/>
          <w:color w:val="auto"/>
          <w:sz w:val="22"/>
          <w:szCs w:val="20"/>
        </w:rPr>
        <w:t>ホームページから、姉妹都市の締結状況、海外との国際交流事業の状況、締結したい自治体の検索が可能です。</w:t>
      </w:r>
    </w:p>
    <w:p w14:paraId="0B90A2CC" w14:textId="3EF58679" w:rsidR="007D73B2" w:rsidRPr="00AD62C6" w:rsidRDefault="009D1AC5" w:rsidP="007D73B2">
      <w:pPr>
        <w:pStyle w:val="aff4"/>
        <w:numPr>
          <w:ilvl w:val="1"/>
          <w:numId w:val="14"/>
        </w:numPr>
        <w:rPr>
          <w:b w:val="0"/>
          <w:bCs/>
          <w:color w:val="auto"/>
          <w:sz w:val="22"/>
          <w:szCs w:val="20"/>
        </w:rPr>
      </w:pPr>
      <w:r w:rsidRPr="00482009">
        <w:rPr>
          <w:rFonts w:hint="eastAsia"/>
          <w:b w:val="0"/>
          <w:bCs/>
          <w:color w:val="auto"/>
          <w:sz w:val="22"/>
          <w:szCs w:val="20"/>
        </w:rPr>
        <w:t>掲載先：</w:t>
      </w:r>
      <w:hyperlink r:id="rId119" w:history="1">
        <w:r w:rsidRPr="00482009">
          <w:rPr>
            <w:rStyle w:val="afffffc"/>
            <w:b w:val="0"/>
            <w:bCs/>
            <w:color w:val="auto"/>
            <w:sz w:val="22"/>
            <w:szCs w:val="20"/>
          </w:rPr>
          <w:t>https://www.clair.or.jp/j/exchange/index.html</w:t>
        </w:r>
      </w:hyperlink>
    </w:p>
    <w:p w14:paraId="6FEE49F7" w14:textId="555AAF1E" w:rsidR="007370CB" w:rsidRPr="00482009" w:rsidRDefault="007370CB" w:rsidP="009D1AC5">
      <w:pPr>
        <w:pStyle w:val="aff4"/>
        <w:numPr>
          <w:ilvl w:val="0"/>
          <w:numId w:val="14"/>
        </w:numPr>
        <w:rPr>
          <w:b w:val="0"/>
          <w:bCs/>
          <w:color w:val="auto"/>
          <w:sz w:val="22"/>
          <w:szCs w:val="20"/>
        </w:rPr>
      </w:pPr>
      <w:r w:rsidRPr="00482009">
        <w:rPr>
          <w:rFonts w:hint="eastAsia"/>
          <w:b w:val="0"/>
          <w:bCs/>
          <w:color w:val="auto"/>
          <w:sz w:val="22"/>
          <w:szCs w:val="20"/>
        </w:rPr>
        <w:t>JICWELS</w:t>
      </w:r>
      <w:r w:rsidR="00D61587" w:rsidRPr="00482009">
        <w:rPr>
          <w:rFonts w:hint="eastAsia"/>
          <w:b w:val="0"/>
          <w:bCs/>
          <w:color w:val="auto"/>
          <w:sz w:val="22"/>
          <w:szCs w:val="20"/>
        </w:rPr>
        <w:t>（公益社団法人国際厚生事業団）</w:t>
      </w:r>
    </w:p>
    <w:p w14:paraId="74BE1CD5" w14:textId="5EF88756" w:rsidR="00CF6F2E" w:rsidRPr="00482009" w:rsidRDefault="00CF6F2E" w:rsidP="002C0CE7">
      <w:pPr>
        <w:pStyle w:val="aff4"/>
        <w:ind w:left="440"/>
        <w:rPr>
          <w:b w:val="0"/>
          <w:bCs/>
          <w:color w:val="auto"/>
          <w:sz w:val="22"/>
          <w:szCs w:val="20"/>
        </w:rPr>
      </w:pPr>
      <w:r w:rsidRPr="00482009">
        <w:rPr>
          <w:rFonts w:hint="eastAsia"/>
          <w:b w:val="0"/>
          <w:bCs/>
          <w:color w:val="auto"/>
          <w:sz w:val="22"/>
          <w:szCs w:val="20"/>
        </w:rPr>
        <w:t>介護分野における特定技能協議会の事務局</w:t>
      </w:r>
      <w:r w:rsidR="00CA1148" w:rsidRPr="00482009">
        <w:rPr>
          <w:rFonts w:hint="eastAsia"/>
          <w:b w:val="0"/>
          <w:bCs/>
          <w:color w:val="auto"/>
          <w:sz w:val="22"/>
          <w:szCs w:val="20"/>
        </w:rPr>
        <w:t>業務を行っています。</w:t>
      </w:r>
    </w:p>
    <w:p w14:paraId="38725EA7" w14:textId="0E18FEB7" w:rsidR="003B26F7" w:rsidRPr="00482009" w:rsidRDefault="00AF7886" w:rsidP="003B26F7">
      <w:pPr>
        <w:pStyle w:val="aff4"/>
        <w:ind w:left="440"/>
        <w:rPr>
          <w:b w:val="0"/>
          <w:bCs/>
          <w:color w:val="auto"/>
          <w:sz w:val="22"/>
          <w:szCs w:val="20"/>
        </w:rPr>
      </w:pPr>
      <w:r w:rsidRPr="00482009">
        <w:rPr>
          <w:rFonts w:hint="eastAsia"/>
          <w:b w:val="0"/>
          <w:bCs/>
          <w:color w:val="auto"/>
          <w:sz w:val="22"/>
          <w:szCs w:val="20"/>
        </w:rPr>
        <w:t>（EPA（経済連携協定）に基づく、外国人看護師・介護福祉士候補者等の受入れ及び支援事業も行っています。）</w:t>
      </w:r>
    </w:p>
    <w:p w14:paraId="6BE6ADA4" w14:textId="39F4C7ED" w:rsidR="00D05EBD" w:rsidRPr="00D05EBD" w:rsidRDefault="00D05EBD" w:rsidP="00D05EBD">
      <w:pPr>
        <w:pStyle w:val="aff4"/>
        <w:numPr>
          <w:ilvl w:val="1"/>
          <w:numId w:val="14"/>
        </w:numPr>
        <w:rPr>
          <w:b w:val="0"/>
          <w:bCs/>
          <w:color w:val="auto"/>
          <w:sz w:val="22"/>
          <w:szCs w:val="20"/>
        </w:rPr>
      </w:pPr>
      <w:r w:rsidRPr="00482009">
        <w:rPr>
          <w:rFonts w:hint="eastAsia"/>
          <w:b w:val="0"/>
          <w:bCs/>
          <w:color w:val="auto"/>
          <w:sz w:val="22"/>
          <w:szCs w:val="20"/>
        </w:rPr>
        <w:t>掲載先：</w:t>
      </w:r>
      <w:hyperlink r:id="rId120" w:history="1">
        <w:r w:rsidR="00B22B11" w:rsidRPr="00A873FC">
          <w:rPr>
            <w:rStyle w:val="afffffc"/>
            <w:b w:val="0"/>
            <w:bCs/>
            <w:sz w:val="22"/>
            <w:szCs w:val="20"/>
          </w:rPr>
          <w:t>https://jicwels.or.jp/</w:t>
        </w:r>
      </w:hyperlink>
      <w:r w:rsidR="00B22B11">
        <w:rPr>
          <w:rFonts w:hint="eastAsia"/>
        </w:rPr>
        <w:t xml:space="preserve">　</w:t>
      </w:r>
      <w:r w:rsidR="00B22B11" w:rsidRPr="00D05EBD">
        <w:rPr>
          <w:rFonts w:hint="eastAsia"/>
          <w:b w:val="0"/>
          <w:bCs/>
          <w:color w:val="auto"/>
          <w:sz w:val="22"/>
          <w:szCs w:val="20"/>
        </w:rPr>
        <w:t xml:space="preserve"> </w:t>
      </w:r>
    </w:p>
    <w:p w14:paraId="60F51137" w14:textId="3AF57855" w:rsidR="00AF7886" w:rsidRPr="00482009" w:rsidRDefault="00AF7886" w:rsidP="003B26F7">
      <w:pPr>
        <w:pStyle w:val="aff4"/>
        <w:ind w:left="440"/>
        <w:rPr>
          <w:b w:val="0"/>
          <w:bCs/>
          <w:color w:val="auto"/>
          <w:sz w:val="22"/>
          <w:szCs w:val="20"/>
        </w:rPr>
      </w:pPr>
    </w:p>
    <w:p w14:paraId="231F7EA9" w14:textId="77777777" w:rsidR="009514C9" w:rsidRPr="00482009" w:rsidRDefault="009514C9" w:rsidP="009514C9">
      <w:pPr>
        <w:rPr>
          <w:b w:val="0"/>
          <w:bCs/>
          <w:color w:val="auto"/>
          <w:sz w:val="22"/>
          <w:szCs w:val="20"/>
        </w:rPr>
      </w:pPr>
    </w:p>
    <w:p w14:paraId="282D0389" w14:textId="261ACC88" w:rsidR="00F776E5" w:rsidRPr="00482009" w:rsidRDefault="007C14CB" w:rsidP="00F776E5">
      <w:pPr>
        <w:pStyle w:val="21"/>
        <w:rPr>
          <w:color w:val="auto"/>
          <w:sz w:val="28"/>
          <w:szCs w:val="22"/>
        </w:rPr>
      </w:pPr>
      <w:bookmarkStart w:id="463" w:name="_2.自治体への財政支援"/>
      <w:bookmarkStart w:id="464" w:name="_Toc193029420"/>
      <w:bookmarkStart w:id="465" w:name="_Toc193098188"/>
      <w:bookmarkEnd w:id="463"/>
      <w:r>
        <w:rPr>
          <w:rFonts w:hint="eastAsia"/>
          <w:color w:val="auto"/>
          <w:sz w:val="28"/>
          <w:szCs w:val="22"/>
        </w:rPr>
        <w:t xml:space="preserve">② </w:t>
      </w:r>
      <w:r w:rsidR="00F776E5" w:rsidRPr="00482009">
        <w:rPr>
          <w:rFonts w:hint="eastAsia"/>
          <w:color w:val="auto"/>
          <w:sz w:val="28"/>
          <w:szCs w:val="22"/>
        </w:rPr>
        <w:t>自治体への財政支援</w:t>
      </w:r>
      <w:bookmarkEnd w:id="464"/>
      <w:bookmarkEnd w:id="465"/>
    </w:p>
    <w:p w14:paraId="66A9742B" w14:textId="7FFE29DC" w:rsidR="004D6026" w:rsidRPr="00D267B6" w:rsidRDefault="00F776E5" w:rsidP="00D267B6">
      <w:pPr>
        <w:pStyle w:val="aff4"/>
        <w:numPr>
          <w:ilvl w:val="0"/>
          <w:numId w:val="33"/>
        </w:numPr>
        <w:rPr>
          <w:b w:val="0"/>
          <w:bCs/>
          <w:color w:val="auto"/>
          <w:sz w:val="22"/>
          <w:szCs w:val="20"/>
        </w:rPr>
      </w:pPr>
      <w:r w:rsidRPr="00482009">
        <w:rPr>
          <w:rFonts w:hint="eastAsia"/>
          <w:b w:val="0"/>
          <w:bCs/>
          <w:color w:val="auto"/>
          <w:sz w:val="22"/>
          <w:szCs w:val="20"/>
        </w:rPr>
        <w:t>厚生労働省では、外国人材の獲得・確保・育成・定着に向け</w:t>
      </w:r>
      <w:r w:rsidR="00256C07">
        <w:rPr>
          <w:rFonts w:hint="eastAsia"/>
          <w:b w:val="0"/>
          <w:bCs/>
          <w:color w:val="auto"/>
          <w:sz w:val="22"/>
          <w:szCs w:val="20"/>
        </w:rPr>
        <w:t>て、</w:t>
      </w:r>
      <w:r w:rsidR="00256C07" w:rsidRPr="00482009">
        <w:rPr>
          <w:rFonts w:hint="eastAsia"/>
          <w:b w:val="0"/>
          <w:bCs/>
          <w:color w:val="auto"/>
          <w:sz w:val="22"/>
          <w:szCs w:val="20"/>
        </w:rPr>
        <w:t>各自治体</w:t>
      </w:r>
      <w:r w:rsidR="00256C07">
        <w:rPr>
          <w:rFonts w:hint="eastAsia"/>
          <w:b w:val="0"/>
          <w:bCs/>
          <w:color w:val="auto"/>
          <w:sz w:val="22"/>
          <w:szCs w:val="20"/>
        </w:rPr>
        <w:t>向けに様々な</w:t>
      </w:r>
      <w:r w:rsidR="00256C07" w:rsidRPr="00482009">
        <w:rPr>
          <w:rFonts w:hint="eastAsia"/>
          <w:b w:val="0"/>
          <w:bCs/>
          <w:color w:val="auto"/>
          <w:sz w:val="22"/>
          <w:szCs w:val="20"/>
        </w:rPr>
        <w:t>財政支援制度</w:t>
      </w:r>
      <w:r w:rsidR="00256C07">
        <w:rPr>
          <w:rFonts w:hint="eastAsia"/>
          <w:b w:val="0"/>
          <w:bCs/>
          <w:color w:val="auto"/>
          <w:sz w:val="22"/>
          <w:szCs w:val="20"/>
        </w:rPr>
        <w:t>を用意しています</w:t>
      </w:r>
    </w:p>
    <w:p w14:paraId="71C6D52A" w14:textId="0910B298" w:rsidR="005B3ECF" w:rsidRDefault="00D267B6" w:rsidP="0037544D">
      <w:pPr>
        <w:ind w:leftChars="100" w:left="500" w:hangingChars="100" w:hanging="220"/>
        <w:rPr>
          <w:b w:val="0"/>
          <w:bCs/>
          <w:color w:val="auto"/>
          <w:sz w:val="22"/>
        </w:rPr>
      </w:pPr>
      <w:r w:rsidRPr="00D267B6">
        <w:rPr>
          <w:rFonts w:hint="eastAsia"/>
          <w:b w:val="0"/>
          <w:bCs/>
          <w:color w:val="auto"/>
          <w:sz w:val="22"/>
        </w:rPr>
        <w:t>※</w:t>
      </w:r>
      <w:r>
        <w:rPr>
          <w:rFonts w:hint="eastAsia"/>
          <w:b w:val="0"/>
          <w:bCs/>
          <w:color w:val="auto"/>
          <w:sz w:val="22"/>
        </w:rPr>
        <w:t>本資料</w:t>
      </w:r>
      <w:r w:rsidRPr="00D267B6">
        <w:rPr>
          <w:rFonts w:hint="eastAsia"/>
          <w:b w:val="0"/>
          <w:bCs/>
          <w:color w:val="auto"/>
          <w:sz w:val="22"/>
        </w:rPr>
        <w:t>では、</w:t>
      </w:r>
      <w:r w:rsidR="00E74DC8">
        <w:rPr>
          <w:rFonts w:hint="eastAsia"/>
          <w:b w:val="0"/>
          <w:bCs/>
          <w:color w:val="auto"/>
          <w:sz w:val="22"/>
        </w:rPr>
        <w:t>令和６年度実施内容の</w:t>
      </w:r>
      <w:r w:rsidRPr="00D267B6">
        <w:rPr>
          <w:rFonts w:hint="eastAsia"/>
          <w:b w:val="0"/>
          <w:bCs/>
          <w:color w:val="auto"/>
          <w:sz w:val="22"/>
        </w:rPr>
        <w:t>概要のみ記載しておりますため、補助金活用の要件詳細や最新情報については、厚生労働省</w:t>
      </w:r>
      <w:r w:rsidRPr="00D267B6">
        <w:rPr>
          <w:b w:val="0"/>
          <w:bCs/>
          <w:color w:val="auto"/>
          <w:sz w:val="22"/>
        </w:rPr>
        <w:t>HP等をご覧ください。</w:t>
      </w:r>
    </w:p>
    <w:p w14:paraId="662D1D49" w14:textId="6F61649D" w:rsidR="005B3ECF" w:rsidRDefault="005B3ECF" w:rsidP="005B3ECF">
      <w:pPr>
        <w:ind w:leftChars="200" w:left="560"/>
        <w:rPr>
          <w:b w:val="0"/>
          <w:bCs/>
          <w:color w:val="auto"/>
          <w:sz w:val="22"/>
        </w:rPr>
      </w:pPr>
      <w:r>
        <w:rPr>
          <w:rFonts w:hint="eastAsia"/>
          <w:b w:val="0"/>
          <w:bCs/>
          <w:color w:val="auto"/>
          <w:sz w:val="22"/>
        </w:rPr>
        <w:t>（参考）厚生労働省「</w:t>
      </w:r>
      <w:r w:rsidR="00AB6614" w:rsidRPr="00AB6614">
        <w:rPr>
          <w:rFonts w:hint="eastAsia"/>
          <w:b w:val="0"/>
          <w:bCs/>
          <w:color w:val="auto"/>
          <w:sz w:val="22"/>
        </w:rPr>
        <w:t>令和６年度　全国介護保険・高齢者保健福祉担当課長会議資料</w:t>
      </w:r>
      <w:r>
        <w:rPr>
          <w:rFonts w:hint="eastAsia"/>
          <w:b w:val="0"/>
          <w:bCs/>
          <w:color w:val="auto"/>
          <w:sz w:val="22"/>
        </w:rPr>
        <w:t>」</w:t>
      </w:r>
      <w:r w:rsidR="008714C4">
        <w:rPr>
          <w:rFonts w:hint="eastAsia"/>
          <w:b w:val="0"/>
          <w:bCs/>
          <w:color w:val="auto"/>
          <w:sz w:val="22"/>
        </w:rPr>
        <w:t>では、</w:t>
      </w:r>
    </w:p>
    <w:p w14:paraId="57661F4A" w14:textId="1D6C93AC" w:rsidR="008714C4" w:rsidRDefault="008714C4" w:rsidP="005B3ECF">
      <w:pPr>
        <w:ind w:leftChars="200" w:left="560"/>
        <w:rPr>
          <w:b w:val="0"/>
          <w:bCs/>
          <w:color w:val="auto"/>
          <w:sz w:val="22"/>
        </w:rPr>
      </w:pPr>
      <w:r>
        <w:rPr>
          <w:rFonts w:hint="eastAsia"/>
          <w:b w:val="0"/>
          <w:bCs/>
          <w:color w:val="auto"/>
          <w:sz w:val="22"/>
        </w:rPr>
        <w:t xml:space="preserve">　令和６年度補正予算及び令和７年度</w:t>
      </w:r>
      <w:r w:rsidR="00BF211B">
        <w:rPr>
          <w:rFonts w:hint="eastAsia"/>
          <w:b w:val="0"/>
          <w:bCs/>
          <w:color w:val="auto"/>
          <w:sz w:val="22"/>
        </w:rPr>
        <w:t>当初予算案について掲載されています。</w:t>
      </w:r>
    </w:p>
    <w:p w14:paraId="228B39A1" w14:textId="05416755" w:rsidR="00BF211B" w:rsidRDefault="00BF211B" w:rsidP="005B3ECF">
      <w:pPr>
        <w:ind w:leftChars="200" w:left="560"/>
        <w:rPr>
          <w:b w:val="0"/>
          <w:bCs/>
          <w:color w:val="auto"/>
          <w:sz w:val="22"/>
        </w:rPr>
      </w:pPr>
      <w:r>
        <w:rPr>
          <w:rFonts w:hint="eastAsia"/>
          <w:b w:val="0"/>
          <w:bCs/>
          <w:color w:val="auto"/>
          <w:sz w:val="22"/>
        </w:rPr>
        <w:t xml:space="preserve">　</w:t>
      </w:r>
      <w:hyperlink r:id="rId121" w:history="1">
        <w:r w:rsidRPr="000F61AC">
          <w:rPr>
            <w:rStyle w:val="afffffc"/>
            <w:b w:val="0"/>
            <w:bCs/>
            <w:sz w:val="22"/>
          </w:rPr>
          <w:t>https://www.mhlw.go.jp/stf/newpage_53678.html</w:t>
        </w:r>
      </w:hyperlink>
      <w:r>
        <w:rPr>
          <w:rFonts w:hint="eastAsia"/>
          <w:b w:val="0"/>
          <w:bCs/>
          <w:color w:val="auto"/>
          <w:sz w:val="22"/>
        </w:rPr>
        <w:t xml:space="preserve">　</w:t>
      </w:r>
    </w:p>
    <w:p w14:paraId="583C8CA6" w14:textId="77777777" w:rsidR="005B3ECF" w:rsidRDefault="005B3ECF" w:rsidP="005B3ECF">
      <w:pPr>
        <w:ind w:leftChars="200" w:left="560"/>
        <w:rPr>
          <w:b w:val="0"/>
          <w:bCs/>
          <w:color w:val="auto"/>
          <w:sz w:val="22"/>
        </w:rPr>
      </w:pPr>
    </w:p>
    <w:p w14:paraId="649B9349" w14:textId="47853D11" w:rsidR="00F32031" w:rsidRDefault="00D267B6" w:rsidP="005B3ECF">
      <w:pPr>
        <w:ind w:leftChars="200" w:left="560"/>
        <w:rPr>
          <w:b w:val="0"/>
          <w:bCs/>
          <w:color w:val="auto"/>
          <w:sz w:val="22"/>
        </w:rPr>
      </w:pPr>
      <w:r w:rsidRPr="00D267B6">
        <w:rPr>
          <w:rFonts w:hint="eastAsia"/>
          <w:b w:val="0"/>
          <w:bCs/>
          <w:color w:val="auto"/>
          <w:sz w:val="22"/>
        </w:rPr>
        <w:t>なお、特に断りがない場合、各補助金の補足説明については、厚生労働省</w:t>
      </w:r>
      <w:r w:rsidRPr="00D267B6">
        <w:rPr>
          <w:b w:val="0"/>
          <w:bCs/>
          <w:color w:val="auto"/>
          <w:sz w:val="22"/>
        </w:rPr>
        <w:t>HP</w:t>
      </w:r>
      <w:r w:rsidRPr="00D267B6">
        <w:rPr>
          <w:rFonts w:hint="eastAsia"/>
          <w:b w:val="0"/>
          <w:bCs/>
          <w:color w:val="auto"/>
          <w:sz w:val="22"/>
        </w:rPr>
        <w:t>掲載「外国人介護人材の業務の在り方に関する検討会」第２回（</w:t>
      </w:r>
      <w:r w:rsidRPr="00D267B6">
        <w:rPr>
          <w:b w:val="0"/>
          <w:bCs/>
          <w:color w:val="auto"/>
          <w:sz w:val="22"/>
        </w:rPr>
        <w:t xml:space="preserve">2023年10月４日開催） </w:t>
      </w:r>
      <w:r w:rsidRPr="00D267B6">
        <w:rPr>
          <w:rFonts w:hint="eastAsia"/>
          <w:b w:val="0"/>
          <w:bCs/>
          <w:color w:val="auto"/>
          <w:sz w:val="22"/>
        </w:rPr>
        <w:t>資料２</w:t>
      </w:r>
      <w:r w:rsidR="008E679B" w:rsidRPr="00D267B6">
        <w:rPr>
          <w:rFonts w:hint="eastAsia"/>
          <w:b w:val="0"/>
          <w:bCs/>
          <w:color w:val="auto"/>
          <w:sz w:val="22"/>
        </w:rPr>
        <w:t>より引用しています。</w:t>
      </w:r>
    </w:p>
    <w:p w14:paraId="20685A1D" w14:textId="5B195312" w:rsidR="00BB61B3" w:rsidRDefault="00146F6F" w:rsidP="008E679B">
      <w:pPr>
        <w:ind w:leftChars="200" w:left="560"/>
        <w:rPr>
          <w:b w:val="0"/>
          <w:bCs/>
          <w:color w:val="auto"/>
          <w:sz w:val="22"/>
        </w:rPr>
      </w:pPr>
      <w:hyperlink r:id="rId122" w:history="1">
        <w:r w:rsidRPr="00014D60">
          <w:rPr>
            <w:rStyle w:val="afffffc"/>
            <w:b w:val="0"/>
            <w:bCs/>
            <w:sz w:val="22"/>
          </w:rPr>
          <w:t>https://www.mhlw.go.jp/content/12000000/001152560.pdf</w:t>
        </w:r>
      </w:hyperlink>
    </w:p>
    <w:p w14:paraId="6C493EF9" w14:textId="77777777" w:rsidR="008E679B" w:rsidRPr="008E679B" w:rsidRDefault="008E679B" w:rsidP="00BB61B3">
      <w:pPr>
        <w:ind w:leftChars="100" w:left="500" w:hangingChars="100" w:hanging="220"/>
        <w:rPr>
          <w:b w:val="0"/>
          <w:bCs/>
          <w:color w:val="auto"/>
          <w:sz w:val="22"/>
        </w:rPr>
      </w:pPr>
    </w:p>
    <w:p w14:paraId="22F0960A" w14:textId="77777777" w:rsidR="00D267B6" w:rsidRPr="0037544D" w:rsidRDefault="00D267B6" w:rsidP="00BB61B3">
      <w:pPr>
        <w:ind w:leftChars="100" w:left="280"/>
        <w:rPr>
          <w:color w:val="auto"/>
          <w:sz w:val="22"/>
          <w:lang w:eastAsia="zh-CN"/>
        </w:rPr>
      </w:pPr>
      <w:r w:rsidRPr="0037544D">
        <w:rPr>
          <w:rFonts w:hint="eastAsia"/>
          <w:color w:val="auto"/>
          <w:sz w:val="22"/>
          <w:lang w:eastAsia="zh-CN"/>
        </w:rPr>
        <w:t>（介護福祉士修学資金等貸付事業）</w:t>
      </w:r>
    </w:p>
    <w:p w14:paraId="02B8B48F" w14:textId="77777777" w:rsidR="00D267B6" w:rsidRPr="00D267B6" w:rsidRDefault="00D267B6" w:rsidP="00BB61B3">
      <w:pPr>
        <w:ind w:leftChars="100" w:left="280"/>
        <w:rPr>
          <w:b w:val="0"/>
          <w:bCs/>
          <w:color w:val="auto"/>
          <w:sz w:val="22"/>
        </w:rPr>
      </w:pPr>
      <w:r w:rsidRPr="00D267B6">
        <w:rPr>
          <w:rFonts w:hint="eastAsia"/>
          <w:b w:val="0"/>
          <w:bCs/>
          <w:color w:val="auto"/>
          <w:sz w:val="22"/>
        </w:rPr>
        <w:t>介護福祉士養成施設に通う学生に対して修学資金の貸付を実施。５年間、福祉・介護の仕事に継続して従事した者には借り受けた修学資金等の返済を全額免除。</w:t>
      </w:r>
    </w:p>
    <w:p w14:paraId="02F38AE6" w14:textId="77777777" w:rsidR="00D267B6" w:rsidRPr="00D267B6" w:rsidRDefault="00D267B6" w:rsidP="00BB61B3">
      <w:pPr>
        <w:ind w:leftChars="100" w:left="280"/>
        <w:rPr>
          <w:b w:val="0"/>
          <w:bCs/>
          <w:color w:val="auto"/>
          <w:sz w:val="22"/>
        </w:rPr>
      </w:pPr>
    </w:p>
    <w:p w14:paraId="54244ED5" w14:textId="77777777" w:rsidR="00D267B6" w:rsidRPr="0037544D" w:rsidRDefault="00D267B6" w:rsidP="00BB61B3">
      <w:pPr>
        <w:ind w:leftChars="100" w:left="280"/>
        <w:rPr>
          <w:color w:val="auto"/>
          <w:sz w:val="22"/>
          <w:lang w:eastAsia="zh-CN"/>
        </w:rPr>
      </w:pPr>
      <w:r w:rsidRPr="0037544D">
        <w:rPr>
          <w:rFonts w:hint="eastAsia"/>
          <w:color w:val="auto"/>
          <w:sz w:val="22"/>
          <w:lang w:eastAsia="zh-CN"/>
        </w:rPr>
        <w:lastRenderedPageBreak/>
        <w:t>（外国人介護福祉士候補者受入施設学習支援事業）</w:t>
      </w:r>
    </w:p>
    <w:p w14:paraId="0FF1117A" w14:textId="77777777" w:rsidR="00D267B6" w:rsidRPr="00D267B6" w:rsidRDefault="00D267B6" w:rsidP="00BB61B3">
      <w:pPr>
        <w:ind w:leftChars="100" w:left="280"/>
        <w:rPr>
          <w:b w:val="0"/>
          <w:bCs/>
          <w:color w:val="auto"/>
          <w:sz w:val="22"/>
        </w:rPr>
      </w:pPr>
      <w:r w:rsidRPr="00D267B6">
        <w:rPr>
          <w:rFonts w:hint="eastAsia"/>
          <w:b w:val="0"/>
          <w:bCs/>
          <w:color w:val="auto"/>
          <w:sz w:val="22"/>
        </w:rPr>
        <w:t>受入施設が行う就労中の介護福祉士候補者の日本語学習や介護分野の専門的知識の学習、学習環境の整備、また、喀痰吸引等研修の受講費用、研修を担当する者の活動に要する費用等を補助。</w:t>
      </w:r>
    </w:p>
    <w:p w14:paraId="2E3827D3" w14:textId="77777777" w:rsidR="00D267B6" w:rsidRPr="00D267B6" w:rsidRDefault="00D267B6" w:rsidP="00BB61B3">
      <w:pPr>
        <w:ind w:leftChars="100" w:left="280"/>
        <w:rPr>
          <w:b w:val="0"/>
          <w:bCs/>
          <w:color w:val="auto"/>
          <w:sz w:val="22"/>
        </w:rPr>
      </w:pPr>
    </w:p>
    <w:p w14:paraId="3B5C8D77" w14:textId="77777777" w:rsidR="00D267B6" w:rsidRPr="0037544D" w:rsidRDefault="00D267B6" w:rsidP="00BB61B3">
      <w:pPr>
        <w:ind w:leftChars="100" w:left="280"/>
        <w:rPr>
          <w:color w:val="auto"/>
          <w:sz w:val="22"/>
        </w:rPr>
      </w:pPr>
      <w:r w:rsidRPr="0037544D">
        <w:rPr>
          <w:rFonts w:hint="eastAsia"/>
          <w:color w:val="auto"/>
          <w:sz w:val="22"/>
        </w:rPr>
        <w:t>（外国人留学生への奨学金の給付等に係る支援事業）</w:t>
      </w:r>
    </w:p>
    <w:p w14:paraId="3DB138D4" w14:textId="504B0221" w:rsidR="00290159" w:rsidRDefault="00D267B6" w:rsidP="00612EEA">
      <w:pPr>
        <w:ind w:leftChars="100" w:left="280"/>
        <w:rPr>
          <w:b w:val="0"/>
          <w:bCs/>
          <w:color w:val="auto"/>
          <w:sz w:val="22"/>
        </w:rPr>
      </w:pPr>
      <w:r w:rsidRPr="00D267B6">
        <w:rPr>
          <w:rFonts w:hint="eastAsia"/>
          <w:b w:val="0"/>
          <w:bCs/>
          <w:color w:val="auto"/>
          <w:sz w:val="22"/>
        </w:rPr>
        <w:t>留学生に対して奨学金の給付等の支援を行う介護施設等に対し、当該支援に係る経費を助成</w:t>
      </w:r>
    </w:p>
    <w:p w14:paraId="2820438F" w14:textId="77777777" w:rsidR="00290159" w:rsidRPr="00D267B6" w:rsidRDefault="00290159" w:rsidP="00BB61B3">
      <w:pPr>
        <w:ind w:leftChars="100" w:left="280"/>
        <w:rPr>
          <w:b w:val="0"/>
          <w:bCs/>
          <w:color w:val="auto"/>
          <w:sz w:val="22"/>
        </w:rPr>
      </w:pPr>
    </w:p>
    <w:p w14:paraId="3DECC173" w14:textId="77777777" w:rsidR="00D267B6" w:rsidRPr="0037544D" w:rsidRDefault="00D267B6" w:rsidP="00BB61B3">
      <w:pPr>
        <w:ind w:leftChars="100" w:left="280"/>
        <w:rPr>
          <w:color w:val="auto"/>
          <w:sz w:val="22"/>
          <w:lang w:eastAsia="zh-CN"/>
        </w:rPr>
      </w:pPr>
      <w:r w:rsidRPr="0037544D">
        <w:rPr>
          <w:rFonts w:hint="eastAsia"/>
          <w:color w:val="auto"/>
          <w:sz w:val="22"/>
          <w:lang w:eastAsia="zh-CN"/>
        </w:rPr>
        <w:t>（外国人介護人材研修支援事業）</w:t>
      </w:r>
    </w:p>
    <w:p w14:paraId="3EC62415" w14:textId="77777777" w:rsidR="00D267B6" w:rsidRPr="00D267B6" w:rsidRDefault="00D267B6" w:rsidP="00BB61B3">
      <w:pPr>
        <w:ind w:leftChars="100" w:left="280"/>
        <w:rPr>
          <w:b w:val="0"/>
          <w:bCs/>
          <w:color w:val="auto"/>
          <w:sz w:val="22"/>
        </w:rPr>
      </w:pPr>
      <w:r w:rsidRPr="00D267B6">
        <w:rPr>
          <w:rFonts w:hint="eastAsia"/>
          <w:b w:val="0"/>
          <w:bCs/>
          <w:color w:val="auto"/>
          <w:sz w:val="22"/>
        </w:rPr>
        <w:t>介護施設等で就労する外国人介護人材の介護技能を向上するため、集合研修や研修講師の養成、外国人の技術指導等を行う職員を対象にした研修等を実施。</w:t>
      </w:r>
      <w:r w:rsidRPr="00D267B6">
        <w:rPr>
          <w:b w:val="0"/>
          <w:bCs/>
          <w:color w:val="auto"/>
          <w:sz w:val="22"/>
        </w:rPr>
        <w:cr/>
        <w:t xml:space="preserve"> </w:t>
      </w:r>
    </w:p>
    <w:p w14:paraId="52630229" w14:textId="77777777" w:rsidR="00D267B6" w:rsidRPr="0037544D" w:rsidRDefault="00D267B6" w:rsidP="00BB61B3">
      <w:pPr>
        <w:ind w:leftChars="100" w:left="280"/>
        <w:rPr>
          <w:color w:val="auto"/>
          <w:sz w:val="22"/>
          <w:lang w:eastAsia="zh-CN"/>
        </w:rPr>
      </w:pPr>
      <w:r w:rsidRPr="0037544D">
        <w:rPr>
          <w:rFonts w:hint="eastAsia"/>
          <w:color w:val="auto"/>
          <w:sz w:val="22"/>
          <w:lang w:eastAsia="zh-CN"/>
        </w:rPr>
        <w:t>（外国人介護人材受入施設等環境整備事業）</w:t>
      </w:r>
    </w:p>
    <w:p w14:paraId="3B56B224" w14:textId="77777777" w:rsidR="00D267B6" w:rsidRPr="00D267B6" w:rsidRDefault="00D267B6" w:rsidP="00BB61B3">
      <w:pPr>
        <w:ind w:leftChars="100" w:left="280"/>
        <w:rPr>
          <w:b w:val="0"/>
          <w:bCs/>
          <w:color w:val="auto"/>
          <w:sz w:val="22"/>
        </w:rPr>
      </w:pPr>
      <w:r w:rsidRPr="00D267B6">
        <w:rPr>
          <w:rFonts w:hint="eastAsia"/>
          <w:b w:val="0"/>
          <w:bCs/>
          <w:color w:val="auto"/>
          <w:sz w:val="22"/>
        </w:rPr>
        <w:t>日本人職員・外国人介護職員・利用者等の相互間のコミュニケーション支援、外国人介護人材の資格取得支援や生活支援の体制強化、介護福祉士養成施設における留学生への教育・指導の質の向上に資する取組等に対する費用を助成。</w:t>
      </w:r>
      <w:r w:rsidRPr="00D267B6">
        <w:rPr>
          <w:b w:val="0"/>
          <w:bCs/>
          <w:color w:val="auto"/>
          <w:sz w:val="22"/>
        </w:rPr>
        <w:cr/>
        <w:t xml:space="preserve"> </w:t>
      </w:r>
    </w:p>
    <w:p w14:paraId="07FCE15A" w14:textId="77777777" w:rsidR="00D267B6" w:rsidRPr="0037544D" w:rsidRDefault="00D267B6" w:rsidP="00BB61B3">
      <w:pPr>
        <w:ind w:leftChars="100" w:left="280"/>
        <w:rPr>
          <w:color w:val="auto"/>
          <w:sz w:val="22"/>
        </w:rPr>
      </w:pPr>
      <w:r w:rsidRPr="0037544D">
        <w:rPr>
          <w:rFonts w:hint="eastAsia"/>
          <w:color w:val="auto"/>
          <w:sz w:val="22"/>
        </w:rPr>
        <w:t>（外国人留学生及び１号特定技能外国人のマッチング支援事業）</w:t>
      </w:r>
    </w:p>
    <w:p w14:paraId="3FB071CE" w14:textId="0439180C" w:rsidR="008E2E98" w:rsidRPr="00D267B6" w:rsidRDefault="00D267B6" w:rsidP="00E74DC8">
      <w:pPr>
        <w:ind w:leftChars="100" w:left="280"/>
        <w:rPr>
          <w:b w:val="0"/>
          <w:bCs/>
          <w:color w:val="auto"/>
          <w:sz w:val="22"/>
        </w:rPr>
      </w:pPr>
      <w:r w:rsidRPr="00D267B6">
        <w:rPr>
          <w:rFonts w:hint="eastAsia"/>
          <w:b w:val="0"/>
          <w:bCs/>
          <w:color w:val="auto"/>
          <w:sz w:val="22"/>
        </w:rPr>
        <w:t>送出国における特定技能就労希望者等に関する情報収集、海外での合同説明会の開催等のマッチング支援等に係る経費を助成。</w:t>
      </w:r>
      <w:r w:rsidRPr="00D267B6">
        <w:rPr>
          <w:b w:val="0"/>
          <w:bCs/>
          <w:color w:val="auto"/>
          <w:sz w:val="22"/>
        </w:rPr>
        <w:cr/>
      </w:r>
    </w:p>
    <w:p w14:paraId="2FEA256E" w14:textId="77777777" w:rsidR="00D267B6" w:rsidRPr="005B3ECF" w:rsidRDefault="00D267B6" w:rsidP="00BB61B3">
      <w:pPr>
        <w:ind w:leftChars="100" w:left="280"/>
        <w:rPr>
          <w:color w:val="auto"/>
          <w:sz w:val="22"/>
          <w:lang w:eastAsia="zh-CN"/>
        </w:rPr>
      </w:pPr>
      <w:r w:rsidRPr="005B3ECF">
        <w:rPr>
          <w:rFonts w:hint="eastAsia"/>
          <w:color w:val="auto"/>
          <w:sz w:val="22"/>
          <w:lang w:eastAsia="zh-CN"/>
        </w:rPr>
        <w:t>（外国人介護人材受入促進事業）</w:t>
      </w:r>
    </w:p>
    <w:p w14:paraId="44AABBB6" w14:textId="77777777" w:rsidR="00D267B6" w:rsidRPr="00D267B6" w:rsidRDefault="00D267B6" w:rsidP="00BB61B3">
      <w:pPr>
        <w:ind w:leftChars="100" w:left="280"/>
        <w:rPr>
          <w:b w:val="0"/>
          <w:bCs/>
          <w:color w:val="auto"/>
          <w:sz w:val="22"/>
        </w:rPr>
      </w:pPr>
      <w:r w:rsidRPr="00D267B6">
        <w:rPr>
          <w:rFonts w:hint="eastAsia"/>
          <w:b w:val="0"/>
          <w:bCs/>
          <w:color w:val="auto"/>
          <w:sz w:val="22"/>
        </w:rPr>
        <w:t>外国人介護人材が介護現場で円滑に就労・定着できるよう、受入事業所等に対して、外国人介護人材の活躍に資するツール等を導入し、それが有効活用されるように環境を整備すること等を支援、及び</w:t>
      </w:r>
    </w:p>
    <w:p w14:paraId="64F00B48" w14:textId="77777777" w:rsidR="00D267B6" w:rsidRPr="00D267B6" w:rsidRDefault="00D267B6" w:rsidP="00BB61B3">
      <w:pPr>
        <w:ind w:leftChars="100" w:left="280"/>
        <w:rPr>
          <w:b w:val="0"/>
          <w:bCs/>
          <w:color w:val="auto"/>
          <w:sz w:val="22"/>
        </w:rPr>
      </w:pPr>
      <w:r w:rsidRPr="00D267B6">
        <w:rPr>
          <w:rFonts w:hint="eastAsia"/>
          <w:b w:val="0"/>
          <w:bCs/>
          <w:color w:val="auto"/>
          <w:sz w:val="22"/>
        </w:rPr>
        <w:t>外国人介護人材の確保のため、海外現地の学校との連携を強化するなど、現地での人材確保に資する取組を行う事業所等に対して支援を実施。</w:t>
      </w:r>
    </w:p>
    <w:p w14:paraId="67EDC503" w14:textId="4E8C0B16" w:rsidR="00D267B6" w:rsidRPr="00D267B6" w:rsidRDefault="00290159" w:rsidP="00BB61B3">
      <w:pPr>
        <w:ind w:leftChars="100" w:left="280"/>
        <w:rPr>
          <w:rFonts w:cstheme="majorBidi"/>
          <w:b w:val="0"/>
          <w:bCs/>
          <w:color w:val="auto"/>
          <w:sz w:val="22"/>
        </w:rPr>
      </w:pPr>
      <w:hyperlink r:id="rId123" w:history="1">
        <w:r w:rsidRPr="0060110E">
          <w:rPr>
            <w:rStyle w:val="afffffc"/>
            <w:rFonts w:cstheme="majorBidi"/>
            <w:b w:val="0"/>
            <w:bCs/>
            <w:sz w:val="22"/>
          </w:rPr>
          <w:t>https://www.mhlw.go.jp/wp/yosan/yosan/23hosei/dl/23hosei_20231110_01.pdf</w:t>
        </w:r>
      </w:hyperlink>
      <w:r>
        <w:rPr>
          <w:rFonts w:cstheme="majorBidi" w:hint="eastAsia"/>
          <w:b w:val="0"/>
          <w:bCs/>
          <w:color w:val="auto"/>
          <w:sz w:val="22"/>
        </w:rPr>
        <w:t xml:space="preserve">　</w:t>
      </w:r>
    </w:p>
    <w:p w14:paraId="747CEB31" w14:textId="77777777" w:rsidR="00BB0F48" w:rsidRPr="00290159" w:rsidRDefault="00BB0F48" w:rsidP="009514C9">
      <w:pPr>
        <w:rPr>
          <w:b w:val="0"/>
          <w:bCs/>
          <w:color w:val="auto"/>
          <w:sz w:val="22"/>
          <w:szCs w:val="20"/>
        </w:rPr>
      </w:pPr>
    </w:p>
    <w:p w14:paraId="6A12949F" w14:textId="48F5BA23" w:rsidR="00BC3871" w:rsidRPr="00482009" w:rsidRDefault="00BC3871" w:rsidP="009514C9">
      <w:pPr>
        <w:rPr>
          <w:b w:val="0"/>
          <w:bCs/>
          <w:color w:val="auto"/>
          <w:sz w:val="22"/>
          <w:szCs w:val="20"/>
        </w:rPr>
      </w:pPr>
    </w:p>
    <w:p w14:paraId="15F29A26" w14:textId="77777777" w:rsidR="00BC3871" w:rsidRPr="00482009" w:rsidRDefault="00BC3871">
      <w:pPr>
        <w:spacing w:after="200"/>
        <w:rPr>
          <w:b w:val="0"/>
          <w:bCs/>
          <w:color w:val="auto"/>
          <w:sz w:val="22"/>
          <w:szCs w:val="20"/>
        </w:rPr>
      </w:pPr>
      <w:r w:rsidRPr="00482009">
        <w:rPr>
          <w:b w:val="0"/>
          <w:bCs/>
          <w:color w:val="auto"/>
          <w:sz w:val="22"/>
          <w:szCs w:val="20"/>
        </w:rPr>
        <w:br w:type="page"/>
      </w:r>
    </w:p>
    <w:p w14:paraId="17105795" w14:textId="7669EE8F" w:rsidR="00BC3871" w:rsidRPr="00482009" w:rsidRDefault="00BC3871" w:rsidP="00BC3871">
      <w:pPr>
        <w:pStyle w:val="1"/>
        <w:spacing w:line="240" w:lineRule="auto"/>
        <w:rPr>
          <w:color w:val="auto"/>
          <w:sz w:val="32"/>
        </w:rPr>
      </w:pPr>
      <w:bookmarkStart w:id="466" w:name="_Toc193098189"/>
      <w:r w:rsidRPr="00482009">
        <w:rPr>
          <w:rFonts w:hint="eastAsia"/>
          <w:color w:val="auto"/>
          <w:sz w:val="32"/>
          <w:lang w:val="ja-JP" w:bidi="ja-JP"/>
        </w:rPr>
        <w:lastRenderedPageBreak/>
        <w:t>おわりに</w:t>
      </w:r>
      <w:bookmarkEnd w:id="466"/>
    </w:p>
    <w:p w14:paraId="2446BE0D" w14:textId="560FDD4E" w:rsidR="009D1AC5" w:rsidRPr="00482009" w:rsidRDefault="00BD683B" w:rsidP="00BC3871">
      <w:pPr>
        <w:pStyle w:val="21"/>
        <w:rPr>
          <w:color w:val="auto"/>
          <w:sz w:val="28"/>
          <w:szCs w:val="22"/>
        </w:rPr>
      </w:pPr>
      <w:bookmarkStart w:id="467" w:name="_Toc193098190"/>
      <w:r>
        <w:rPr>
          <w:rFonts w:hint="eastAsia"/>
          <w:color w:val="auto"/>
          <w:sz w:val="28"/>
          <w:szCs w:val="22"/>
        </w:rPr>
        <w:t>（１）</w:t>
      </w:r>
      <w:r w:rsidR="00BC3871" w:rsidRPr="00482009">
        <w:rPr>
          <w:rFonts w:hint="eastAsia"/>
          <w:color w:val="auto"/>
          <w:sz w:val="28"/>
          <w:szCs w:val="22"/>
        </w:rPr>
        <w:t>海外向け</w:t>
      </w:r>
      <w:r w:rsidR="005C7726">
        <w:rPr>
          <w:rFonts w:hint="eastAsia"/>
          <w:color w:val="auto"/>
          <w:sz w:val="28"/>
          <w:szCs w:val="22"/>
        </w:rPr>
        <w:t>対外</w:t>
      </w:r>
      <w:r w:rsidR="00BC3871" w:rsidRPr="00482009">
        <w:rPr>
          <w:rFonts w:hint="eastAsia"/>
          <w:color w:val="auto"/>
          <w:sz w:val="28"/>
          <w:szCs w:val="22"/>
        </w:rPr>
        <w:t>発信資料で使用した図・イラストの素材の引用元</w:t>
      </w:r>
      <w:bookmarkEnd w:id="467"/>
    </w:p>
    <w:p w14:paraId="7C796A48" w14:textId="444D9767" w:rsidR="00BC3871" w:rsidRPr="00482009" w:rsidRDefault="005C7726" w:rsidP="003A098E">
      <w:pPr>
        <w:rPr>
          <w:b w:val="0"/>
          <w:bCs/>
          <w:color w:val="auto"/>
          <w:sz w:val="22"/>
          <w:szCs w:val="20"/>
        </w:rPr>
      </w:pPr>
      <w:r>
        <w:rPr>
          <w:rFonts w:hint="eastAsia"/>
          <w:b w:val="0"/>
          <w:bCs/>
          <w:color w:val="auto"/>
          <w:sz w:val="22"/>
          <w:szCs w:val="20"/>
        </w:rPr>
        <w:t>海外向け対外発信資料では、</w:t>
      </w:r>
      <w:r w:rsidR="00D7524A">
        <w:rPr>
          <w:rFonts w:hint="eastAsia"/>
          <w:b w:val="0"/>
          <w:bCs/>
          <w:color w:val="auto"/>
          <w:sz w:val="22"/>
          <w:szCs w:val="20"/>
        </w:rPr>
        <w:t>A</w:t>
      </w:r>
      <w:r>
        <w:rPr>
          <w:rFonts w:hint="eastAsia"/>
          <w:b w:val="0"/>
          <w:bCs/>
          <w:color w:val="auto"/>
          <w:sz w:val="22"/>
          <w:szCs w:val="20"/>
        </w:rPr>
        <w:t xml:space="preserve">dobe </w:t>
      </w:r>
      <w:r w:rsidR="00D7524A">
        <w:rPr>
          <w:rFonts w:hint="eastAsia"/>
          <w:b w:val="0"/>
          <w:bCs/>
          <w:color w:val="auto"/>
          <w:sz w:val="22"/>
          <w:szCs w:val="20"/>
        </w:rPr>
        <w:t>S</w:t>
      </w:r>
      <w:r>
        <w:rPr>
          <w:rFonts w:hint="eastAsia"/>
          <w:b w:val="0"/>
          <w:bCs/>
          <w:color w:val="auto"/>
          <w:sz w:val="22"/>
          <w:szCs w:val="20"/>
        </w:rPr>
        <w:t>tockの素材を使用しています。</w:t>
      </w:r>
    </w:p>
    <w:sectPr w:rsidR="00BC3871" w:rsidRPr="00482009" w:rsidSect="00453AC6">
      <w:pgSz w:w="11906" w:h="16838" w:code="9"/>
      <w:pgMar w:top="720" w:right="936" w:bottom="720" w:left="936" w:header="454"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01116" w14:textId="77777777" w:rsidR="005B236F" w:rsidRDefault="005B236F">
      <w:r>
        <w:separator/>
      </w:r>
    </w:p>
    <w:p w14:paraId="228C72FA" w14:textId="77777777" w:rsidR="005B236F" w:rsidRDefault="005B236F"/>
  </w:endnote>
  <w:endnote w:type="continuationSeparator" w:id="0">
    <w:p w14:paraId="51134A35" w14:textId="77777777" w:rsidR="005B236F" w:rsidRDefault="005B236F">
      <w:r>
        <w:continuationSeparator/>
      </w:r>
    </w:p>
    <w:p w14:paraId="6C12A8BF" w14:textId="77777777" w:rsidR="005B236F" w:rsidRDefault="005B236F"/>
  </w:endnote>
  <w:endnote w:type="continuationNotice" w:id="1">
    <w:p w14:paraId="1CF4FB5A" w14:textId="77777777" w:rsidR="005B236F" w:rsidRDefault="005B23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Yu Gothic"/>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eastAsia"/>
      </w:rPr>
      <w:id w:val="-890194395"/>
      <w:docPartObj>
        <w:docPartGallery w:val="Page Numbers (Bottom of Page)"/>
        <w:docPartUnique/>
      </w:docPartObj>
    </w:sdtPr>
    <w:sdtEndPr>
      <w:rPr>
        <w:noProof/>
      </w:rPr>
    </w:sdtEndPr>
    <w:sdtContent>
      <w:p w14:paraId="7F2E5E12" w14:textId="77777777" w:rsidR="00DF027C" w:rsidRPr="000A539A" w:rsidRDefault="00DF027C">
        <w:pPr>
          <w:pStyle w:val="ae"/>
          <w:jc w:val="center"/>
        </w:pPr>
        <w:r w:rsidRPr="000A539A">
          <w:rPr>
            <w:rFonts w:hint="eastAsia"/>
            <w:lang w:val="ja-JP" w:bidi="ja-JP"/>
          </w:rPr>
          <w:fldChar w:fldCharType="begin"/>
        </w:r>
        <w:r w:rsidRPr="000A539A">
          <w:rPr>
            <w:rFonts w:hint="eastAsia"/>
            <w:lang w:val="ja-JP" w:bidi="ja-JP"/>
          </w:rPr>
          <w:instrText xml:space="preserve"> PAGE   \* MERGEFORMAT </w:instrText>
        </w:r>
        <w:r w:rsidRPr="000A539A">
          <w:rPr>
            <w:rFonts w:hint="eastAsia"/>
            <w:lang w:val="ja-JP" w:bidi="ja-JP"/>
          </w:rPr>
          <w:fldChar w:fldCharType="separate"/>
        </w:r>
        <w:r w:rsidR="00AB02A7" w:rsidRPr="000A539A">
          <w:rPr>
            <w:rFonts w:hint="eastAsia"/>
            <w:noProof/>
            <w:lang w:val="ja-JP" w:bidi="ja-JP"/>
          </w:rPr>
          <w:t>2</w:t>
        </w:r>
        <w:r w:rsidRPr="000A539A">
          <w:rPr>
            <w:rFonts w:hint="eastAsia"/>
            <w:noProof/>
            <w:lang w:val="ja-JP" w:bidi="ja-JP"/>
          </w:rPr>
          <w:fldChar w:fldCharType="end"/>
        </w:r>
      </w:p>
    </w:sdtContent>
  </w:sdt>
  <w:p w14:paraId="30DBDE10" w14:textId="77777777" w:rsidR="00DF027C" w:rsidRPr="000A539A" w:rsidRDefault="00DF02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E92F3" w14:textId="77777777" w:rsidR="005B236F" w:rsidRDefault="005B236F">
      <w:r>
        <w:separator/>
      </w:r>
    </w:p>
    <w:p w14:paraId="15483684" w14:textId="77777777" w:rsidR="005B236F" w:rsidRDefault="005B236F"/>
  </w:footnote>
  <w:footnote w:type="continuationSeparator" w:id="0">
    <w:p w14:paraId="1B03BCDF" w14:textId="77777777" w:rsidR="005B236F" w:rsidRDefault="005B236F">
      <w:r>
        <w:continuationSeparator/>
      </w:r>
    </w:p>
    <w:p w14:paraId="79718250" w14:textId="77777777" w:rsidR="005B236F" w:rsidRDefault="005B236F"/>
  </w:footnote>
  <w:footnote w:type="continuationNotice" w:id="1">
    <w:p w14:paraId="4B39FB40" w14:textId="77777777" w:rsidR="005B236F" w:rsidRDefault="005B236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CD8FEB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1D6C064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EF81F5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52C79F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5D982BA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B43DB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4ED5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6CB43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7E713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4EC820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557147C"/>
    <w:multiLevelType w:val="hybridMultilevel"/>
    <w:tmpl w:val="38E40EA8"/>
    <w:lvl w:ilvl="0" w:tplc="182A618C">
      <w:start w:val="1"/>
      <w:numFmt w:val="bullet"/>
      <w:lvlText w:val=""/>
      <w:lvlJc w:val="left"/>
      <w:pPr>
        <w:ind w:left="1440" w:hanging="440"/>
      </w:pPr>
      <w:rPr>
        <w:rFonts w:ascii="Wingdings" w:hAnsi="Wingdings" w:hint="default"/>
      </w:rPr>
    </w:lvl>
    <w:lvl w:ilvl="1" w:tplc="0409000B">
      <w:start w:val="1"/>
      <w:numFmt w:val="bullet"/>
      <w:lvlText w:val=""/>
      <w:lvlJc w:val="left"/>
      <w:pPr>
        <w:ind w:left="1880" w:hanging="440"/>
      </w:pPr>
      <w:rPr>
        <w:rFonts w:ascii="Wingdings" w:hAnsi="Wingdings" w:hint="default"/>
      </w:rPr>
    </w:lvl>
    <w:lvl w:ilvl="2" w:tplc="0409000D" w:tentative="1">
      <w:start w:val="1"/>
      <w:numFmt w:val="bullet"/>
      <w:lvlText w:val=""/>
      <w:lvlJc w:val="left"/>
      <w:pPr>
        <w:ind w:left="2320" w:hanging="440"/>
      </w:pPr>
      <w:rPr>
        <w:rFonts w:ascii="Wingdings" w:hAnsi="Wingdings" w:hint="default"/>
      </w:rPr>
    </w:lvl>
    <w:lvl w:ilvl="3" w:tplc="04090001" w:tentative="1">
      <w:start w:val="1"/>
      <w:numFmt w:val="bullet"/>
      <w:lvlText w:val=""/>
      <w:lvlJc w:val="left"/>
      <w:pPr>
        <w:ind w:left="2760" w:hanging="440"/>
      </w:pPr>
      <w:rPr>
        <w:rFonts w:ascii="Wingdings" w:hAnsi="Wingdings" w:hint="default"/>
      </w:rPr>
    </w:lvl>
    <w:lvl w:ilvl="4" w:tplc="0409000B" w:tentative="1">
      <w:start w:val="1"/>
      <w:numFmt w:val="bullet"/>
      <w:lvlText w:val=""/>
      <w:lvlJc w:val="left"/>
      <w:pPr>
        <w:ind w:left="3200" w:hanging="440"/>
      </w:pPr>
      <w:rPr>
        <w:rFonts w:ascii="Wingdings" w:hAnsi="Wingdings" w:hint="default"/>
      </w:rPr>
    </w:lvl>
    <w:lvl w:ilvl="5" w:tplc="0409000D" w:tentative="1">
      <w:start w:val="1"/>
      <w:numFmt w:val="bullet"/>
      <w:lvlText w:val=""/>
      <w:lvlJc w:val="left"/>
      <w:pPr>
        <w:ind w:left="3640" w:hanging="440"/>
      </w:pPr>
      <w:rPr>
        <w:rFonts w:ascii="Wingdings" w:hAnsi="Wingdings" w:hint="default"/>
      </w:rPr>
    </w:lvl>
    <w:lvl w:ilvl="6" w:tplc="04090001" w:tentative="1">
      <w:start w:val="1"/>
      <w:numFmt w:val="bullet"/>
      <w:lvlText w:val=""/>
      <w:lvlJc w:val="left"/>
      <w:pPr>
        <w:ind w:left="4080" w:hanging="440"/>
      </w:pPr>
      <w:rPr>
        <w:rFonts w:ascii="Wingdings" w:hAnsi="Wingdings" w:hint="default"/>
      </w:rPr>
    </w:lvl>
    <w:lvl w:ilvl="7" w:tplc="0409000B" w:tentative="1">
      <w:start w:val="1"/>
      <w:numFmt w:val="bullet"/>
      <w:lvlText w:val=""/>
      <w:lvlJc w:val="left"/>
      <w:pPr>
        <w:ind w:left="4520" w:hanging="440"/>
      </w:pPr>
      <w:rPr>
        <w:rFonts w:ascii="Wingdings" w:hAnsi="Wingdings" w:hint="default"/>
      </w:rPr>
    </w:lvl>
    <w:lvl w:ilvl="8" w:tplc="0409000D" w:tentative="1">
      <w:start w:val="1"/>
      <w:numFmt w:val="bullet"/>
      <w:lvlText w:val=""/>
      <w:lvlJc w:val="left"/>
      <w:pPr>
        <w:ind w:left="4960" w:hanging="440"/>
      </w:pPr>
      <w:rPr>
        <w:rFonts w:ascii="Wingdings" w:hAnsi="Wingdings" w:hint="default"/>
      </w:rPr>
    </w:lvl>
  </w:abstractNum>
  <w:abstractNum w:abstractNumId="11" w15:restartNumberingAfterBreak="0">
    <w:nsid w:val="05A77635"/>
    <w:multiLevelType w:val="hybridMultilevel"/>
    <w:tmpl w:val="340AAF00"/>
    <w:lvl w:ilvl="0" w:tplc="182A61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8792D48"/>
    <w:multiLevelType w:val="hybridMultilevel"/>
    <w:tmpl w:val="259C5B08"/>
    <w:lvl w:ilvl="0" w:tplc="BE1A9ECE">
      <w:start w:val="1"/>
      <w:numFmt w:val="decimal"/>
      <w:lvlText w:val="%1."/>
      <w:lvlJc w:val="left"/>
      <w:pPr>
        <w:ind w:left="720" w:hanging="720"/>
      </w:pPr>
      <w:rPr>
        <w:rFonts w:hint="eastAsia"/>
      </w:rPr>
    </w:lvl>
    <w:lvl w:ilvl="1" w:tplc="04090011">
      <w:start w:val="1"/>
      <w:numFmt w:val="decimalEnclosedCircle"/>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08D50187"/>
    <w:multiLevelType w:val="hybridMultilevel"/>
    <w:tmpl w:val="01BCE1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BE502D9"/>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BE64DF"/>
    <w:multiLevelType w:val="hybridMultilevel"/>
    <w:tmpl w:val="1DDABE5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0CE59E5"/>
    <w:multiLevelType w:val="hybridMultilevel"/>
    <w:tmpl w:val="D92CFF94"/>
    <w:lvl w:ilvl="0" w:tplc="4DE4B4B4">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12BB465F"/>
    <w:multiLevelType w:val="hybridMultilevel"/>
    <w:tmpl w:val="75A008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1A672215"/>
    <w:multiLevelType w:val="hybridMultilevel"/>
    <w:tmpl w:val="FD08A14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1B007722"/>
    <w:multiLevelType w:val="hybridMultilevel"/>
    <w:tmpl w:val="087E3C8C"/>
    <w:lvl w:ilvl="0" w:tplc="C7186C94">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1B85705A"/>
    <w:multiLevelType w:val="hybridMultilevel"/>
    <w:tmpl w:val="BF8A8E66"/>
    <w:lvl w:ilvl="0" w:tplc="1FA09F5C">
      <w:start w:val="1"/>
      <w:numFmt w:val="decimal"/>
      <w:lvlText w:val="%1."/>
      <w:lvlJc w:val="left"/>
      <w:pPr>
        <w:ind w:left="720" w:hanging="720"/>
      </w:pPr>
      <w:rPr>
        <w:rFonts w:hint="eastAsia"/>
      </w:rPr>
    </w:lvl>
    <w:lvl w:ilvl="1" w:tplc="42C4ABB8">
      <w:start w:val="2"/>
      <w:numFmt w:val="decimalFullWidth"/>
      <w:lvlText w:val="%2．"/>
      <w:lvlJc w:val="left"/>
      <w:pPr>
        <w:ind w:left="1160" w:hanging="72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1D341B77"/>
    <w:multiLevelType w:val="hybridMultilevel"/>
    <w:tmpl w:val="0E0417FA"/>
    <w:lvl w:ilvl="0" w:tplc="0409000B">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2" w15:restartNumberingAfterBreak="0">
    <w:nsid w:val="1EB66DA6"/>
    <w:multiLevelType w:val="hybridMultilevel"/>
    <w:tmpl w:val="D8E465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20BF0196"/>
    <w:multiLevelType w:val="hybridMultilevel"/>
    <w:tmpl w:val="DA522F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2A83200E"/>
    <w:multiLevelType w:val="hybridMultilevel"/>
    <w:tmpl w:val="FD2E66B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C7D7C31"/>
    <w:multiLevelType w:val="hybridMultilevel"/>
    <w:tmpl w:val="893402B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33667F86"/>
    <w:multiLevelType w:val="hybridMultilevel"/>
    <w:tmpl w:val="2D28E0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34111F60"/>
    <w:multiLevelType w:val="hybridMultilevel"/>
    <w:tmpl w:val="04BC0032"/>
    <w:lvl w:ilvl="0" w:tplc="C2AE3022">
      <w:start w:val="1"/>
      <w:numFmt w:val="bullet"/>
      <w:lvlText w:val="・"/>
      <w:lvlJc w:val="left"/>
      <w:pPr>
        <w:ind w:left="1160" w:hanging="440"/>
      </w:pPr>
      <w:rPr>
        <w:rFonts w:ascii="Meiryo UI" w:eastAsia="Meiryo UI" w:hAnsi="Meiryo UI" w:cstheme="minorBidi" w:hint="eastAsia"/>
      </w:rPr>
    </w:lvl>
    <w:lvl w:ilvl="1" w:tplc="FFFFFFFF">
      <w:start w:val="1"/>
      <w:numFmt w:val="bullet"/>
      <w:lvlText w:val="・"/>
      <w:lvlJc w:val="left"/>
      <w:pPr>
        <w:ind w:left="1600" w:hanging="440"/>
      </w:pPr>
      <w:rPr>
        <w:rFonts w:ascii="Meiryo UI" w:eastAsia="Meiryo UI" w:hAnsi="Meiryo UI" w:cstheme="minorBidi" w:hint="eastAsia"/>
      </w:rPr>
    </w:lvl>
    <w:lvl w:ilvl="2" w:tplc="FFFFFFFF">
      <w:start w:val="1"/>
      <w:numFmt w:val="bullet"/>
      <w:lvlText w:val="・"/>
      <w:lvlJc w:val="left"/>
      <w:pPr>
        <w:ind w:left="1960" w:hanging="360"/>
      </w:pPr>
      <w:rPr>
        <w:rFonts w:ascii="Meiryo UI" w:eastAsia="Meiryo UI" w:hAnsi="Meiryo UI" w:cstheme="minorBidi" w:hint="eastAsia"/>
      </w:rPr>
    </w:lvl>
    <w:lvl w:ilvl="3" w:tplc="FFFFFFFF">
      <w:start w:val="4"/>
      <w:numFmt w:val="bullet"/>
      <w:lvlText w:val="※"/>
      <w:lvlJc w:val="left"/>
      <w:pPr>
        <w:ind w:left="2400" w:hanging="360"/>
      </w:pPr>
      <w:rPr>
        <w:rFonts w:ascii="Meiryo UI" w:eastAsia="Meiryo UI" w:hAnsi="Meiryo UI" w:cstheme="minorBidi" w:hint="eastAsia"/>
      </w:rPr>
    </w:lvl>
    <w:lvl w:ilvl="4" w:tplc="FFFFFFFF" w:tentative="1">
      <w:start w:val="1"/>
      <w:numFmt w:val="bullet"/>
      <w:lvlText w:val=""/>
      <w:lvlJc w:val="left"/>
      <w:pPr>
        <w:ind w:left="2920" w:hanging="440"/>
      </w:pPr>
      <w:rPr>
        <w:rFonts w:ascii="Wingdings" w:hAnsi="Wingdings" w:hint="default"/>
      </w:rPr>
    </w:lvl>
    <w:lvl w:ilvl="5" w:tplc="FFFFFFFF" w:tentative="1">
      <w:start w:val="1"/>
      <w:numFmt w:val="bullet"/>
      <w:lvlText w:val=""/>
      <w:lvlJc w:val="left"/>
      <w:pPr>
        <w:ind w:left="3360" w:hanging="440"/>
      </w:pPr>
      <w:rPr>
        <w:rFonts w:ascii="Wingdings" w:hAnsi="Wingdings" w:hint="default"/>
      </w:rPr>
    </w:lvl>
    <w:lvl w:ilvl="6" w:tplc="FFFFFFFF" w:tentative="1">
      <w:start w:val="1"/>
      <w:numFmt w:val="bullet"/>
      <w:lvlText w:val=""/>
      <w:lvlJc w:val="left"/>
      <w:pPr>
        <w:ind w:left="3800" w:hanging="440"/>
      </w:pPr>
      <w:rPr>
        <w:rFonts w:ascii="Wingdings" w:hAnsi="Wingdings" w:hint="default"/>
      </w:rPr>
    </w:lvl>
    <w:lvl w:ilvl="7" w:tplc="FFFFFFFF" w:tentative="1">
      <w:start w:val="1"/>
      <w:numFmt w:val="bullet"/>
      <w:lvlText w:val=""/>
      <w:lvlJc w:val="left"/>
      <w:pPr>
        <w:ind w:left="4240" w:hanging="440"/>
      </w:pPr>
      <w:rPr>
        <w:rFonts w:ascii="Wingdings" w:hAnsi="Wingdings" w:hint="default"/>
      </w:rPr>
    </w:lvl>
    <w:lvl w:ilvl="8" w:tplc="FFFFFFFF" w:tentative="1">
      <w:start w:val="1"/>
      <w:numFmt w:val="bullet"/>
      <w:lvlText w:val=""/>
      <w:lvlJc w:val="left"/>
      <w:pPr>
        <w:ind w:left="4680" w:hanging="440"/>
      </w:pPr>
      <w:rPr>
        <w:rFonts w:ascii="Wingdings" w:hAnsi="Wingdings" w:hint="default"/>
      </w:rPr>
    </w:lvl>
  </w:abstractNum>
  <w:abstractNum w:abstractNumId="28" w15:restartNumberingAfterBreak="0">
    <w:nsid w:val="377A14F9"/>
    <w:multiLevelType w:val="hybridMultilevel"/>
    <w:tmpl w:val="C7F23F74"/>
    <w:lvl w:ilvl="0" w:tplc="04090001">
      <w:start w:val="1"/>
      <w:numFmt w:val="bullet"/>
      <w:lvlText w:val=""/>
      <w:lvlJc w:val="left"/>
      <w:pPr>
        <w:ind w:left="440" w:hanging="440"/>
      </w:pPr>
      <w:rPr>
        <w:rFonts w:ascii="Wingdings" w:hAnsi="Wingdings" w:hint="default"/>
      </w:rPr>
    </w:lvl>
    <w:lvl w:ilvl="1" w:tplc="C2AE3022">
      <w:start w:val="1"/>
      <w:numFmt w:val="bullet"/>
      <w:lvlText w:val="・"/>
      <w:lvlJc w:val="left"/>
      <w:pPr>
        <w:ind w:left="880" w:hanging="440"/>
      </w:pPr>
      <w:rPr>
        <w:rFonts w:ascii="Meiryo UI" w:eastAsia="Meiryo UI" w:hAnsi="Meiryo UI" w:cstheme="minorBidi" w:hint="eastAsia"/>
      </w:rPr>
    </w:lvl>
    <w:lvl w:ilvl="2" w:tplc="C2AE3022">
      <w:start w:val="1"/>
      <w:numFmt w:val="bullet"/>
      <w:lvlText w:val="・"/>
      <w:lvlJc w:val="left"/>
      <w:pPr>
        <w:ind w:left="1240" w:hanging="360"/>
      </w:pPr>
      <w:rPr>
        <w:rFonts w:ascii="Meiryo UI" w:eastAsia="Meiryo UI" w:hAnsi="Meiryo UI" w:cstheme="minorBidi" w:hint="eastAsia"/>
      </w:rPr>
    </w:lvl>
    <w:lvl w:ilvl="3" w:tplc="ACC0C1D4">
      <w:start w:val="4"/>
      <w:numFmt w:val="bullet"/>
      <w:lvlText w:val="※"/>
      <w:lvlJc w:val="left"/>
      <w:pPr>
        <w:ind w:left="1680" w:hanging="360"/>
      </w:pPr>
      <w:rPr>
        <w:rFonts w:ascii="Meiryo UI" w:eastAsia="Meiryo UI" w:hAnsi="Meiryo UI" w:cstheme="minorBidi" w:hint="eastAsia"/>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B624BA7"/>
    <w:multiLevelType w:val="hybridMultilevel"/>
    <w:tmpl w:val="BF1E5336"/>
    <w:lvl w:ilvl="0" w:tplc="5FA82D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486C143B"/>
    <w:multiLevelType w:val="hybridMultilevel"/>
    <w:tmpl w:val="77F8C5AC"/>
    <w:lvl w:ilvl="0" w:tplc="B21677DC">
      <w:start w:val="2"/>
      <w:numFmt w:val="decimalEnclosedCircle"/>
      <w:lvlText w:val="%1"/>
      <w:lvlJc w:val="left"/>
      <w:pPr>
        <w:ind w:left="396" w:hanging="396"/>
      </w:pPr>
      <w:rPr>
        <w:rFonts w:hint="default"/>
      </w:rPr>
    </w:lvl>
    <w:lvl w:ilvl="1" w:tplc="D3142CE2">
      <w:start w:val="1"/>
      <w:numFmt w:val="decimalFullWidth"/>
      <w:lvlText w:val="%2．"/>
      <w:lvlJc w:val="left"/>
      <w:pPr>
        <w:ind w:left="1160" w:hanging="720"/>
      </w:pPr>
      <w:rPr>
        <w:rFonts w:hint="eastAsia"/>
      </w:rPr>
    </w:lvl>
    <w:lvl w:ilvl="2" w:tplc="F3D6EAFC">
      <w:start w:val="1"/>
      <w:numFmt w:val="decimal"/>
      <w:lvlText w:val="%3."/>
      <w:lvlJc w:val="left"/>
      <w:pPr>
        <w:ind w:left="1600" w:hanging="720"/>
      </w:pPr>
      <w:rPr>
        <w:rFont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49700F22"/>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451031"/>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B640FB"/>
    <w:multiLevelType w:val="hybridMultilevel"/>
    <w:tmpl w:val="46B627F6"/>
    <w:lvl w:ilvl="0" w:tplc="04090001">
      <w:start w:val="1"/>
      <w:numFmt w:val="bullet"/>
      <w:lvlText w:val=""/>
      <w:lvlJc w:val="left"/>
      <w:pPr>
        <w:ind w:left="440" w:hanging="440"/>
      </w:pPr>
      <w:rPr>
        <w:rFonts w:ascii="Wingdings" w:hAnsi="Wingdings" w:hint="default"/>
      </w:rPr>
    </w:lvl>
    <w:lvl w:ilvl="1" w:tplc="7DC67322">
      <w:start w:val="3"/>
      <w:numFmt w:val="bullet"/>
      <w:lvlText w:val="・"/>
      <w:lvlJc w:val="left"/>
      <w:pPr>
        <w:ind w:left="800" w:hanging="360"/>
      </w:pPr>
      <w:rPr>
        <w:rFonts w:ascii="Meiryo UI" w:eastAsia="Meiryo UI" w:hAnsi="Meiryo UI" w:cstheme="minorBidi" w:hint="eastAsia"/>
        <w:lang w:val="en-US"/>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05E6B1A"/>
    <w:multiLevelType w:val="hybridMultilevel"/>
    <w:tmpl w:val="202CBEA0"/>
    <w:lvl w:ilvl="0" w:tplc="182A61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558F063C"/>
    <w:multiLevelType w:val="hybridMultilevel"/>
    <w:tmpl w:val="BC882FA2"/>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57CE3A2B"/>
    <w:multiLevelType w:val="hybridMultilevel"/>
    <w:tmpl w:val="97B0C8C2"/>
    <w:lvl w:ilvl="0" w:tplc="D0B67D7C">
      <w:start w:val="1"/>
      <w:numFmt w:val="decimal"/>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5B983250"/>
    <w:multiLevelType w:val="hybridMultilevel"/>
    <w:tmpl w:val="A86603E6"/>
    <w:lvl w:ilvl="0" w:tplc="182A61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DBA6088"/>
    <w:multiLevelType w:val="hybridMultilevel"/>
    <w:tmpl w:val="A9C226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0125CBD"/>
    <w:multiLevelType w:val="hybridMultilevel"/>
    <w:tmpl w:val="DC5A16D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 w15:restartNumberingAfterBreak="0">
    <w:nsid w:val="603D46B0"/>
    <w:multiLevelType w:val="hybridMultilevel"/>
    <w:tmpl w:val="24E0F580"/>
    <w:lvl w:ilvl="0" w:tplc="182A618C">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1" w15:restartNumberingAfterBreak="0">
    <w:nsid w:val="67CF33A4"/>
    <w:multiLevelType w:val="hybridMultilevel"/>
    <w:tmpl w:val="57E205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68A00BEB"/>
    <w:multiLevelType w:val="hybridMultilevel"/>
    <w:tmpl w:val="2D82543E"/>
    <w:lvl w:ilvl="0" w:tplc="CEC02B9A">
      <w:start w:val="1"/>
      <w:numFmt w:val="decimal"/>
      <w:lvlText w:val="%1."/>
      <w:lvlJc w:val="left"/>
      <w:pPr>
        <w:ind w:left="720" w:hanging="72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6B3F17D6"/>
    <w:multiLevelType w:val="hybridMultilevel"/>
    <w:tmpl w:val="63E6C8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ECE1E54"/>
    <w:multiLevelType w:val="hybridMultilevel"/>
    <w:tmpl w:val="8004B40C"/>
    <w:lvl w:ilvl="0" w:tplc="182A618C">
      <w:start w:val="1"/>
      <w:numFmt w:val="bullet"/>
      <w:lvlText w:val=""/>
      <w:lvlJc w:val="left"/>
      <w:pPr>
        <w:ind w:left="720" w:hanging="440"/>
      </w:pPr>
      <w:rPr>
        <w:rFonts w:ascii="Wingdings" w:hAnsi="Wingdings" w:hint="default"/>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45" w15:restartNumberingAfterBreak="0">
    <w:nsid w:val="6F1E2745"/>
    <w:multiLevelType w:val="hybridMultilevel"/>
    <w:tmpl w:val="6E5C48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752558CB"/>
    <w:multiLevelType w:val="hybridMultilevel"/>
    <w:tmpl w:val="DD46709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782A3E69"/>
    <w:multiLevelType w:val="hybridMultilevel"/>
    <w:tmpl w:val="9C305242"/>
    <w:lvl w:ilvl="0" w:tplc="182A618C">
      <w:start w:val="1"/>
      <w:numFmt w:val="bullet"/>
      <w:lvlText w:val=""/>
      <w:lvlJc w:val="left"/>
      <w:pPr>
        <w:ind w:left="720" w:hanging="440"/>
      </w:pPr>
      <w:rPr>
        <w:rFonts w:ascii="Wingdings" w:hAnsi="Wingdings" w:hint="default"/>
      </w:rPr>
    </w:lvl>
    <w:lvl w:ilvl="1" w:tplc="0409000B" w:tentative="1">
      <w:start w:val="1"/>
      <w:numFmt w:val="bullet"/>
      <w:lvlText w:val=""/>
      <w:lvlJc w:val="left"/>
      <w:pPr>
        <w:ind w:left="1160" w:hanging="440"/>
      </w:pPr>
      <w:rPr>
        <w:rFonts w:ascii="Wingdings" w:hAnsi="Wingdings" w:hint="default"/>
      </w:rPr>
    </w:lvl>
    <w:lvl w:ilvl="2" w:tplc="0409000D"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B" w:tentative="1">
      <w:start w:val="1"/>
      <w:numFmt w:val="bullet"/>
      <w:lvlText w:val=""/>
      <w:lvlJc w:val="left"/>
      <w:pPr>
        <w:ind w:left="2480" w:hanging="440"/>
      </w:pPr>
      <w:rPr>
        <w:rFonts w:ascii="Wingdings" w:hAnsi="Wingdings" w:hint="default"/>
      </w:rPr>
    </w:lvl>
    <w:lvl w:ilvl="5" w:tplc="0409000D"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B" w:tentative="1">
      <w:start w:val="1"/>
      <w:numFmt w:val="bullet"/>
      <w:lvlText w:val=""/>
      <w:lvlJc w:val="left"/>
      <w:pPr>
        <w:ind w:left="3800" w:hanging="440"/>
      </w:pPr>
      <w:rPr>
        <w:rFonts w:ascii="Wingdings" w:hAnsi="Wingdings" w:hint="default"/>
      </w:rPr>
    </w:lvl>
    <w:lvl w:ilvl="8" w:tplc="0409000D" w:tentative="1">
      <w:start w:val="1"/>
      <w:numFmt w:val="bullet"/>
      <w:lvlText w:val=""/>
      <w:lvlJc w:val="left"/>
      <w:pPr>
        <w:ind w:left="4240" w:hanging="440"/>
      </w:pPr>
      <w:rPr>
        <w:rFonts w:ascii="Wingdings" w:hAnsi="Wingdings" w:hint="default"/>
      </w:rPr>
    </w:lvl>
  </w:abstractNum>
  <w:abstractNum w:abstractNumId="48" w15:restartNumberingAfterBreak="0">
    <w:nsid w:val="78C206AA"/>
    <w:multiLevelType w:val="hybridMultilevel"/>
    <w:tmpl w:val="3EDCEC4A"/>
    <w:lvl w:ilvl="0" w:tplc="0409000B">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67ED38A">
      <w:start w:val="1"/>
      <w:numFmt w:val="bullet"/>
      <w:lvlText w:val="●"/>
      <w:lvlJc w:val="left"/>
      <w:pPr>
        <w:ind w:left="1240" w:hanging="360"/>
      </w:pPr>
      <w:rPr>
        <w:rFonts w:ascii="Meiryo UI" w:eastAsia="Meiryo UI" w:hAnsi="Meiryo UI" w:cstheme="minorBidi"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49850270">
    <w:abstractNumId w:val="31"/>
  </w:num>
  <w:num w:numId="2" w16cid:durableId="1672027179">
    <w:abstractNumId w:val="32"/>
  </w:num>
  <w:num w:numId="3" w16cid:durableId="1114905456">
    <w:abstractNumId w:val="8"/>
  </w:num>
  <w:num w:numId="4" w16cid:durableId="1620138259">
    <w:abstractNumId w:val="3"/>
  </w:num>
  <w:num w:numId="5" w16cid:durableId="1762985511">
    <w:abstractNumId w:val="2"/>
  </w:num>
  <w:num w:numId="6" w16cid:durableId="1443525655">
    <w:abstractNumId w:val="1"/>
  </w:num>
  <w:num w:numId="7" w16cid:durableId="1463426137">
    <w:abstractNumId w:val="0"/>
  </w:num>
  <w:num w:numId="8" w16cid:durableId="625627098">
    <w:abstractNumId w:val="9"/>
  </w:num>
  <w:num w:numId="9" w16cid:durableId="1373727587">
    <w:abstractNumId w:val="7"/>
  </w:num>
  <w:num w:numId="10" w16cid:durableId="2064134911">
    <w:abstractNumId w:val="6"/>
  </w:num>
  <w:num w:numId="11" w16cid:durableId="491262612">
    <w:abstractNumId w:val="5"/>
  </w:num>
  <w:num w:numId="12" w16cid:durableId="370426533">
    <w:abstractNumId w:val="4"/>
  </w:num>
  <w:num w:numId="13" w16cid:durableId="1879125019">
    <w:abstractNumId w:val="14"/>
  </w:num>
  <w:num w:numId="14" w16cid:durableId="1286691453">
    <w:abstractNumId w:val="28"/>
  </w:num>
  <w:num w:numId="15" w16cid:durableId="1959602127">
    <w:abstractNumId w:val="38"/>
  </w:num>
  <w:num w:numId="16" w16cid:durableId="933587877">
    <w:abstractNumId w:val="48"/>
  </w:num>
  <w:num w:numId="17" w16cid:durableId="944650901">
    <w:abstractNumId w:val="29"/>
  </w:num>
  <w:num w:numId="18" w16cid:durableId="931281767">
    <w:abstractNumId w:val="16"/>
  </w:num>
  <w:num w:numId="19" w16cid:durableId="1730419859">
    <w:abstractNumId w:val="30"/>
  </w:num>
  <w:num w:numId="20" w16cid:durableId="1652637608">
    <w:abstractNumId w:val="19"/>
  </w:num>
  <w:num w:numId="21" w16cid:durableId="920678652">
    <w:abstractNumId w:val="26"/>
  </w:num>
  <w:num w:numId="22" w16cid:durableId="1656757108">
    <w:abstractNumId w:val="42"/>
  </w:num>
  <w:num w:numId="23" w16cid:durableId="1623614336">
    <w:abstractNumId w:val="36"/>
  </w:num>
  <w:num w:numId="24" w16cid:durableId="1309434558">
    <w:abstractNumId w:val="41"/>
  </w:num>
  <w:num w:numId="25" w16cid:durableId="1555848098">
    <w:abstractNumId w:val="23"/>
  </w:num>
  <w:num w:numId="26" w16cid:durableId="376203235">
    <w:abstractNumId w:val="24"/>
  </w:num>
  <w:num w:numId="27" w16cid:durableId="2032106857">
    <w:abstractNumId w:val="46"/>
  </w:num>
  <w:num w:numId="28" w16cid:durableId="137773180">
    <w:abstractNumId w:val="20"/>
  </w:num>
  <w:num w:numId="29" w16cid:durableId="1531335764">
    <w:abstractNumId w:val="43"/>
  </w:num>
  <w:num w:numId="30" w16cid:durableId="123541589">
    <w:abstractNumId w:val="18"/>
  </w:num>
  <w:num w:numId="31" w16cid:durableId="1351377211">
    <w:abstractNumId w:val="12"/>
  </w:num>
  <w:num w:numId="32" w16cid:durableId="311450756">
    <w:abstractNumId w:val="39"/>
  </w:num>
  <w:num w:numId="33" w16cid:durableId="372970685">
    <w:abstractNumId w:val="33"/>
  </w:num>
  <w:num w:numId="34" w16cid:durableId="1581790216">
    <w:abstractNumId w:val="35"/>
  </w:num>
  <w:num w:numId="35" w16cid:durableId="266894695">
    <w:abstractNumId w:val="21"/>
  </w:num>
  <w:num w:numId="36" w16cid:durableId="2132169200">
    <w:abstractNumId w:val="22"/>
  </w:num>
  <w:num w:numId="37" w16cid:durableId="416095657">
    <w:abstractNumId w:val="17"/>
  </w:num>
  <w:num w:numId="38" w16cid:durableId="633759815">
    <w:abstractNumId w:val="25"/>
  </w:num>
  <w:num w:numId="39" w16cid:durableId="362756465">
    <w:abstractNumId w:val="45"/>
  </w:num>
  <w:num w:numId="40" w16cid:durableId="1583638381">
    <w:abstractNumId w:val="15"/>
  </w:num>
  <w:num w:numId="41" w16cid:durableId="220599346">
    <w:abstractNumId w:val="10"/>
  </w:num>
  <w:num w:numId="42" w16cid:durableId="1604262402">
    <w:abstractNumId w:val="27"/>
  </w:num>
  <w:num w:numId="43" w16cid:durableId="520777987">
    <w:abstractNumId w:val="40"/>
  </w:num>
  <w:num w:numId="44" w16cid:durableId="81226324">
    <w:abstractNumId w:val="44"/>
  </w:num>
  <w:num w:numId="45" w16cid:durableId="795101498">
    <w:abstractNumId w:val="47"/>
  </w:num>
  <w:num w:numId="46" w16cid:durableId="1100176258">
    <w:abstractNumId w:val="37"/>
  </w:num>
  <w:num w:numId="47" w16cid:durableId="2126075966">
    <w:abstractNumId w:val="11"/>
  </w:num>
  <w:num w:numId="48" w16cid:durableId="1449547239">
    <w:abstractNumId w:val="34"/>
  </w:num>
  <w:num w:numId="49" w16cid:durableId="1647582760">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20"/>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DA1"/>
    <w:rsid w:val="000019C7"/>
    <w:rsid w:val="00004421"/>
    <w:rsid w:val="0000521E"/>
    <w:rsid w:val="00005928"/>
    <w:rsid w:val="00005F15"/>
    <w:rsid w:val="00007490"/>
    <w:rsid w:val="00010276"/>
    <w:rsid w:val="000105B3"/>
    <w:rsid w:val="000111C6"/>
    <w:rsid w:val="000115DA"/>
    <w:rsid w:val="00012A97"/>
    <w:rsid w:val="000135E1"/>
    <w:rsid w:val="0001412A"/>
    <w:rsid w:val="0001413B"/>
    <w:rsid w:val="000149F8"/>
    <w:rsid w:val="000152D6"/>
    <w:rsid w:val="00015659"/>
    <w:rsid w:val="00015EF2"/>
    <w:rsid w:val="000161EF"/>
    <w:rsid w:val="000163A2"/>
    <w:rsid w:val="00016574"/>
    <w:rsid w:val="0001670A"/>
    <w:rsid w:val="00017C2F"/>
    <w:rsid w:val="00017D10"/>
    <w:rsid w:val="000202AE"/>
    <w:rsid w:val="00020C80"/>
    <w:rsid w:val="00021C0C"/>
    <w:rsid w:val="00022639"/>
    <w:rsid w:val="0002340C"/>
    <w:rsid w:val="0002482E"/>
    <w:rsid w:val="000253BC"/>
    <w:rsid w:val="000261D9"/>
    <w:rsid w:val="00026A25"/>
    <w:rsid w:val="00031B36"/>
    <w:rsid w:val="0003259C"/>
    <w:rsid w:val="00033F29"/>
    <w:rsid w:val="00034218"/>
    <w:rsid w:val="000347EB"/>
    <w:rsid w:val="00034D5C"/>
    <w:rsid w:val="00035661"/>
    <w:rsid w:val="00035699"/>
    <w:rsid w:val="00037DB8"/>
    <w:rsid w:val="0004064F"/>
    <w:rsid w:val="00040EF0"/>
    <w:rsid w:val="0004126A"/>
    <w:rsid w:val="000423F3"/>
    <w:rsid w:val="00042D6E"/>
    <w:rsid w:val="00047A41"/>
    <w:rsid w:val="00050324"/>
    <w:rsid w:val="00050763"/>
    <w:rsid w:val="000517CD"/>
    <w:rsid w:val="000541FF"/>
    <w:rsid w:val="00055B78"/>
    <w:rsid w:val="0006001D"/>
    <w:rsid w:val="00060B8D"/>
    <w:rsid w:val="00061151"/>
    <w:rsid w:val="00063B4C"/>
    <w:rsid w:val="00064D4D"/>
    <w:rsid w:val="0006551E"/>
    <w:rsid w:val="000667A7"/>
    <w:rsid w:val="0006697B"/>
    <w:rsid w:val="00066BBC"/>
    <w:rsid w:val="0006751E"/>
    <w:rsid w:val="000701F7"/>
    <w:rsid w:val="00070D1A"/>
    <w:rsid w:val="00071825"/>
    <w:rsid w:val="00071988"/>
    <w:rsid w:val="00071997"/>
    <w:rsid w:val="0007250D"/>
    <w:rsid w:val="0007473E"/>
    <w:rsid w:val="00074A35"/>
    <w:rsid w:val="0007557B"/>
    <w:rsid w:val="00075676"/>
    <w:rsid w:val="00075C99"/>
    <w:rsid w:val="00075D02"/>
    <w:rsid w:val="000772D8"/>
    <w:rsid w:val="00077D54"/>
    <w:rsid w:val="00081344"/>
    <w:rsid w:val="00081645"/>
    <w:rsid w:val="00081697"/>
    <w:rsid w:val="00082202"/>
    <w:rsid w:val="000838D4"/>
    <w:rsid w:val="00083972"/>
    <w:rsid w:val="00083A45"/>
    <w:rsid w:val="00083E6E"/>
    <w:rsid w:val="00085FCC"/>
    <w:rsid w:val="00086988"/>
    <w:rsid w:val="00087894"/>
    <w:rsid w:val="0009195F"/>
    <w:rsid w:val="0009196A"/>
    <w:rsid w:val="00091BB5"/>
    <w:rsid w:val="00091EDA"/>
    <w:rsid w:val="00092419"/>
    <w:rsid w:val="000925C4"/>
    <w:rsid w:val="000930B1"/>
    <w:rsid w:val="00094CF9"/>
    <w:rsid w:val="00094F56"/>
    <w:rsid w:val="00095215"/>
    <w:rsid w:val="00095999"/>
    <w:rsid w:val="00095CE1"/>
    <w:rsid w:val="0009661D"/>
    <w:rsid w:val="000A0150"/>
    <w:rsid w:val="000A0416"/>
    <w:rsid w:val="000A2939"/>
    <w:rsid w:val="000A2F77"/>
    <w:rsid w:val="000A37BC"/>
    <w:rsid w:val="000A38C7"/>
    <w:rsid w:val="000A501A"/>
    <w:rsid w:val="000A539A"/>
    <w:rsid w:val="000A5791"/>
    <w:rsid w:val="000A68EC"/>
    <w:rsid w:val="000A6F26"/>
    <w:rsid w:val="000A73E6"/>
    <w:rsid w:val="000A7A9F"/>
    <w:rsid w:val="000B126A"/>
    <w:rsid w:val="000B1730"/>
    <w:rsid w:val="000B2277"/>
    <w:rsid w:val="000B2688"/>
    <w:rsid w:val="000B2BA6"/>
    <w:rsid w:val="000B41D2"/>
    <w:rsid w:val="000B461A"/>
    <w:rsid w:val="000B4F08"/>
    <w:rsid w:val="000B4F2B"/>
    <w:rsid w:val="000B66D6"/>
    <w:rsid w:val="000B6B94"/>
    <w:rsid w:val="000B6C2E"/>
    <w:rsid w:val="000B6ED3"/>
    <w:rsid w:val="000B7458"/>
    <w:rsid w:val="000B7A3B"/>
    <w:rsid w:val="000B7B73"/>
    <w:rsid w:val="000B7D91"/>
    <w:rsid w:val="000C029E"/>
    <w:rsid w:val="000C062D"/>
    <w:rsid w:val="000C0F53"/>
    <w:rsid w:val="000C18E1"/>
    <w:rsid w:val="000C1E8E"/>
    <w:rsid w:val="000C206E"/>
    <w:rsid w:val="000C2BB8"/>
    <w:rsid w:val="000C3313"/>
    <w:rsid w:val="000C44BA"/>
    <w:rsid w:val="000C48C1"/>
    <w:rsid w:val="000C496B"/>
    <w:rsid w:val="000C4B24"/>
    <w:rsid w:val="000C54A9"/>
    <w:rsid w:val="000C6953"/>
    <w:rsid w:val="000C72C3"/>
    <w:rsid w:val="000C7952"/>
    <w:rsid w:val="000C7E7A"/>
    <w:rsid w:val="000C7EB3"/>
    <w:rsid w:val="000D00B0"/>
    <w:rsid w:val="000D0267"/>
    <w:rsid w:val="000D042C"/>
    <w:rsid w:val="000D0C4A"/>
    <w:rsid w:val="000D27EA"/>
    <w:rsid w:val="000D28AB"/>
    <w:rsid w:val="000D3875"/>
    <w:rsid w:val="000D3A5B"/>
    <w:rsid w:val="000D4853"/>
    <w:rsid w:val="000D499E"/>
    <w:rsid w:val="000D501D"/>
    <w:rsid w:val="000D57DD"/>
    <w:rsid w:val="000D5F4F"/>
    <w:rsid w:val="000D69AD"/>
    <w:rsid w:val="000D6A69"/>
    <w:rsid w:val="000E0AFF"/>
    <w:rsid w:val="000E1823"/>
    <w:rsid w:val="000E2155"/>
    <w:rsid w:val="000E26E7"/>
    <w:rsid w:val="000E38E6"/>
    <w:rsid w:val="000E3F8C"/>
    <w:rsid w:val="000E63C9"/>
    <w:rsid w:val="000E6508"/>
    <w:rsid w:val="000E69E2"/>
    <w:rsid w:val="000E76C7"/>
    <w:rsid w:val="000F03EC"/>
    <w:rsid w:val="000F0E37"/>
    <w:rsid w:val="000F1FBB"/>
    <w:rsid w:val="000F23A7"/>
    <w:rsid w:val="000F3AA7"/>
    <w:rsid w:val="000F5FF3"/>
    <w:rsid w:val="000F6922"/>
    <w:rsid w:val="000F776E"/>
    <w:rsid w:val="000F7EE3"/>
    <w:rsid w:val="0010047B"/>
    <w:rsid w:val="001009F5"/>
    <w:rsid w:val="001011E4"/>
    <w:rsid w:val="00101458"/>
    <w:rsid w:val="00101969"/>
    <w:rsid w:val="00101B16"/>
    <w:rsid w:val="0010228F"/>
    <w:rsid w:val="00103C7B"/>
    <w:rsid w:val="00105052"/>
    <w:rsid w:val="00105878"/>
    <w:rsid w:val="00105A4C"/>
    <w:rsid w:val="00106215"/>
    <w:rsid w:val="001078D0"/>
    <w:rsid w:val="00107A5A"/>
    <w:rsid w:val="0011086D"/>
    <w:rsid w:val="00110FA4"/>
    <w:rsid w:val="00111988"/>
    <w:rsid w:val="00111CDC"/>
    <w:rsid w:val="0011222E"/>
    <w:rsid w:val="00112B93"/>
    <w:rsid w:val="00112CC9"/>
    <w:rsid w:val="00113549"/>
    <w:rsid w:val="00114C9A"/>
    <w:rsid w:val="00117BCE"/>
    <w:rsid w:val="001201A2"/>
    <w:rsid w:val="00121E58"/>
    <w:rsid w:val="00122BBB"/>
    <w:rsid w:val="00123A50"/>
    <w:rsid w:val="00124D96"/>
    <w:rsid w:val="00124DC0"/>
    <w:rsid w:val="001261F2"/>
    <w:rsid w:val="001267D6"/>
    <w:rsid w:val="001268B5"/>
    <w:rsid w:val="00130715"/>
    <w:rsid w:val="00130AA6"/>
    <w:rsid w:val="00130E9D"/>
    <w:rsid w:val="00130F27"/>
    <w:rsid w:val="00131E06"/>
    <w:rsid w:val="00134BB8"/>
    <w:rsid w:val="0013508D"/>
    <w:rsid w:val="00136700"/>
    <w:rsid w:val="0014039B"/>
    <w:rsid w:val="001409A3"/>
    <w:rsid w:val="00142818"/>
    <w:rsid w:val="00142ACE"/>
    <w:rsid w:val="00143678"/>
    <w:rsid w:val="001448F9"/>
    <w:rsid w:val="00144D10"/>
    <w:rsid w:val="00146395"/>
    <w:rsid w:val="00146448"/>
    <w:rsid w:val="00146F6F"/>
    <w:rsid w:val="00147589"/>
    <w:rsid w:val="00147A69"/>
    <w:rsid w:val="00150A6D"/>
    <w:rsid w:val="0015247A"/>
    <w:rsid w:val="00152520"/>
    <w:rsid w:val="00152541"/>
    <w:rsid w:val="00152659"/>
    <w:rsid w:val="001526CB"/>
    <w:rsid w:val="00152B3F"/>
    <w:rsid w:val="00153F73"/>
    <w:rsid w:val="00154928"/>
    <w:rsid w:val="00154DCB"/>
    <w:rsid w:val="00155EC3"/>
    <w:rsid w:val="00156809"/>
    <w:rsid w:val="001606E8"/>
    <w:rsid w:val="00160AE7"/>
    <w:rsid w:val="00161895"/>
    <w:rsid w:val="00161C8D"/>
    <w:rsid w:val="00161ED3"/>
    <w:rsid w:val="00162251"/>
    <w:rsid w:val="00164761"/>
    <w:rsid w:val="001647A8"/>
    <w:rsid w:val="00164AAA"/>
    <w:rsid w:val="00164B8B"/>
    <w:rsid w:val="0016634E"/>
    <w:rsid w:val="00166B1A"/>
    <w:rsid w:val="00166DDE"/>
    <w:rsid w:val="00167105"/>
    <w:rsid w:val="00167E10"/>
    <w:rsid w:val="00167EA0"/>
    <w:rsid w:val="00171258"/>
    <w:rsid w:val="0017150D"/>
    <w:rsid w:val="0017201E"/>
    <w:rsid w:val="00172FC0"/>
    <w:rsid w:val="00173B00"/>
    <w:rsid w:val="00174643"/>
    <w:rsid w:val="00174BFE"/>
    <w:rsid w:val="00176FC6"/>
    <w:rsid w:val="001808FF"/>
    <w:rsid w:val="00180EEF"/>
    <w:rsid w:val="0018178F"/>
    <w:rsid w:val="001823F1"/>
    <w:rsid w:val="001824CF"/>
    <w:rsid w:val="00182895"/>
    <w:rsid w:val="00182E04"/>
    <w:rsid w:val="0018472B"/>
    <w:rsid w:val="00185B35"/>
    <w:rsid w:val="00185F47"/>
    <w:rsid w:val="0018723C"/>
    <w:rsid w:val="001904E8"/>
    <w:rsid w:val="00190712"/>
    <w:rsid w:val="00190A07"/>
    <w:rsid w:val="001911EA"/>
    <w:rsid w:val="0019166C"/>
    <w:rsid w:val="001930D6"/>
    <w:rsid w:val="001931D0"/>
    <w:rsid w:val="00194005"/>
    <w:rsid w:val="00194D02"/>
    <w:rsid w:val="00196479"/>
    <w:rsid w:val="00197563"/>
    <w:rsid w:val="00197693"/>
    <w:rsid w:val="001A0AAD"/>
    <w:rsid w:val="001A1515"/>
    <w:rsid w:val="001A2132"/>
    <w:rsid w:val="001A2FFC"/>
    <w:rsid w:val="001A302F"/>
    <w:rsid w:val="001A3732"/>
    <w:rsid w:val="001A402C"/>
    <w:rsid w:val="001A45F2"/>
    <w:rsid w:val="001A4E29"/>
    <w:rsid w:val="001A4E48"/>
    <w:rsid w:val="001A561D"/>
    <w:rsid w:val="001A60CF"/>
    <w:rsid w:val="001A7305"/>
    <w:rsid w:val="001A7C29"/>
    <w:rsid w:val="001B01A2"/>
    <w:rsid w:val="001B0F32"/>
    <w:rsid w:val="001B159A"/>
    <w:rsid w:val="001B15C8"/>
    <w:rsid w:val="001B2391"/>
    <w:rsid w:val="001B2BCB"/>
    <w:rsid w:val="001B3F5B"/>
    <w:rsid w:val="001B4650"/>
    <w:rsid w:val="001B607A"/>
    <w:rsid w:val="001B60AB"/>
    <w:rsid w:val="001B6AFA"/>
    <w:rsid w:val="001B7C7A"/>
    <w:rsid w:val="001C0DA6"/>
    <w:rsid w:val="001C10BE"/>
    <w:rsid w:val="001C3A35"/>
    <w:rsid w:val="001C3FC9"/>
    <w:rsid w:val="001C43A4"/>
    <w:rsid w:val="001C5815"/>
    <w:rsid w:val="001C6D48"/>
    <w:rsid w:val="001D0DA0"/>
    <w:rsid w:val="001D1817"/>
    <w:rsid w:val="001D28B6"/>
    <w:rsid w:val="001D2A73"/>
    <w:rsid w:val="001D2C8F"/>
    <w:rsid w:val="001D393E"/>
    <w:rsid w:val="001D3959"/>
    <w:rsid w:val="001D43D3"/>
    <w:rsid w:val="001D59B9"/>
    <w:rsid w:val="001D5B83"/>
    <w:rsid w:val="001D67D1"/>
    <w:rsid w:val="001D7006"/>
    <w:rsid w:val="001D7363"/>
    <w:rsid w:val="001D782D"/>
    <w:rsid w:val="001E01A2"/>
    <w:rsid w:val="001E0F0B"/>
    <w:rsid w:val="001E2751"/>
    <w:rsid w:val="001E4228"/>
    <w:rsid w:val="001E4B99"/>
    <w:rsid w:val="001E4CC8"/>
    <w:rsid w:val="001E579A"/>
    <w:rsid w:val="001E5971"/>
    <w:rsid w:val="001E5A08"/>
    <w:rsid w:val="001E6D37"/>
    <w:rsid w:val="001E7108"/>
    <w:rsid w:val="001E79D2"/>
    <w:rsid w:val="001F08EA"/>
    <w:rsid w:val="001F105A"/>
    <w:rsid w:val="001F13CC"/>
    <w:rsid w:val="001F2020"/>
    <w:rsid w:val="001F27E9"/>
    <w:rsid w:val="001F2BC8"/>
    <w:rsid w:val="001F4804"/>
    <w:rsid w:val="001F4862"/>
    <w:rsid w:val="001F4A68"/>
    <w:rsid w:val="001F55B1"/>
    <w:rsid w:val="001F5F6B"/>
    <w:rsid w:val="001F6796"/>
    <w:rsid w:val="001F7D66"/>
    <w:rsid w:val="002008BA"/>
    <w:rsid w:val="00200C7C"/>
    <w:rsid w:val="002014FA"/>
    <w:rsid w:val="00202167"/>
    <w:rsid w:val="002031A9"/>
    <w:rsid w:val="002039A7"/>
    <w:rsid w:val="00203D4D"/>
    <w:rsid w:val="00204C59"/>
    <w:rsid w:val="002058DC"/>
    <w:rsid w:val="00205F74"/>
    <w:rsid w:val="002061D7"/>
    <w:rsid w:val="002069D5"/>
    <w:rsid w:val="002072EA"/>
    <w:rsid w:val="00212B6A"/>
    <w:rsid w:val="00212E7F"/>
    <w:rsid w:val="0021390C"/>
    <w:rsid w:val="0021400E"/>
    <w:rsid w:val="00214CDD"/>
    <w:rsid w:val="00215576"/>
    <w:rsid w:val="00215C12"/>
    <w:rsid w:val="00215EF8"/>
    <w:rsid w:val="00215F47"/>
    <w:rsid w:val="00216EA9"/>
    <w:rsid w:val="00216EF8"/>
    <w:rsid w:val="0021769E"/>
    <w:rsid w:val="00217992"/>
    <w:rsid w:val="00217CCB"/>
    <w:rsid w:val="00220B31"/>
    <w:rsid w:val="00220B64"/>
    <w:rsid w:val="00220D2F"/>
    <w:rsid w:val="0022137F"/>
    <w:rsid w:val="00221740"/>
    <w:rsid w:val="00221A39"/>
    <w:rsid w:val="0022240E"/>
    <w:rsid w:val="002229F3"/>
    <w:rsid w:val="002231CF"/>
    <w:rsid w:val="00223FC3"/>
    <w:rsid w:val="002253A4"/>
    <w:rsid w:val="00226839"/>
    <w:rsid w:val="00227060"/>
    <w:rsid w:val="00227F3C"/>
    <w:rsid w:val="002329FC"/>
    <w:rsid w:val="00232BE7"/>
    <w:rsid w:val="0023303B"/>
    <w:rsid w:val="00233D88"/>
    <w:rsid w:val="002348D7"/>
    <w:rsid w:val="00234AD2"/>
    <w:rsid w:val="00234B96"/>
    <w:rsid w:val="00234EC2"/>
    <w:rsid w:val="00235317"/>
    <w:rsid w:val="002354FA"/>
    <w:rsid w:val="00235F68"/>
    <w:rsid w:val="00237D41"/>
    <w:rsid w:val="00240A69"/>
    <w:rsid w:val="00241748"/>
    <w:rsid w:val="002420BB"/>
    <w:rsid w:val="00243936"/>
    <w:rsid w:val="00243EBC"/>
    <w:rsid w:val="00245079"/>
    <w:rsid w:val="002466A0"/>
    <w:rsid w:val="002468D6"/>
    <w:rsid w:val="00246A35"/>
    <w:rsid w:val="00246F47"/>
    <w:rsid w:val="00247214"/>
    <w:rsid w:val="002478B6"/>
    <w:rsid w:val="002511E0"/>
    <w:rsid w:val="00252834"/>
    <w:rsid w:val="002528C3"/>
    <w:rsid w:val="00253DEE"/>
    <w:rsid w:val="00254300"/>
    <w:rsid w:val="00254CFF"/>
    <w:rsid w:val="00256C07"/>
    <w:rsid w:val="00257056"/>
    <w:rsid w:val="00257350"/>
    <w:rsid w:val="0025765A"/>
    <w:rsid w:val="00261526"/>
    <w:rsid w:val="00261680"/>
    <w:rsid w:val="00262B36"/>
    <w:rsid w:val="00262CFD"/>
    <w:rsid w:val="00263084"/>
    <w:rsid w:val="00263415"/>
    <w:rsid w:val="00264A10"/>
    <w:rsid w:val="00265F7B"/>
    <w:rsid w:val="0026738B"/>
    <w:rsid w:val="002674D8"/>
    <w:rsid w:val="002676B0"/>
    <w:rsid w:val="0027053C"/>
    <w:rsid w:val="002720E5"/>
    <w:rsid w:val="0027460E"/>
    <w:rsid w:val="00275BA7"/>
    <w:rsid w:val="00275E59"/>
    <w:rsid w:val="00275FB9"/>
    <w:rsid w:val="00276A9A"/>
    <w:rsid w:val="00276DE1"/>
    <w:rsid w:val="00283F89"/>
    <w:rsid w:val="00284002"/>
    <w:rsid w:val="00284348"/>
    <w:rsid w:val="00284AB5"/>
    <w:rsid w:val="00285749"/>
    <w:rsid w:val="002861F9"/>
    <w:rsid w:val="002869EF"/>
    <w:rsid w:val="00287B9D"/>
    <w:rsid w:val="00290159"/>
    <w:rsid w:val="0029043B"/>
    <w:rsid w:val="0029078A"/>
    <w:rsid w:val="00290AC4"/>
    <w:rsid w:val="002910E5"/>
    <w:rsid w:val="002911F9"/>
    <w:rsid w:val="00291AF9"/>
    <w:rsid w:val="002928F5"/>
    <w:rsid w:val="0029304B"/>
    <w:rsid w:val="002933A7"/>
    <w:rsid w:val="00295911"/>
    <w:rsid w:val="002961F8"/>
    <w:rsid w:val="002A0371"/>
    <w:rsid w:val="002A0E07"/>
    <w:rsid w:val="002A13CF"/>
    <w:rsid w:val="002A29B2"/>
    <w:rsid w:val="002A2C72"/>
    <w:rsid w:val="002A3CF2"/>
    <w:rsid w:val="002A4DAE"/>
    <w:rsid w:val="002A4F46"/>
    <w:rsid w:val="002A5243"/>
    <w:rsid w:val="002A71F3"/>
    <w:rsid w:val="002B0469"/>
    <w:rsid w:val="002B2B0A"/>
    <w:rsid w:val="002B3564"/>
    <w:rsid w:val="002B3C1D"/>
    <w:rsid w:val="002B3E71"/>
    <w:rsid w:val="002B3FF2"/>
    <w:rsid w:val="002B4722"/>
    <w:rsid w:val="002B663B"/>
    <w:rsid w:val="002B6977"/>
    <w:rsid w:val="002B71B6"/>
    <w:rsid w:val="002B7FA6"/>
    <w:rsid w:val="002C0186"/>
    <w:rsid w:val="002C0CE7"/>
    <w:rsid w:val="002C1222"/>
    <w:rsid w:val="002C1CCF"/>
    <w:rsid w:val="002C2633"/>
    <w:rsid w:val="002C3CA4"/>
    <w:rsid w:val="002C43DD"/>
    <w:rsid w:val="002C4C13"/>
    <w:rsid w:val="002C73AB"/>
    <w:rsid w:val="002C7471"/>
    <w:rsid w:val="002C77FC"/>
    <w:rsid w:val="002C7A0C"/>
    <w:rsid w:val="002D123A"/>
    <w:rsid w:val="002D161C"/>
    <w:rsid w:val="002D1638"/>
    <w:rsid w:val="002D1FBB"/>
    <w:rsid w:val="002D2768"/>
    <w:rsid w:val="002D2899"/>
    <w:rsid w:val="002D5859"/>
    <w:rsid w:val="002D6D9B"/>
    <w:rsid w:val="002E17D0"/>
    <w:rsid w:val="002E2580"/>
    <w:rsid w:val="002E36E0"/>
    <w:rsid w:val="002E6F9E"/>
    <w:rsid w:val="002E7ABC"/>
    <w:rsid w:val="002F14E0"/>
    <w:rsid w:val="002F274B"/>
    <w:rsid w:val="002F4522"/>
    <w:rsid w:val="002F51F5"/>
    <w:rsid w:val="002F5BB2"/>
    <w:rsid w:val="002F5F1A"/>
    <w:rsid w:val="00300002"/>
    <w:rsid w:val="003018E4"/>
    <w:rsid w:val="00302715"/>
    <w:rsid w:val="00302CA4"/>
    <w:rsid w:val="00303397"/>
    <w:rsid w:val="00304732"/>
    <w:rsid w:val="00304CDA"/>
    <w:rsid w:val="00305B0C"/>
    <w:rsid w:val="00305E75"/>
    <w:rsid w:val="00306F8F"/>
    <w:rsid w:val="00307A69"/>
    <w:rsid w:val="00307E5A"/>
    <w:rsid w:val="00307FB6"/>
    <w:rsid w:val="003101AE"/>
    <w:rsid w:val="003106C7"/>
    <w:rsid w:val="003106F0"/>
    <w:rsid w:val="00312137"/>
    <w:rsid w:val="00313289"/>
    <w:rsid w:val="00313ABB"/>
    <w:rsid w:val="003145C7"/>
    <w:rsid w:val="00314EEB"/>
    <w:rsid w:val="00315317"/>
    <w:rsid w:val="00315689"/>
    <w:rsid w:val="00315B30"/>
    <w:rsid w:val="00315CA1"/>
    <w:rsid w:val="00315FAD"/>
    <w:rsid w:val="00317140"/>
    <w:rsid w:val="0031722C"/>
    <w:rsid w:val="003209AE"/>
    <w:rsid w:val="00323A55"/>
    <w:rsid w:val="0032498A"/>
    <w:rsid w:val="00324AB5"/>
    <w:rsid w:val="0032620A"/>
    <w:rsid w:val="00330359"/>
    <w:rsid w:val="00331419"/>
    <w:rsid w:val="00331687"/>
    <w:rsid w:val="00333604"/>
    <w:rsid w:val="00334480"/>
    <w:rsid w:val="00334BDE"/>
    <w:rsid w:val="00335BA1"/>
    <w:rsid w:val="003361D0"/>
    <w:rsid w:val="003362CB"/>
    <w:rsid w:val="003372BC"/>
    <w:rsid w:val="0033762F"/>
    <w:rsid w:val="00337B57"/>
    <w:rsid w:val="00337DCF"/>
    <w:rsid w:val="00337F1B"/>
    <w:rsid w:val="00341346"/>
    <w:rsid w:val="00343900"/>
    <w:rsid w:val="00344783"/>
    <w:rsid w:val="00344CB3"/>
    <w:rsid w:val="0034507D"/>
    <w:rsid w:val="00350614"/>
    <w:rsid w:val="00350996"/>
    <w:rsid w:val="00350B45"/>
    <w:rsid w:val="003514F9"/>
    <w:rsid w:val="003538B5"/>
    <w:rsid w:val="00353E5D"/>
    <w:rsid w:val="00353F16"/>
    <w:rsid w:val="00356134"/>
    <w:rsid w:val="0035663E"/>
    <w:rsid w:val="003579AD"/>
    <w:rsid w:val="00360194"/>
    <w:rsid w:val="0036048E"/>
    <w:rsid w:val="00360494"/>
    <w:rsid w:val="00360918"/>
    <w:rsid w:val="00361938"/>
    <w:rsid w:val="003619A0"/>
    <w:rsid w:val="00361F46"/>
    <w:rsid w:val="00363E6F"/>
    <w:rsid w:val="0036404F"/>
    <w:rsid w:val="00365E9D"/>
    <w:rsid w:val="00366C7E"/>
    <w:rsid w:val="0036727D"/>
    <w:rsid w:val="003700FC"/>
    <w:rsid w:val="00370AE4"/>
    <w:rsid w:val="00370AED"/>
    <w:rsid w:val="003715D2"/>
    <w:rsid w:val="00371AEC"/>
    <w:rsid w:val="0037294E"/>
    <w:rsid w:val="00372C1C"/>
    <w:rsid w:val="00373CC5"/>
    <w:rsid w:val="00374E49"/>
    <w:rsid w:val="0037544D"/>
    <w:rsid w:val="00375664"/>
    <w:rsid w:val="00375941"/>
    <w:rsid w:val="003759D2"/>
    <w:rsid w:val="00376555"/>
    <w:rsid w:val="00376B55"/>
    <w:rsid w:val="003777BC"/>
    <w:rsid w:val="00377DC8"/>
    <w:rsid w:val="00380119"/>
    <w:rsid w:val="00380DE4"/>
    <w:rsid w:val="00381BFD"/>
    <w:rsid w:val="003831AB"/>
    <w:rsid w:val="0038326A"/>
    <w:rsid w:val="0038336C"/>
    <w:rsid w:val="003834E2"/>
    <w:rsid w:val="00383D49"/>
    <w:rsid w:val="0038487B"/>
    <w:rsid w:val="00384EA3"/>
    <w:rsid w:val="00385421"/>
    <w:rsid w:val="00385429"/>
    <w:rsid w:val="0038596C"/>
    <w:rsid w:val="00385D8D"/>
    <w:rsid w:val="003868B0"/>
    <w:rsid w:val="00386923"/>
    <w:rsid w:val="003876F6"/>
    <w:rsid w:val="00391053"/>
    <w:rsid w:val="00391FA6"/>
    <w:rsid w:val="00394D66"/>
    <w:rsid w:val="003960B2"/>
    <w:rsid w:val="003969D2"/>
    <w:rsid w:val="00397D95"/>
    <w:rsid w:val="003A067A"/>
    <w:rsid w:val="003A098E"/>
    <w:rsid w:val="003A14A8"/>
    <w:rsid w:val="003A2D60"/>
    <w:rsid w:val="003A2D62"/>
    <w:rsid w:val="003A33D4"/>
    <w:rsid w:val="003A3965"/>
    <w:rsid w:val="003A39A1"/>
    <w:rsid w:val="003A4BE7"/>
    <w:rsid w:val="003A635D"/>
    <w:rsid w:val="003A69D2"/>
    <w:rsid w:val="003A731C"/>
    <w:rsid w:val="003A75AD"/>
    <w:rsid w:val="003B0D12"/>
    <w:rsid w:val="003B17BC"/>
    <w:rsid w:val="003B2655"/>
    <w:rsid w:val="003B26F7"/>
    <w:rsid w:val="003B2E25"/>
    <w:rsid w:val="003B68ED"/>
    <w:rsid w:val="003B7881"/>
    <w:rsid w:val="003C061E"/>
    <w:rsid w:val="003C0E33"/>
    <w:rsid w:val="003C2191"/>
    <w:rsid w:val="003C2697"/>
    <w:rsid w:val="003C3647"/>
    <w:rsid w:val="003C4407"/>
    <w:rsid w:val="003C49E5"/>
    <w:rsid w:val="003C5BF5"/>
    <w:rsid w:val="003C70F0"/>
    <w:rsid w:val="003C7123"/>
    <w:rsid w:val="003C7F26"/>
    <w:rsid w:val="003D06EF"/>
    <w:rsid w:val="003D1AC9"/>
    <w:rsid w:val="003D240D"/>
    <w:rsid w:val="003D3863"/>
    <w:rsid w:val="003D5D77"/>
    <w:rsid w:val="003D62A2"/>
    <w:rsid w:val="003D7282"/>
    <w:rsid w:val="003D7EB1"/>
    <w:rsid w:val="003E020C"/>
    <w:rsid w:val="003E0472"/>
    <w:rsid w:val="003E05DB"/>
    <w:rsid w:val="003E3FF5"/>
    <w:rsid w:val="003E45DC"/>
    <w:rsid w:val="003E46FE"/>
    <w:rsid w:val="003E4FA8"/>
    <w:rsid w:val="003E5D76"/>
    <w:rsid w:val="003E7C1D"/>
    <w:rsid w:val="003F004E"/>
    <w:rsid w:val="003F1AF8"/>
    <w:rsid w:val="003F29BE"/>
    <w:rsid w:val="003F6722"/>
    <w:rsid w:val="003F6F85"/>
    <w:rsid w:val="00400E33"/>
    <w:rsid w:val="004016A9"/>
    <w:rsid w:val="004029DF"/>
    <w:rsid w:val="00402D42"/>
    <w:rsid w:val="0040337A"/>
    <w:rsid w:val="00404436"/>
    <w:rsid w:val="00404518"/>
    <w:rsid w:val="00404672"/>
    <w:rsid w:val="00407910"/>
    <w:rsid w:val="00407F76"/>
    <w:rsid w:val="004104A6"/>
    <w:rsid w:val="004110DE"/>
    <w:rsid w:val="00411916"/>
    <w:rsid w:val="00411D3D"/>
    <w:rsid w:val="00412B46"/>
    <w:rsid w:val="00413C72"/>
    <w:rsid w:val="00413CA3"/>
    <w:rsid w:val="00413E71"/>
    <w:rsid w:val="004154CC"/>
    <w:rsid w:val="00415C5C"/>
    <w:rsid w:val="00420156"/>
    <w:rsid w:val="0042127B"/>
    <w:rsid w:val="00421289"/>
    <w:rsid w:val="00421D0D"/>
    <w:rsid w:val="004225C2"/>
    <w:rsid w:val="00422EDF"/>
    <w:rsid w:val="00423314"/>
    <w:rsid w:val="00424305"/>
    <w:rsid w:val="00426E31"/>
    <w:rsid w:val="004270C8"/>
    <w:rsid w:val="004301B1"/>
    <w:rsid w:val="00430EC9"/>
    <w:rsid w:val="00431273"/>
    <w:rsid w:val="00431917"/>
    <w:rsid w:val="00432907"/>
    <w:rsid w:val="00433186"/>
    <w:rsid w:val="00433C57"/>
    <w:rsid w:val="004406DC"/>
    <w:rsid w:val="0044085A"/>
    <w:rsid w:val="00440C8A"/>
    <w:rsid w:val="00441098"/>
    <w:rsid w:val="004436DB"/>
    <w:rsid w:val="00443A6F"/>
    <w:rsid w:val="00443B69"/>
    <w:rsid w:val="00444C78"/>
    <w:rsid w:val="00444F24"/>
    <w:rsid w:val="004451FB"/>
    <w:rsid w:val="0044595B"/>
    <w:rsid w:val="0044626B"/>
    <w:rsid w:val="00447E64"/>
    <w:rsid w:val="00450223"/>
    <w:rsid w:val="0045037F"/>
    <w:rsid w:val="00450447"/>
    <w:rsid w:val="00450C93"/>
    <w:rsid w:val="00451862"/>
    <w:rsid w:val="00451D4E"/>
    <w:rsid w:val="00452709"/>
    <w:rsid w:val="00453AC6"/>
    <w:rsid w:val="00453BAF"/>
    <w:rsid w:val="00453E4D"/>
    <w:rsid w:val="00455013"/>
    <w:rsid w:val="004552A4"/>
    <w:rsid w:val="00455AE4"/>
    <w:rsid w:val="00455B70"/>
    <w:rsid w:val="00456666"/>
    <w:rsid w:val="00456E04"/>
    <w:rsid w:val="00457CA6"/>
    <w:rsid w:val="00463552"/>
    <w:rsid w:val="00463641"/>
    <w:rsid w:val="0046514D"/>
    <w:rsid w:val="004656FD"/>
    <w:rsid w:val="00466243"/>
    <w:rsid w:val="00467326"/>
    <w:rsid w:val="004706B1"/>
    <w:rsid w:val="004709D3"/>
    <w:rsid w:val="0047262C"/>
    <w:rsid w:val="0047333E"/>
    <w:rsid w:val="0047380B"/>
    <w:rsid w:val="004742D8"/>
    <w:rsid w:val="004744E6"/>
    <w:rsid w:val="00475173"/>
    <w:rsid w:val="00475E6F"/>
    <w:rsid w:val="004762BF"/>
    <w:rsid w:val="004766C0"/>
    <w:rsid w:val="004778E5"/>
    <w:rsid w:val="00481AD5"/>
    <w:rsid w:val="00482009"/>
    <w:rsid w:val="004839F4"/>
    <w:rsid w:val="00483F91"/>
    <w:rsid w:val="00485279"/>
    <w:rsid w:val="004859B7"/>
    <w:rsid w:val="00486508"/>
    <w:rsid w:val="004865FA"/>
    <w:rsid w:val="00486B0E"/>
    <w:rsid w:val="004873FA"/>
    <w:rsid w:val="004874BB"/>
    <w:rsid w:val="00490C39"/>
    <w:rsid w:val="00491083"/>
    <w:rsid w:val="004920E4"/>
    <w:rsid w:val="0049242F"/>
    <w:rsid w:val="00492CF7"/>
    <w:rsid w:val="00492F3C"/>
    <w:rsid w:val="00492FB3"/>
    <w:rsid w:val="004937F6"/>
    <w:rsid w:val="00493E70"/>
    <w:rsid w:val="00495482"/>
    <w:rsid w:val="00495697"/>
    <w:rsid w:val="00496395"/>
    <w:rsid w:val="004964AA"/>
    <w:rsid w:val="004968FF"/>
    <w:rsid w:val="004974E1"/>
    <w:rsid w:val="00497FC8"/>
    <w:rsid w:val="004A0A40"/>
    <w:rsid w:val="004A2039"/>
    <w:rsid w:val="004A205F"/>
    <w:rsid w:val="004A58DF"/>
    <w:rsid w:val="004A5B77"/>
    <w:rsid w:val="004B1545"/>
    <w:rsid w:val="004B21A5"/>
    <w:rsid w:val="004B287E"/>
    <w:rsid w:val="004B471C"/>
    <w:rsid w:val="004B6373"/>
    <w:rsid w:val="004B6666"/>
    <w:rsid w:val="004B6A4B"/>
    <w:rsid w:val="004B6BEB"/>
    <w:rsid w:val="004B75DA"/>
    <w:rsid w:val="004B79A7"/>
    <w:rsid w:val="004C0473"/>
    <w:rsid w:val="004C0698"/>
    <w:rsid w:val="004C0944"/>
    <w:rsid w:val="004C22E2"/>
    <w:rsid w:val="004C41EB"/>
    <w:rsid w:val="004C5C2F"/>
    <w:rsid w:val="004C5C40"/>
    <w:rsid w:val="004C6587"/>
    <w:rsid w:val="004D22F5"/>
    <w:rsid w:val="004D2D0A"/>
    <w:rsid w:val="004D36C2"/>
    <w:rsid w:val="004D499E"/>
    <w:rsid w:val="004D4E37"/>
    <w:rsid w:val="004D57DF"/>
    <w:rsid w:val="004D5CEE"/>
    <w:rsid w:val="004D6026"/>
    <w:rsid w:val="004D69D6"/>
    <w:rsid w:val="004D6E9F"/>
    <w:rsid w:val="004D7FF2"/>
    <w:rsid w:val="004E0330"/>
    <w:rsid w:val="004E0F6F"/>
    <w:rsid w:val="004E1C3B"/>
    <w:rsid w:val="004E3552"/>
    <w:rsid w:val="004E3814"/>
    <w:rsid w:val="004E469C"/>
    <w:rsid w:val="004E47AE"/>
    <w:rsid w:val="004E502A"/>
    <w:rsid w:val="004E57AA"/>
    <w:rsid w:val="004E5E3F"/>
    <w:rsid w:val="004E6504"/>
    <w:rsid w:val="004E6650"/>
    <w:rsid w:val="004E66B9"/>
    <w:rsid w:val="004E6830"/>
    <w:rsid w:val="004E6DC0"/>
    <w:rsid w:val="004E7165"/>
    <w:rsid w:val="004E7E47"/>
    <w:rsid w:val="004F1759"/>
    <w:rsid w:val="004F33F4"/>
    <w:rsid w:val="004F3661"/>
    <w:rsid w:val="004F38E1"/>
    <w:rsid w:val="004F5A24"/>
    <w:rsid w:val="004F5FDE"/>
    <w:rsid w:val="004F738E"/>
    <w:rsid w:val="005006BA"/>
    <w:rsid w:val="00501138"/>
    <w:rsid w:val="00502E52"/>
    <w:rsid w:val="005037F0"/>
    <w:rsid w:val="005045C6"/>
    <w:rsid w:val="00505E8A"/>
    <w:rsid w:val="0050675A"/>
    <w:rsid w:val="00506D25"/>
    <w:rsid w:val="005103A0"/>
    <w:rsid w:val="00510576"/>
    <w:rsid w:val="00512D23"/>
    <w:rsid w:val="00513825"/>
    <w:rsid w:val="00513CF4"/>
    <w:rsid w:val="005157E4"/>
    <w:rsid w:val="00516322"/>
    <w:rsid w:val="00516A86"/>
    <w:rsid w:val="005203AD"/>
    <w:rsid w:val="00520AC0"/>
    <w:rsid w:val="00521E4F"/>
    <w:rsid w:val="00523A83"/>
    <w:rsid w:val="00523FB5"/>
    <w:rsid w:val="0052458E"/>
    <w:rsid w:val="00524961"/>
    <w:rsid w:val="00525FAA"/>
    <w:rsid w:val="00527530"/>
    <w:rsid w:val="005275F6"/>
    <w:rsid w:val="00530416"/>
    <w:rsid w:val="005313F7"/>
    <w:rsid w:val="0053384A"/>
    <w:rsid w:val="00534357"/>
    <w:rsid w:val="0053457D"/>
    <w:rsid w:val="005358A7"/>
    <w:rsid w:val="00535F97"/>
    <w:rsid w:val="0053604D"/>
    <w:rsid w:val="005363A7"/>
    <w:rsid w:val="005365FD"/>
    <w:rsid w:val="0053680B"/>
    <w:rsid w:val="005378D1"/>
    <w:rsid w:val="00540231"/>
    <w:rsid w:val="00540662"/>
    <w:rsid w:val="005409A7"/>
    <w:rsid w:val="00540A75"/>
    <w:rsid w:val="00540B49"/>
    <w:rsid w:val="00541554"/>
    <w:rsid w:val="00541BAB"/>
    <w:rsid w:val="00543B0F"/>
    <w:rsid w:val="00543D72"/>
    <w:rsid w:val="00544C48"/>
    <w:rsid w:val="0054597F"/>
    <w:rsid w:val="0054673C"/>
    <w:rsid w:val="00546E1F"/>
    <w:rsid w:val="00547B49"/>
    <w:rsid w:val="005532C9"/>
    <w:rsid w:val="0055398D"/>
    <w:rsid w:val="00553E40"/>
    <w:rsid w:val="00554561"/>
    <w:rsid w:val="00555221"/>
    <w:rsid w:val="005553C5"/>
    <w:rsid w:val="005565EA"/>
    <w:rsid w:val="00556ABF"/>
    <w:rsid w:val="00556C80"/>
    <w:rsid w:val="00556E49"/>
    <w:rsid w:val="00556EBF"/>
    <w:rsid w:val="0055753F"/>
    <w:rsid w:val="005606DA"/>
    <w:rsid w:val="00561E02"/>
    <w:rsid w:val="00561EE9"/>
    <w:rsid w:val="005630AD"/>
    <w:rsid w:val="005633DD"/>
    <w:rsid w:val="0057009D"/>
    <w:rsid w:val="0057021C"/>
    <w:rsid w:val="00570C0A"/>
    <w:rsid w:val="00570C47"/>
    <w:rsid w:val="00571283"/>
    <w:rsid w:val="005714E4"/>
    <w:rsid w:val="00572102"/>
    <w:rsid w:val="00572D88"/>
    <w:rsid w:val="00572D92"/>
    <w:rsid w:val="00573D27"/>
    <w:rsid w:val="00573E66"/>
    <w:rsid w:val="00574218"/>
    <w:rsid w:val="005749DE"/>
    <w:rsid w:val="00574BD8"/>
    <w:rsid w:val="00575CB4"/>
    <w:rsid w:val="00575FCC"/>
    <w:rsid w:val="005763EC"/>
    <w:rsid w:val="00577702"/>
    <w:rsid w:val="00577E9B"/>
    <w:rsid w:val="005801DB"/>
    <w:rsid w:val="00580D58"/>
    <w:rsid w:val="0058336A"/>
    <w:rsid w:val="00584B3A"/>
    <w:rsid w:val="00585679"/>
    <w:rsid w:val="0058756D"/>
    <w:rsid w:val="00587A0E"/>
    <w:rsid w:val="005912CD"/>
    <w:rsid w:val="00591A9A"/>
    <w:rsid w:val="0059368D"/>
    <w:rsid w:val="00595146"/>
    <w:rsid w:val="0059553A"/>
    <w:rsid w:val="00595A3E"/>
    <w:rsid w:val="00596328"/>
    <w:rsid w:val="005968EC"/>
    <w:rsid w:val="00596C6C"/>
    <w:rsid w:val="005975F4"/>
    <w:rsid w:val="005A0A8D"/>
    <w:rsid w:val="005A26B9"/>
    <w:rsid w:val="005A2DBA"/>
    <w:rsid w:val="005A33A7"/>
    <w:rsid w:val="005A3E6B"/>
    <w:rsid w:val="005A479C"/>
    <w:rsid w:val="005A63CA"/>
    <w:rsid w:val="005A6597"/>
    <w:rsid w:val="005B0EE2"/>
    <w:rsid w:val="005B1324"/>
    <w:rsid w:val="005B2205"/>
    <w:rsid w:val="005B236F"/>
    <w:rsid w:val="005B268F"/>
    <w:rsid w:val="005B32D6"/>
    <w:rsid w:val="005B3BE1"/>
    <w:rsid w:val="005B3ECF"/>
    <w:rsid w:val="005B4B7D"/>
    <w:rsid w:val="005B5F95"/>
    <w:rsid w:val="005B60C7"/>
    <w:rsid w:val="005B796F"/>
    <w:rsid w:val="005C0301"/>
    <w:rsid w:val="005C07B4"/>
    <w:rsid w:val="005C1559"/>
    <w:rsid w:val="005C16CE"/>
    <w:rsid w:val="005C2D24"/>
    <w:rsid w:val="005C3435"/>
    <w:rsid w:val="005C4468"/>
    <w:rsid w:val="005C4BC9"/>
    <w:rsid w:val="005C4BF0"/>
    <w:rsid w:val="005C5708"/>
    <w:rsid w:val="005C582D"/>
    <w:rsid w:val="005C6970"/>
    <w:rsid w:val="005C7726"/>
    <w:rsid w:val="005C78CC"/>
    <w:rsid w:val="005C7D56"/>
    <w:rsid w:val="005D0E1A"/>
    <w:rsid w:val="005D11B3"/>
    <w:rsid w:val="005D13AA"/>
    <w:rsid w:val="005D2B46"/>
    <w:rsid w:val="005D3CEF"/>
    <w:rsid w:val="005D3F3B"/>
    <w:rsid w:val="005D4453"/>
    <w:rsid w:val="005D4F1F"/>
    <w:rsid w:val="005D59BD"/>
    <w:rsid w:val="005D5F9B"/>
    <w:rsid w:val="005D6853"/>
    <w:rsid w:val="005D73F3"/>
    <w:rsid w:val="005D777D"/>
    <w:rsid w:val="005E27CC"/>
    <w:rsid w:val="005E33CF"/>
    <w:rsid w:val="005E34E0"/>
    <w:rsid w:val="005E3D3E"/>
    <w:rsid w:val="005E4D55"/>
    <w:rsid w:val="005E51DA"/>
    <w:rsid w:val="005E5637"/>
    <w:rsid w:val="005E5DBE"/>
    <w:rsid w:val="005E6564"/>
    <w:rsid w:val="005E6EF8"/>
    <w:rsid w:val="005E74E6"/>
    <w:rsid w:val="005E78E6"/>
    <w:rsid w:val="005E7F49"/>
    <w:rsid w:val="005F000D"/>
    <w:rsid w:val="005F01E8"/>
    <w:rsid w:val="005F0D9F"/>
    <w:rsid w:val="005F129B"/>
    <w:rsid w:val="005F1BB0"/>
    <w:rsid w:val="005F1ED0"/>
    <w:rsid w:val="005F3DA4"/>
    <w:rsid w:val="005F7230"/>
    <w:rsid w:val="0060222D"/>
    <w:rsid w:val="006029FB"/>
    <w:rsid w:val="00603739"/>
    <w:rsid w:val="0060435E"/>
    <w:rsid w:val="00605AC2"/>
    <w:rsid w:val="006063F9"/>
    <w:rsid w:val="006075EE"/>
    <w:rsid w:val="00607D7C"/>
    <w:rsid w:val="00607D8D"/>
    <w:rsid w:val="006104B0"/>
    <w:rsid w:val="006105FC"/>
    <w:rsid w:val="00611333"/>
    <w:rsid w:val="00611EE1"/>
    <w:rsid w:val="00612201"/>
    <w:rsid w:val="0061247F"/>
    <w:rsid w:val="00612AD3"/>
    <w:rsid w:val="00612D23"/>
    <w:rsid w:val="00612DC9"/>
    <w:rsid w:val="00612EEA"/>
    <w:rsid w:val="0061335D"/>
    <w:rsid w:val="006137C2"/>
    <w:rsid w:val="00614ABA"/>
    <w:rsid w:val="00615DDB"/>
    <w:rsid w:val="0061653C"/>
    <w:rsid w:val="0061665A"/>
    <w:rsid w:val="0061670D"/>
    <w:rsid w:val="00616B5E"/>
    <w:rsid w:val="00616F89"/>
    <w:rsid w:val="006172B0"/>
    <w:rsid w:val="0061731C"/>
    <w:rsid w:val="00621D81"/>
    <w:rsid w:val="0062380E"/>
    <w:rsid w:val="00624ADF"/>
    <w:rsid w:val="00624CE6"/>
    <w:rsid w:val="00625AED"/>
    <w:rsid w:val="0062769C"/>
    <w:rsid w:val="006278A1"/>
    <w:rsid w:val="00627F38"/>
    <w:rsid w:val="0063158B"/>
    <w:rsid w:val="00631A40"/>
    <w:rsid w:val="0063204B"/>
    <w:rsid w:val="006324C5"/>
    <w:rsid w:val="006325D0"/>
    <w:rsid w:val="00633528"/>
    <w:rsid w:val="00634434"/>
    <w:rsid w:val="0063478A"/>
    <w:rsid w:val="00634B9D"/>
    <w:rsid w:val="00637560"/>
    <w:rsid w:val="00637B80"/>
    <w:rsid w:val="00637DD2"/>
    <w:rsid w:val="00641F67"/>
    <w:rsid w:val="00643FCC"/>
    <w:rsid w:val="00644DED"/>
    <w:rsid w:val="00644EB9"/>
    <w:rsid w:val="00645E68"/>
    <w:rsid w:val="006467A9"/>
    <w:rsid w:val="00651E00"/>
    <w:rsid w:val="00652B4C"/>
    <w:rsid w:val="00653EC5"/>
    <w:rsid w:val="00654428"/>
    <w:rsid w:val="0065498F"/>
    <w:rsid w:val="0065506A"/>
    <w:rsid w:val="00656C4D"/>
    <w:rsid w:val="006600CD"/>
    <w:rsid w:val="0066034D"/>
    <w:rsid w:val="0066163A"/>
    <w:rsid w:val="00661981"/>
    <w:rsid w:val="006624C0"/>
    <w:rsid w:val="006626B6"/>
    <w:rsid w:val="00664ABE"/>
    <w:rsid w:val="006663D5"/>
    <w:rsid w:val="00670AA3"/>
    <w:rsid w:val="00670CE0"/>
    <w:rsid w:val="00671077"/>
    <w:rsid w:val="00671D79"/>
    <w:rsid w:val="00671EDD"/>
    <w:rsid w:val="0067243A"/>
    <w:rsid w:val="0067263D"/>
    <w:rsid w:val="00672CFD"/>
    <w:rsid w:val="00672FE8"/>
    <w:rsid w:val="006736AE"/>
    <w:rsid w:val="00674C18"/>
    <w:rsid w:val="006752C4"/>
    <w:rsid w:val="0067684D"/>
    <w:rsid w:val="0067763B"/>
    <w:rsid w:val="00677C6B"/>
    <w:rsid w:val="00677E4B"/>
    <w:rsid w:val="00682686"/>
    <w:rsid w:val="00682F1F"/>
    <w:rsid w:val="006830AF"/>
    <w:rsid w:val="00683489"/>
    <w:rsid w:val="00685F67"/>
    <w:rsid w:val="00686871"/>
    <w:rsid w:val="0068765B"/>
    <w:rsid w:val="00690755"/>
    <w:rsid w:val="006910B4"/>
    <w:rsid w:val="006911E8"/>
    <w:rsid w:val="0069132C"/>
    <w:rsid w:val="00693B16"/>
    <w:rsid w:val="00693D5B"/>
    <w:rsid w:val="0069523B"/>
    <w:rsid w:val="0069535A"/>
    <w:rsid w:val="00696045"/>
    <w:rsid w:val="00697A49"/>
    <w:rsid w:val="00697CDB"/>
    <w:rsid w:val="00697FE2"/>
    <w:rsid w:val="006A0579"/>
    <w:rsid w:val="006A2504"/>
    <w:rsid w:val="006A3A3D"/>
    <w:rsid w:val="006A3F15"/>
    <w:rsid w:val="006A4ABE"/>
    <w:rsid w:val="006A4E60"/>
    <w:rsid w:val="006A582F"/>
    <w:rsid w:val="006A5E9D"/>
    <w:rsid w:val="006A739C"/>
    <w:rsid w:val="006A7D10"/>
    <w:rsid w:val="006B14B9"/>
    <w:rsid w:val="006B3147"/>
    <w:rsid w:val="006B32A6"/>
    <w:rsid w:val="006B359A"/>
    <w:rsid w:val="006B591E"/>
    <w:rsid w:val="006B5CA3"/>
    <w:rsid w:val="006B6175"/>
    <w:rsid w:val="006B62AD"/>
    <w:rsid w:val="006B62C2"/>
    <w:rsid w:val="006B6BC1"/>
    <w:rsid w:val="006B72C7"/>
    <w:rsid w:val="006B7A64"/>
    <w:rsid w:val="006B7DE3"/>
    <w:rsid w:val="006C0FFA"/>
    <w:rsid w:val="006C103E"/>
    <w:rsid w:val="006C227C"/>
    <w:rsid w:val="006C2D8B"/>
    <w:rsid w:val="006C2FB4"/>
    <w:rsid w:val="006C3217"/>
    <w:rsid w:val="006C39D2"/>
    <w:rsid w:val="006C59E1"/>
    <w:rsid w:val="006C71C6"/>
    <w:rsid w:val="006C774C"/>
    <w:rsid w:val="006D0626"/>
    <w:rsid w:val="006D06ED"/>
    <w:rsid w:val="006D1B6F"/>
    <w:rsid w:val="006D1EA3"/>
    <w:rsid w:val="006D278D"/>
    <w:rsid w:val="006D3139"/>
    <w:rsid w:val="006D3317"/>
    <w:rsid w:val="006D336C"/>
    <w:rsid w:val="006D3413"/>
    <w:rsid w:val="006D3ED1"/>
    <w:rsid w:val="006D41C9"/>
    <w:rsid w:val="006D4E24"/>
    <w:rsid w:val="006D5FA6"/>
    <w:rsid w:val="006D6B50"/>
    <w:rsid w:val="006D6D93"/>
    <w:rsid w:val="006D709D"/>
    <w:rsid w:val="006D7723"/>
    <w:rsid w:val="006E02B7"/>
    <w:rsid w:val="006E057B"/>
    <w:rsid w:val="006E0D10"/>
    <w:rsid w:val="006E1AF1"/>
    <w:rsid w:val="006E1ECC"/>
    <w:rsid w:val="006E2F34"/>
    <w:rsid w:val="006E5716"/>
    <w:rsid w:val="006E5E6E"/>
    <w:rsid w:val="006E5E87"/>
    <w:rsid w:val="006E6868"/>
    <w:rsid w:val="006E7083"/>
    <w:rsid w:val="006F0891"/>
    <w:rsid w:val="006F0ED9"/>
    <w:rsid w:val="006F3155"/>
    <w:rsid w:val="006F3546"/>
    <w:rsid w:val="006F64FA"/>
    <w:rsid w:val="006F6E1A"/>
    <w:rsid w:val="006F7985"/>
    <w:rsid w:val="00700AA2"/>
    <w:rsid w:val="0070223A"/>
    <w:rsid w:val="00703308"/>
    <w:rsid w:val="007033A1"/>
    <w:rsid w:val="00703C85"/>
    <w:rsid w:val="007073E2"/>
    <w:rsid w:val="0071024D"/>
    <w:rsid w:val="00711750"/>
    <w:rsid w:val="00712886"/>
    <w:rsid w:val="00713E24"/>
    <w:rsid w:val="00714B34"/>
    <w:rsid w:val="00714D33"/>
    <w:rsid w:val="00715BCA"/>
    <w:rsid w:val="00715E04"/>
    <w:rsid w:val="0071714F"/>
    <w:rsid w:val="00717A5C"/>
    <w:rsid w:val="00717AB8"/>
    <w:rsid w:val="00720E9E"/>
    <w:rsid w:val="007210EC"/>
    <w:rsid w:val="00721883"/>
    <w:rsid w:val="00722D18"/>
    <w:rsid w:val="00722DC4"/>
    <w:rsid w:val="00722E01"/>
    <w:rsid w:val="007231AE"/>
    <w:rsid w:val="00723985"/>
    <w:rsid w:val="00723D8F"/>
    <w:rsid w:val="00724C52"/>
    <w:rsid w:val="00724EBD"/>
    <w:rsid w:val="00725128"/>
    <w:rsid w:val="007255CF"/>
    <w:rsid w:val="007269C3"/>
    <w:rsid w:val="00726A70"/>
    <w:rsid w:val="00726FA7"/>
    <w:rsid w:val="007270FB"/>
    <w:rsid w:val="00727D36"/>
    <w:rsid w:val="0073016E"/>
    <w:rsid w:val="007302B3"/>
    <w:rsid w:val="007303F8"/>
    <w:rsid w:val="00730733"/>
    <w:rsid w:val="00730E3A"/>
    <w:rsid w:val="0073198F"/>
    <w:rsid w:val="00732D50"/>
    <w:rsid w:val="00734D85"/>
    <w:rsid w:val="0073513E"/>
    <w:rsid w:val="0073538E"/>
    <w:rsid w:val="00736375"/>
    <w:rsid w:val="0073666C"/>
    <w:rsid w:val="00736AAF"/>
    <w:rsid w:val="007370CB"/>
    <w:rsid w:val="00737CA7"/>
    <w:rsid w:val="00737E5B"/>
    <w:rsid w:val="00742651"/>
    <w:rsid w:val="00742D27"/>
    <w:rsid w:val="00743CA1"/>
    <w:rsid w:val="00743EA6"/>
    <w:rsid w:val="00744923"/>
    <w:rsid w:val="00744EAF"/>
    <w:rsid w:val="00745597"/>
    <w:rsid w:val="00745CE6"/>
    <w:rsid w:val="00745FAC"/>
    <w:rsid w:val="0074616D"/>
    <w:rsid w:val="007464AA"/>
    <w:rsid w:val="00747609"/>
    <w:rsid w:val="007477D9"/>
    <w:rsid w:val="0075057F"/>
    <w:rsid w:val="0075309A"/>
    <w:rsid w:val="00753784"/>
    <w:rsid w:val="0075395D"/>
    <w:rsid w:val="00753A04"/>
    <w:rsid w:val="00754124"/>
    <w:rsid w:val="00754160"/>
    <w:rsid w:val="0075421E"/>
    <w:rsid w:val="00755105"/>
    <w:rsid w:val="00755604"/>
    <w:rsid w:val="007558CB"/>
    <w:rsid w:val="00756347"/>
    <w:rsid w:val="00757747"/>
    <w:rsid w:val="00757761"/>
    <w:rsid w:val="0075790E"/>
    <w:rsid w:val="00761DB0"/>
    <w:rsid w:val="007625F2"/>
    <w:rsid w:val="00762B66"/>
    <w:rsid w:val="00762C82"/>
    <w:rsid w:val="00764A1D"/>
    <w:rsid w:val="00765B2A"/>
    <w:rsid w:val="00766232"/>
    <w:rsid w:val="00766B7E"/>
    <w:rsid w:val="00766E3F"/>
    <w:rsid w:val="00767986"/>
    <w:rsid w:val="00767C63"/>
    <w:rsid w:val="00767EE1"/>
    <w:rsid w:val="00770A4E"/>
    <w:rsid w:val="00770F8C"/>
    <w:rsid w:val="007712BF"/>
    <w:rsid w:val="007714D3"/>
    <w:rsid w:val="00771B63"/>
    <w:rsid w:val="00772388"/>
    <w:rsid w:val="00773986"/>
    <w:rsid w:val="007757B8"/>
    <w:rsid w:val="007764EE"/>
    <w:rsid w:val="00777341"/>
    <w:rsid w:val="0078298C"/>
    <w:rsid w:val="00783A34"/>
    <w:rsid w:val="0078766C"/>
    <w:rsid w:val="007876AD"/>
    <w:rsid w:val="00790F92"/>
    <w:rsid w:val="00791723"/>
    <w:rsid w:val="00792845"/>
    <w:rsid w:val="00793B51"/>
    <w:rsid w:val="00794456"/>
    <w:rsid w:val="007949EF"/>
    <w:rsid w:val="00794BC4"/>
    <w:rsid w:val="00794F33"/>
    <w:rsid w:val="00795008"/>
    <w:rsid w:val="007952F4"/>
    <w:rsid w:val="00796AF9"/>
    <w:rsid w:val="007977AF"/>
    <w:rsid w:val="007978C8"/>
    <w:rsid w:val="007A144F"/>
    <w:rsid w:val="007A1452"/>
    <w:rsid w:val="007A1D72"/>
    <w:rsid w:val="007A2095"/>
    <w:rsid w:val="007A24F6"/>
    <w:rsid w:val="007A334E"/>
    <w:rsid w:val="007A34DD"/>
    <w:rsid w:val="007A3A46"/>
    <w:rsid w:val="007A3B1F"/>
    <w:rsid w:val="007A5021"/>
    <w:rsid w:val="007B05EB"/>
    <w:rsid w:val="007B0E2C"/>
    <w:rsid w:val="007B0E88"/>
    <w:rsid w:val="007B1091"/>
    <w:rsid w:val="007B156D"/>
    <w:rsid w:val="007B4E69"/>
    <w:rsid w:val="007B6055"/>
    <w:rsid w:val="007B6714"/>
    <w:rsid w:val="007B7526"/>
    <w:rsid w:val="007B759D"/>
    <w:rsid w:val="007C0800"/>
    <w:rsid w:val="007C10D4"/>
    <w:rsid w:val="007C14CB"/>
    <w:rsid w:val="007C4088"/>
    <w:rsid w:val="007C522D"/>
    <w:rsid w:val="007C63E0"/>
    <w:rsid w:val="007C6687"/>
    <w:rsid w:val="007C6B52"/>
    <w:rsid w:val="007C6C76"/>
    <w:rsid w:val="007C7BD7"/>
    <w:rsid w:val="007C7D9C"/>
    <w:rsid w:val="007D024F"/>
    <w:rsid w:val="007D0D95"/>
    <w:rsid w:val="007D16C5"/>
    <w:rsid w:val="007D23E5"/>
    <w:rsid w:val="007D24EB"/>
    <w:rsid w:val="007D2794"/>
    <w:rsid w:val="007D3141"/>
    <w:rsid w:val="007D519F"/>
    <w:rsid w:val="007D51BB"/>
    <w:rsid w:val="007D73B2"/>
    <w:rsid w:val="007D7C6C"/>
    <w:rsid w:val="007E003D"/>
    <w:rsid w:val="007E3551"/>
    <w:rsid w:val="007E4228"/>
    <w:rsid w:val="007E496B"/>
    <w:rsid w:val="007E4CF7"/>
    <w:rsid w:val="007E4D53"/>
    <w:rsid w:val="007E516E"/>
    <w:rsid w:val="007E5A9B"/>
    <w:rsid w:val="007E5F34"/>
    <w:rsid w:val="007E6F6D"/>
    <w:rsid w:val="007E7651"/>
    <w:rsid w:val="007E792A"/>
    <w:rsid w:val="007F051D"/>
    <w:rsid w:val="007F0A0A"/>
    <w:rsid w:val="007F25BC"/>
    <w:rsid w:val="007F310D"/>
    <w:rsid w:val="007F3E43"/>
    <w:rsid w:val="007F3F4A"/>
    <w:rsid w:val="007F4A1F"/>
    <w:rsid w:val="007F68D6"/>
    <w:rsid w:val="007F72AD"/>
    <w:rsid w:val="007F74AB"/>
    <w:rsid w:val="007F74C4"/>
    <w:rsid w:val="008012DE"/>
    <w:rsid w:val="00801D58"/>
    <w:rsid w:val="00802ACA"/>
    <w:rsid w:val="00805B41"/>
    <w:rsid w:val="008066C4"/>
    <w:rsid w:val="0080675F"/>
    <w:rsid w:val="00806D05"/>
    <w:rsid w:val="008079B7"/>
    <w:rsid w:val="00807D00"/>
    <w:rsid w:val="00810699"/>
    <w:rsid w:val="008128B1"/>
    <w:rsid w:val="0081410A"/>
    <w:rsid w:val="00815BFB"/>
    <w:rsid w:val="00816412"/>
    <w:rsid w:val="0081712C"/>
    <w:rsid w:val="0082021A"/>
    <w:rsid w:val="00821818"/>
    <w:rsid w:val="00821F4C"/>
    <w:rsid w:val="00822F5D"/>
    <w:rsid w:val="008230A5"/>
    <w:rsid w:val="008238BA"/>
    <w:rsid w:val="00823B4C"/>
    <w:rsid w:val="008275A5"/>
    <w:rsid w:val="008312C9"/>
    <w:rsid w:val="00832357"/>
    <w:rsid w:val="00832DAD"/>
    <w:rsid w:val="00833060"/>
    <w:rsid w:val="008338E4"/>
    <w:rsid w:val="00834AE4"/>
    <w:rsid w:val="0083594C"/>
    <w:rsid w:val="00835AFD"/>
    <w:rsid w:val="0083723D"/>
    <w:rsid w:val="00837453"/>
    <w:rsid w:val="008376AA"/>
    <w:rsid w:val="00837AFB"/>
    <w:rsid w:val="00840057"/>
    <w:rsid w:val="00842AEA"/>
    <w:rsid w:val="00842C47"/>
    <w:rsid w:val="00844A09"/>
    <w:rsid w:val="008452B3"/>
    <w:rsid w:val="0084556A"/>
    <w:rsid w:val="00847A88"/>
    <w:rsid w:val="008507C3"/>
    <w:rsid w:val="00850DCD"/>
    <w:rsid w:val="00850F6C"/>
    <w:rsid w:val="00851D1B"/>
    <w:rsid w:val="00851DE3"/>
    <w:rsid w:val="00852C78"/>
    <w:rsid w:val="00853C4E"/>
    <w:rsid w:val="00853DA5"/>
    <w:rsid w:val="00854509"/>
    <w:rsid w:val="00854588"/>
    <w:rsid w:val="00856A06"/>
    <w:rsid w:val="00860B1F"/>
    <w:rsid w:val="00862EF1"/>
    <w:rsid w:val="00862FB7"/>
    <w:rsid w:val="00862FE4"/>
    <w:rsid w:val="00863175"/>
    <w:rsid w:val="0086389A"/>
    <w:rsid w:val="00864475"/>
    <w:rsid w:val="00864559"/>
    <w:rsid w:val="00865E11"/>
    <w:rsid w:val="00866543"/>
    <w:rsid w:val="0086661E"/>
    <w:rsid w:val="0086721D"/>
    <w:rsid w:val="00870A10"/>
    <w:rsid w:val="008714C4"/>
    <w:rsid w:val="008721AF"/>
    <w:rsid w:val="008721FE"/>
    <w:rsid w:val="00872AA9"/>
    <w:rsid w:val="00872F45"/>
    <w:rsid w:val="00873252"/>
    <w:rsid w:val="008743F2"/>
    <w:rsid w:val="0087466B"/>
    <w:rsid w:val="008750EC"/>
    <w:rsid w:val="0087605E"/>
    <w:rsid w:val="008768C0"/>
    <w:rsid w:val="008769C4"/>
    <w:rsid w:val="00876B7B"/>
    <w:rsid w:val="008775CE"/>
    <w:rsid w:val="00877E41"/>
    <w:rsid w:val="008800CB"/>
    <w:rsid w:val="00880510"/>
    <w:rsid w:val="00884CDD"/>
    <w:rsid w:val="00885009"/>
    <w:rsid w:val="00885395"/>
    <w:rsid w:val="00887C8A"/>
    <w:rsid w:val="0089080A"/>
    <w:rsid w:val="0089090F"/>
    <w:rsid w:val="00891204"/>
    <w:rsid w:val="00891901"/>
    <w:rsid w:val="008919D5"/>
    <w:rsid w:val="008922DB"/>
    <w:rsid w:val="008926EA"/>
    <w:rsid w:val="00892E75"/>
    <w:rsid w:val="00892F09"/>
    <w:rsid w:val="00893048"/>
    <w:rsid w:val="00893534"/>
    <w:rsid w:val="00893FC5"/>
    <w:rsid w:val="00894008"/>
    <w:rsid w:val="00894FF1"/>
    <w:rsid w:val="00895303"/>
    <w:rsid w:val="00895967"/>
    <w:rsid w:val="008959CD"/>
    <w:rsid w:val="00895B5E"/>
    <w:rsid w:val="008976EC"/>
    <w:rsid w:val="008A4892"/>
    <w:rsid w:val="008A511E"/>
    <w:rsid w:val="008A55A8"/>
    <w:rsid w:val="008A59C8"/>
    <w:rsid w:val="008A6236"/>
    <w:rsid w:val="008A791E"/>
    <w:rsid w:val="008A7DBB"/>
    <w:rsid w:val="008A7E32"/>
    <w:rsid w:val="008A7F48"/>
    <w:rsid w:val="008B0231"/>
    <w:rsid w:val="008B14EA"/>
    <w:rsid w:val="008B179C"/>
    <w:rsid w:val="008B1F4C"/>
    <w:rsid w:val="008B1FEE"/>
    <w:rsid w:val="008B2195"/>
    <w:rsid w:val="008B2779"/>
    <w:rsid w:val="008B340C"/>
    <w:rsid w:val="008B4072"/>
    <w:rsid w:val="008B5CC5"/>
    <w:rsid w:val="008B61F6"/>
    <w:rsid w:val="008B67C3"/>
    <w:rsid w:val="008C0924"/>
    <w:rsid w:val="008C2349"/>
    <w:rsid w:val="008C2806"/>
    <w:rsid w:val="008C2ADC"/>
    <w:rsid w:val="008C38A8"/>
    <w:rsid w:val="008C4380"/>
    <w:rsid w:val="008C49BA"/>
    <w:rsid w:val="008C4C7B"/>
    <w:rsid w:val="008C625D"/>
    <w:rsid w:val="008C648B"/>
    <w:rsid w:val="008D0098"/>
    <w:rsid w:val="008D0B44"/>
    <w:rsid w:val="008D1669"/>
    <w:rsid w:val="008D1900"/>
    <w:rsid w:val="008D20F4"/>
    <w:rsid w:val="008D280F"/>
    <w:rsid w:val="008D2C64"/>
    <w:rsid w:val="008D3147"/>
    <w:rsid w:val="008E1878"/>
    <w:rsid w:val="008E1C5B"/>
    <w:rsid w:val="008E267E"/>
    <w:rsid w:val="008E2E98"/>
    <w:rsid w:val="008E462A"/>
    <w:rsid w:val="008E4FD5"/>
    <w:rsid w:val="008E5544"/>
    <w:rsid w:val="008E5FE2"/>
    <w:rsid w:val="008E679B"/>
    <w:rsid w:val="008E6C3E"/>
    <w:rsid w:val="008E6D0E"/>
    <w:rsid w:val="008F0445"/>
    <w:rsid w:val="008F1B71"/>
    <w:rsid w:val="008F2250"/>
    <w:rsid w:val="008F25A2"/>
    <w:rsid w:val="008F27DA"/>
    <w:rsid w:val="008F292B"/>
    <w:rsid w:val="008F30AA"/>
    <w:rsid w:val="008F4170"/>
    <w:rsid w:val="008F4AC7"/>
    <w:rsid w:val="008F5F22"/>
    <w:rsid w:val="008F6907"/>
    <w:rsid w:val="008F7023"/>
    <w:rsid w:val="009005EF"/>
    <w:rsid w:val="00901B21"/>
    <w:rsid w:val="00902316"/>
    <w:rsid w:val="009029E4"/>
    <w:rsid w:val="00903C2A"/>
    <w:rsid w:val="00903C32"/>
    <w:rsid w:val="00905013"/>
    <w:rsid w:val="0090686A"/>
    <w:rsid w:val="0090696B"/>
    <w:rsid w:val="00907200"/>
    <w:rsid w:val="00907932"/>
    <w:rsid w:val="009105B3"/>
    <w:rsid w:val="00910C5D"/>
    <w:rsid w:val="009129D5"/>
    <w:rsid w:val="009130BF"/>
    <w:rsid w:val="009131B7"/>
    <w:rsid w:val="00916B16"/>
    <w:rsid w:val="009173B9"/>
    <w:rsid w:val="009209E8"/>
    <w:rsid w:val="009223F8"/>
    <w:rsid w:val="00923691"/>
    <w:rsid w:val="009247A7"/>
    <w:rsid w:val="00925208"/>
    <w:rsid w:val="0092554A"/>
    <w:rsid w:val="00927AFA"/>
    <w:rsid w:val="0093034B"/>
    <w:rsid w:val="00931257"/>
    <w:rsid w:val="009319E7"/>
    <w:rsid w:val="009319F6"/>
    <w:rsid w:val="0093335D"/>
    <w:rsid w:val="0093364D"/>
    <w:rsid w:val="009339EF"/>
    <w:rsid w:val="00933E50"/>
    <w:rsid w:val="00934E88"/>
    <w:rsid w:val="00935478"/>
    <w:rsid w:val="00935D88"/>
    <w:rsid w:val="00935DEC"/>
    <w:rsid w:val="00935E03"/>
    <w:rsid w:val="0093613E"/>
    <w:rsid w:val="00936606"/>
    <w:rsid w:val="00936DB0"/>
    <w:rsid w:val="00937018"/>
    <w:rsid w:val="00940C75"/>
    <w:rsid w:val="00941174"/>
    <w:rsid w:val="009411BD"/>
    <w:rsid w:val="00942F23"/>
    <w:rsid w:val="00943026"/>
    <w:rsid w:val="00944DCE"/>
    <w:rsid w:val="0094606A"/>
    <w:rsid w:val="00946145"/>
    <w:rsid w:val="00946520"/>
    <w:rsid w:val="009469D2"/>
    <w:rsid w:val="00946E49"/>
    <w:rsid w:val="00947CBD"/>
    <w:rsid w:val="009502DB"/>
    <w:rsid w:val="0095039F"/>
    <w:rsid w:val="00950CCB"/>
    <w:rsid w:val="0095142C"/>
    <w:rsid w:val="009514C9"/>
    <w:rsid w:val="009517BB"/>
    <w:rsid w:val="009523B1"/>
    <w:rsid w:val="00953EDF"/>
    <w:rsid w:val="00954988"/>
    <w:rsid w:val="00955F88"/>
    <w:rsid w:val="009563FE"/>
    <w:rsid w:val="00957316"/>
    <w:rsid w:val="00957FF2"/>
    <w:rsid w:val="009614DC"/>
    <w:rsid w:val="0096168D"/>
    <w:rsid w:val="00961A26"/>
    <w:rsid w:val="00962B51"/>
    <w:rsid w:val="009634DA"/>
    <w:rsid w:val="00963D9E"/>
    <w:rsid w:val="00963E3B"/>
    <w:rsid w:val="0096452B"/>
    <w:rsid w:val="00964A73"/>
    <w:rsid w:val="00965748"/>
    <w:rsid w:val="00965822"/>
    <w:rsid w:val="00965A41"/>
    <w:rsid w:val="00966657"/>
    <w:rsid w:val="00966B81"/>
    <w:rsid w:val="00966BD1"/>
    <w:rsid w:val="009704B2"/>
    <w:rsid w:val="009736A4"/>
    <w:rsid w:val="00973FB7"/>
    <w:rsid w:val="009749AB"/>
    <w:rsid w:val="00974B53"/>
    <w:rsid w:val="0097507B"/>
    <w:rsid w:val="00977174"/>
    <w:rsid w:val="00980331"/>
    <w:rsid w:val="009806F8"/>
    <w:rsid w:val="00980D82"/>
    <w:rsid w:val="00981561"/>
    <w:rsid w:val="00981630"/>
    <w:rsid w:val="00981DAF"/>
    <w:rsid w:val="009822FB"/>
    <w:rsid w:val="00982DBA"/>
    <w:rsid w:val="0098344B"/>
    <w:rsid w:val="0098461C"/>
    <w:rsid w:val="00984FA3"/>
    <w:rsid w:val="009852B7"/>
    <w:rsid w:val="009855FD"/>
    <w:rsid w:val="00985DE5"/>
    <w:rsid w:val="00985FF5"/>
    <w:rsid w:val="009863F2"/>
    <w:rsid w:val="00986606"/>
    <w:rsid w:val="00986765"/>
    <w:rsid w:val="009876B4"/>
    <w:rsid w:val="00987CC9"/>
    <w:rsid w:val="00990A89"/>
    <w:rsid w:val="0099246E"/>
    <w:rsid w:val="00993DF7"/>
    <w:rsid w:val="00995725"/>
    <w:rsid w:val="00996695"/>
    <w:rsid w:val="009A05EA"/>
    <w:rsid w:val="009A2570"/>
    <w:rsid w:val="009A266F"/>
    <w:rsid w:val="009A340F"/>
    <w:rsid w:val="009A360F"/>
    <w:rsid w:val="009A38F5"/>
    <w:rsid w:val="009A3E96"/>
    <w:rsid w:val="009A3F22"/>
    <w:rsid w:val="009A49D2"/>
    <w:rsid w:val="009A4A08"/>
    <w:rsid w:val="009A538E"/>
    <w:rsid w:val="009A64B5"/>
    <w:rsid w:val="009A6705"/>
    <w:rsid w:val="009A6777"/>
    <w:rsid w:val="009A6879"/>
    <w:rsid w:val="009B0970"/>
    <w:rsid w:val="009B0C92"/>
    <w:rsid w:val="009B1116"/>
    <w:rsid w:val="009B1C40"/>
    <w:rsid w:val="009B29AD"/>
    <w:rsid w:val="009B44C2"/>
    <w:rsid w:val="009B5BCF"/>
    <w:rsid w:val="009B5C6E"/>
    <w:rsid w:val="009B5C97"/>
    <w:rsid w:val="009B6093"/>
    <w:rsid w:val="009B6B09"/>
    <w:rsid w:val="009B7064"/>
    <w:rsid w:val="009C0199"/>
    <w:rsid w:val="009C15FE"/>
    <w:rsid w:val="009C19B3"/>
    <w:rsid w:val="009C2026"/>
    <w:rsid w:val="009C22CD"/>
    <w:rsid w:val="009C2437"/>
    <w:rsid w:val="009C2D8B"/>
    <w:rsid w:val="009C4097"/>
    <w:rsid w:val="009C453E"/>
    <w:rsid w:val="009C4FAB"/>
    <w:rsid w:val="009C5864"/>
    <w:rsid w:val="009C6446"/>
    <w:rsid w:val="009C6E30"/>
    <w:rsid w:val="009C7720"/>
    <w:rsid w:val="009D0B12"/>
    <w:rsid w:val="009D1AC5"/>
    <w:rsid w:val="009D3D9F"/>
    <w:rsid w:val="009D469D"/>
    <w:rsid w:val="009D5F77"/>
    <w:rsid w:val="009D64E6"/>
    <w:rsid w:val="009E0E79"/>
    <w:rsid w:val="009E259F"/>
    <w:rsid w:val="009E266D"/>
    <w:rsid w:val="009E2D86"/>
    <w:rsid w:val="009E391C"/>
    <w:rsid w:val="009E3BB0"/>
    <w:rsid w:val="009E3EAD"/>
    <w:rsid w:val="009E4F72"/>
    <w:rsid w:val="009E5061"/>
    <w:rsid w:val="009E50C0"/>
    <w:rsid w:val="009E5811"/>
    <w:rsid w:val="009E66FA"/>
    <w:rsid w:val="009E6F25"/>
    <w:rsid w:val="009E7797"/>
    <w:rsid w:val="009F05C0"/>
    <w:rsid w:val="009F0D26"/>
    <w:rsid w:val="009F1079"/>
    <w:rsid w:val="009F1160"/>
    <w:rsid w:val="009F165D"/>
    <w:rsid w:val="009F1CAE"/>
    <w:rsid w:val="009F1D24"/>
    <w:rsid w:val="009F3BED"/>
    <w:rsid w:val="009F444F"/>
    <w:rsid w:val="009F5198"/>
    <w:rsid w:val="009F5D37"/>
    <w:rsid w:val="009F5E74"/>
    <w:rsid w:val="009F6467"/>
    <w:rsid w:val="009F6FD2"/>
    <w:rsid w:val="009F761D"/>
    <w:rsid w:val="009F797E"/>
    <w:rsid w:val="00A00A28"/>
    <w:rsid w:val="00A0189A"/>
    <w:rsid w:val="00A02298"/>
    <w:rsid w:val="00A03B5D"/>
    <w:rsid w:val="00A0411B"/>
    <w:rsid w:val="00A04D34"/>
    <w:rsid w:val="00A05D32"/>
    <w:rsid w:val="00A0667C"/>
    <w:rsid w:val="00A07E6C"/>
    <w:rsid w:val="00A10BAC"/>
    <w:rsid w:val="00A12316"/>
    <w:rsid w:val="00A131DE"/>
    <w:rsid w:val="00A1356A"/>
    <w:rsid w:val="00A135E0"/>
    <w:rsid w:val="00A14DBD"/>
    <w:rsid w:val="00A15855"/>
    <w:rsid w:val="00A15861"/>
    <w:rsid w:val="00A162FA"/>
    <w:rsid w:val="00A16C2B"/>
    <w:rsid w:val="00A1705E"/>
    <w:rsid w:val="00A171E0"/>
    <w:rsid w:val="00A2078F"/>
    <w:rsid w:val="00A21406"/>
    <w:rsid w:val="00A21A2D"/>
    <w:rsid w:val="00A21F6E"/>
    <w:rsid w:val="00A21FAE"/>
    <w:rsid w:val="00A22E42"/>
    <w:rsid w:val="00A239DB"/>
    <w:rsid w:val="00A23AFA"/>
    <w:rsid w:val="00A23CA6"/>
    <w:rsid w:val="00A23CB9"/>
    <w:rsid w:val="00A24254"/>
    <w:rsid w:val="00A24AFB"/>
    <w:rsid w:val="00A25E20"/>
    <w:rsid w:val="00A2688D"/>
    <w:rsid w:val="00A27DEA"/>
    <w:rsid w:val="00A30752"/>
    <w:rsid w:val="00A31095"/>
    <w:rsid w:val="00A31B3E"/>
    <w:rsid w:val="00A31FC3"/>
    <w:rsid w:val="00A32140"/>
    <w:rsid w:val="00A3246A"/>
    <w:rsid w:val="00A32E4D"/>
    <w:rsid w:val="00A33815"/>
    <w:rsid w:val="00A33882"/>
    <w:rsid w:val="00A339B1"/>
    <w:rsid w:val="00A33B57"/>
    <w:rsid w:val="00A34C56"/>
    <w:rsid w:val="00A352F8"/>
    <w:rsid w:val="00A35437"/>
    <w:rsid w:val="00A35A92"/>
    <w:rsid w:val="00A36CD7"/>
    <w:rsid w:val="00A36E22"/>
    <w:rsid w:val="00A3772E"/>
    <w:rsid w:val="00A377FB"/>
    <w:rsid w:val="00A37A77"/>
    <w:rsid w:val="00A41961"/>
    <w:rsid w:val="00A423A6"/>
    <w:rsid w:val="00A42815"/>
    <w:rsid w:val="00A42E14"/>
    <w:rsid w:val="00A43044"/>
    <w:rsid w:val="00A43207"/>
    <w:rsid w:val="00A444B9"/>
    <w:rsid w:val="00A46E47"/>
    <w:rsid w:val="00A47146"/>
    <w:rsid w:val="00A47431"/>
    <w:rsid w:val="00A50852"/>
    <w:rsid w:val="00A50E1C"/>
    <w:rsid w:val="00A511C9"/>
    <w:rsid w:val="00A51A81"/>
    <w:rsid w:val="00A52ABE"/>
    <w:rsid w:val="00A52CBA"/>
    <w:rsid w:val="00A532F3"/>
    <w:rsid w:val="00A549F6"/>
    <w:rsid w:val="00A54B49"/>
    <w:rsid w:val="00A54DA4"/>
    <w:rsid w:val="00A54F40"/>
    <w:rsid w:val="00A562D3"/>
    <w:rsid w:val="00A56F70"/>
    <w:rsid w:val="00A576D0"/>
    <w:rsid w:val="00A5796E"/>
    <w:rsid w:val="00A609EB"/>
    <w:rsid w:val="00A60FBD"/>
    <w:rsid w:val="00A62383"/>
    <w:rsid w:val="00A62FA3"/>
    <w:rsid w:val="00A64471"/>
    <w:rsid w:val="00A65540"/>
    <w:rsid w:val="00A65B8B"/>
    <w:rsid w:val="00A66848"/>
    <w:rsid w:val="00A668A6"/>
    <w:rsid w:val="00A668EA"/>
    <w:rsid w:val="00A66914"/>
    <w:rsid w:val="00A66B6E"/>
    <w:rsid w:val="00A67CDA"/>
    <w:rsid w:val="00A67D4B"/>
    <w:rsid w:val="00A702A7"/>
    <w:rsid w:val="00A720CF"/>
    <w:rsid w:val="00A73A8D"/>
    <w:rsid w:val="00A74EA0"/>
    <w:rsid w:val="00A753C1"/>
    <w:rsid w:val="00A764ED"/>
    <w:rsid w:val="00A7749F"/>
    <w:rsid w:val="00A774A4"/>
    <w:rsid w:val="00A80396"/>
    <w:rsid w:val="00A8061B"/>
    <w:rsid w:val="00A811DA"/>
    <w:rsid w:val="00A818D0"/>
    <w:rsid w:val="00A82CBB"/>
    <w:rsid w:val="00A835FB"/>
    <w:rsid w:val="00A83C15"/>
    <w:rsid w:val="00A846CA"/>
    <w:rsid w:val="00A8489E"/>
    <w:rsid w:val="00A84C83"/>
    <w:rsid w:val="00A84FB4"/>
    <w:rsid w:val="00A861C3"/>
    <w:rsid w:val="00A87228"/>
    <w:rsid w:val="00A900C3"/>
    <w:rsid w:val="00A900EE"/>
    <w:rsid w:val="00A90A3F"/>
    <w:rsid w:val="00A910CD"/>
    <w:rsid w:val="00A9123E"/>
    <w:rsid w:val="00A914A9"/>
    <w:rsid w:val="00A9186F"/>
    <w:rsid w:val="00A926C7"/>
    <w:rsid w:val="00A926DB"/>
    <w:rsid w:val="00A92F54"/>
    <w:rsid w:val="00A943EE"/>
    <w:rsid w:val="00A94EF0"/>
    <w:rsid w:val="00A95196"/>
    <w:rsid w:val="00A9586A"/>
    <w:rsid w:val="00A95F95"/>
    <w:rsid w:val="00A973A8"/>
    <w:rsid w:val="00A97B75"/>
    <w:rsid w:val="00AA0EB1"/>
    <w:rsid w:val="00AA2420"/>
    <w:rsid w:val="00AA3EE7"/>
    <w:rsid w:val="00AA40E9"/>
    <w:rsid w:val="00AA4568"/>
    <w:rsid w:val="00AA49B2"/>
    <w:rsid w:val="00AA4C11"/>
    <w:rsid w:val="00AA4EBC"/>
    <w:rsid w:val="00AA6783"/>
    <w:rsid w:val="00AA794F"/>
    <w:rsid w:val="00AA7B40"/>
    <w:rsid w:val="00AB02A7"/>
    <w:rsid w:val="00AB052A"/>
    <w:rsid w:val="00AB08BC"/>
    <w:rsid w:val="00AB1367"/>
    <w:rsid w:val="00AB238F"/>
    <w:rsid w:val="00AB2CC0"/>
    <w:rsid w:val="00AB3647"/>
    <w:rsid w:val="00AB44D4"/>
    <w:rsid w:val="00AB457F"/>
    <w:rsid w:val="00AB4BD3"/>
    <w:rsid w:val="00AB5A37"/>
    <w:rsid w:val="00AB6614"/>
    <w:rsid w:val="00AB6FB3"/>
    <w:rsid w:val="00AB745A"/>
    <w:rsid w:val="00AC042E"/>
    <w:rsid w:val="00AC0F07"/>
    <w:rsid w:val="00AC1109"/>
    <w:rsid w:val="00AC2140"/>
    <w:rsid w:val="00AC230B"/>
    <w:rsid w:val="00AC29F3"/>
    <w:rsid w:val="00AC2C60"/>
    <w:rsid w:val="00AC300D"/>
    <w:rsid w:val="00AC4DF9"/>
    <w:rsid w:val="00AC504F"/>
    <w:rsid w:val="00AC5F79"/>
    <w:rsid w:val="00AC6208"/>
    <w:rsid w:val="00AC62D0"/>
    <w:rsid w:val="00AC668C"/>
    <w:rsid w:val="00AC7A30"/>
    <w:rsid w:val="00AC7D5F"/>
    <w:rsid w:val="00AD0761"/>
    <w:rsid w:val="00AD0A44"/>
    <w:rsid w:val="00AD0E6F"/>
    <w:rsid w:val="00AD1E96"/>
    <w:rsid w:val="00AD2449"/>
    <w:rsid w:val="00AD51AB"/>
    <w:rsid w:val="00AD5321"/>
    <w:rsid w:val="00AD579F"/>
    <w:rsid w:val="00AD62C6"/>
    <w:rsid w:val="00AD7BF9"/>
    <w:rsid w:val="00AE04C9"/>
    <w:rsid w:val="00AE1729"/>
    <w:rsid w:val="00AE1DA1"/>
    <w:rsid w:val="00AE3B93"/>
    <w:rsid w:val="00AE3E29"/>
    <w:rsid w:val="00AE4B86"/>
    <w:rsid w:val="00AE5569"/>
    <w:rsid w:val="00AE5692"/>
    <w:rsid w:val="00AE5B39"/>
    <w:rsid w:val="00AE67E3"/>
    <w:rsid w:val="00AF04B8"/>
    <w:rsid w:val="00AF0C34"/>
    <w:rsid w:val="00AF1136"/>
    <w:rsid w:val="00AF1618"/>
    <w:rsid w:val="00AF1718"/>
    <w:rsid w:val="00AF1C86"/>
    <w:rsid w:val="00AF23DD"/>
    <w:rsid w:val="00AF2B45"/>
    <w:rsid w:val="00AF2BA0"/>
    <w:rsid w:val="00AF2ECC"/>
    <w:rsid w:val="00AF3169"/>
    <w:rsid w:val="00AF33D6"/>
    <w:rsid w:val="00AF3CCF"/>
    <w:rsid w:val="00AF404D"/>
    <w:rsid w:val="00AF431F"/>
    <w:rsid w:val="00AF488F"/>
    <w:rsid w:val="00AF4ED3"/>
    <w:rsid w:val="00AF56F6"/>
    <w:rsid w:val="00AF5D0E"/>
    <w:rsid w:val="00AF6153"/>
    <w:rsid w:val="00AF6453"/>
    <w:rsid w:val="00AF7886"/>
    <w:rsid w:val="00AF7A67"/>
    <w:rsid w:val="00B00340"/>
    <w:rsid w:val="00B004CA"/>
    <w:rsid w:val="00B02F68"/>
    <w:rsid w:val="00B03988"/>
    <w:rsid w:val="00B05711"/>
    <w:rsid w:val="00B058F2"/>
    <w:rsid w:val="00B079BB"/>
    <w:rsid w:val="00B116B7"/>
    <w:rsid w:val="00B11B39"/>
    <w:rsid w:val="00B1260C"/>
    <w:rsid w:val="00B126E6"/>
    <w:rsid w:val="00B1306E"/>
    <w:rsid w:val="00B144A7"/>
    <w:rsid w:val="00B15D9F"/>
    <w:rsid w:val="00B165C3"/>
    <w:rsid w:val="00B16811"/>
    <w:rsid w:val="00B17865"/>
    <w:rsid w:val="00B20227"/>
    <w:rsid w:val="00B2045C"/>
    <w:rsid w:val="00B20698"/>
    <w:rsid w:val="00B209A8"/>
    <w:rsid w:val="00B222BB"/>
    <w:rsid w:val="00B22B11"/>
    <w:rsid w:val="00B231E5"/>
    <w:rsid w:val="00B236E8"/>
    <w:rsid w:val="00B23BAB"/>
    <w:rsid w:val="00B23D1E"/>
    <w:rsid w:val="00B2401F"/>
    <w:rsid w:val="00B251A6"/>
    <w:rsid w:val="00B263CD"/>
    <w:rsid w:val="00B26484"/>
    <w:rsid w:val="00B26BE9"/>
    <w:rsid w:val="00B3052A"/>
    <w:rsid w:val="00B306AF"/>
    <w:rsid w:val="00B316CF"/>
    <w:rsid w:val="00B32963"/>
    <w:rsid w:val="00B33770"/>
    <w:rsid w:val="00B34BCE"/>
    <w:rsid w:val="00B355B2"/>
    <w:rsid w:val="00B361D5"/>
    <w:rsid w:val="00B36269"/>
    <w:rsid w:val="00B41662"/>
    <w:rsid w:val="00B42A5D"/>
    <w:rsid w:val="00B42ACC"/>
    <w:rsid w:val="00B4340F"/>
    <w:rsid w:val="00B447B6"/>
    <w:rsid w:val="00B44BAD"/>
    <w:rsid w:val="00B4684C"/>
    <w:rsid w:val="00B46B55"/>
    <w:rsid w:val="00B50FF3"/>
    <w:rsid w:val="00B51D19"/>
    <w:rsid w:val="00B533CE"/>
    <w:rsid w:val="00B53DE6"/>
    <w:rsid w:val="00B54132"/>
    <w:rsid w:val="00B5455C"/>
    <w:rsid w:val="00B547B6"/>
    <w:rsid w:val="00B54B4C"/>
    <w:rsid w:val="00B5557F"/>
    <w:rsid w:val="00B56C0C"/>
    <w:rsid w:val="00B56F95"/>
    <w:rsid w:val="00B60126"/>
    <w:rsid w:val="00B60244"/>
    <w:rsid w:val="00B6025E"/>
    <w:rsid w:val="00B60DB3"/>
    <w:rsid w:val="00B62802"/>
    <w:rsid w:val="00B62D91"/>
    <w:rsid w:val="00B63644"/>
    <w:rsid w:val="00B63E59"/>
    <w:rsid w:val="00B644B9"/>
    <w:rsid w:val="00B6505A"/>
    <w:rsid w:val="00B66409"/>
    <w:rsid w:val="00B6659D"/>
    <w:rsid w:val="00B6666B"/>
    <w:rsid w:val="00B66A3A"/>
    <w:rsid w:val="00B675DD"/>
    <w:rsid w:val="00B67E9B"/>
    <w:rsid w:val="00B70240"/>
    <w:rsid w:val="00B71659"/>
    <w:rsid w:val="00B718FD"/>
    <w:rsid w:val="00B72035"/>
    <w:rsid w:val="00B72B22"/>
    <w:rsid w:val="00B72CDC"/>
    <w:rsid w:val="00B72FEF"/>
    <w:rsid w:val="00B73A6C"/>
    <w:rsid w:val="00B75F05"/>
    <w:rsid w:val="00B75F84"/>
    <w:rsid w:val="00B771AF"/>
    <w:rsid w:val="00B771C0"/>
    <w:rsid w:val="00B775EF"/>
    <w:rsid w:val="00B805AA"/>
    <w:rsid w:val="00B816D8"/>
    <w:rsid w:val="00B81BCE"/>
    <w:rsid w:val="00B81D28"/>
    <w:rsid w:val="00B82837"/>
    <w:rsid w:val="00B82FDF"/>
    <w:rsid w:val="00B83A2A"/>
    <w:rsid w:val="00B83D45"/>
    <w:rsid w:val="00B83F4C"/>
    <w:rsid w:val="00B84317"/>
    <w:rsid w:val="00B8632E"/>
    <w:rsid w:val="00B86352"/>
    <w:rsid w:val="00B86832"/>
    <w:rsid w:val="00B86A4A"/>
    <w:rsid w:val="00B8753A"/>
    <w:rsid w:val="00B9286D"/>
    <w:rsid w:val="00B92D90"/>
    <w:rsid w:val="00B92DB9"/>
    <w:rsid w:val="00B939EF"/>
    <w:rsid w:val="00B93BC7"/>
    <w:rsid w:val="00B93F12"/>
    <w:rsid w:val="00B94068"/>
    <w:rsid w:val="00B950D3"/>
    <w:rsid w:val="00B96408"/>
    <w:rsid w:val="00B96D53"/>
    <w:rsid w:val="00B97523"/>
    <w:rsid w:val="00B979C7"/>
    <w:rsid w:val="00B97A15"/>
    <w:rsid w:val="00BA1C65"/>
    <w:rsid w:val="00BA4AC7"/>
    <w:rsid w:val="00BA4D04"/>
    <w:rsid w:val="00BA4D97"/>
    <w:rsid w:val="00BA50F4"/>
    <w:rsid w:val="00BA5795"/>
    <w:rsid w:val="00BA5E48"/>
    <w:rsid w:val="00BA60E0"/>
    <w:rsid w:val="00BA6F4F"/>
    <w:rsid w:val="00BB0F48"/>
    <w:rsid w:val="00BB1EF5"/>
    <w:rsid w:val="00BB3874"/>
    <w:rsid w:val="00BB3BE3"/>
    <w:rsid w:val="00BB3D6A"/>
    <w:rsid w:val="00BB61B3"/>
    <w:rsid w:val="00BB6C89"/>
    <w:rsid w:val="00BB7CFF"/>
    <w:rsid w:val="00BC16B8"/>
    <w:rsid w:val="00BC2A4D"/>
    <w:rsid w:val="00BC2CE7"/>
    <w:rsid w:val="00BC2F1A"/>
    <w:rsid w:val="00BC3871"/>
    <w:rsid w:val="00BC4930"/>
    <w:rsid w:val="00BC52B4"/>
    <w:rsid w:val="00BC7475"/>
    <w:rsid w:val="00BC76BC"/>
    <w:rsid w:val="00BC7744"/>
    <w:rsid w:val="00BC7A28"/>
    <w:rsid w:val="00BD071F"/>
    <w:rsid w:val="00BD07CB"/>
    <w:rsid w:val="00BD2582"/>
    <w:rsid w:val="00BD2D1E"/>
    <w:rsid w:val="00BD511F"/>
    <w:rsid w:val="00BD683B"/>
    <w:rsid w:val="00BD7147"/>
    <w:rsid w:val="00BE19CF"/>
    <w:rsid w:val="00BE3295"/>
    <w:rsid w:val="00BE39FD"/>
    <w:rsid w:val="00BE406C"/>
    <w:rsid w:val="00BE4780"/>
    <w:rsid w:val="00BE631E"/>
    <w:rsid w:val="00BE6F19"/>
    <w:rsid w:val="00BE7B78"/>
    <w:rsid w:val="00BF00C5"/>
    <w:rsid w:val="00BF0336"/>
    <w:rsid w:val="00BF10E3"/>
    <w:rsid w:val="00BF1443"/>
    <w:rsid w:val="00BF173A"/>
    <w:rsid w:val="00BF211B"/>
    <w:rsid w:val="00BF254F"/>
    <w:rsid w:val="00BF2551"/>
    <w:rsid w:val="00BF3C9B"/>
    <w:rsid w:val="00BF5B25"/>
    <w:rsid w:val="00BF69CE"/>
    <w:rsid w:val="00BF6D08"/>
    <w:rsid w:val="00BF70B6"/>
    <w:rsid w:val="00BF7F70"/>
    <w:rsid w:val="00BF7FC9"/>
    <w:rsid w:val="00C0166A"/>
    <w:rsid w:val="00C01DBD"/>
    <w:rsid w:val="00C02697"/>
    <w:rsid w:val="00C02B87"/>
    <w:rsid w:val="00C02BE0"/>
    <w:rsid w:val="00C04C9B"/>
    <w:rsid w:val="00C057F4"/>
    <w:rsid w:val="00C05886"/>
    <w:rsid w:val="00C05967"/>
    <w:rsid w:val="00C05A05"/>
    <w:rsid w:val="00C0676D"/>
    <w:rsid w:val="00C06DFB"/>
    <w:rsid w:val="00C06F4F"/>
    <w:rsid w:val="00C0708C"/>
    <w:rsid w:val="00C1265C"/>
    <w:rsid w:val="00C135DF"/>
    <w:rsid w:val="00C1466B"/>
    <w:rsid w:val="00C14B58"/>
    <w:rsid w:val="00C15A70"/>
    <w:rsid w:val="00C164F1"/>
    <w:rsid w:val="00C17D85"/>
    <w:rsid w:val="00C20A55"/>
    <w:rsid w:val="00C211FC"/>
    <w:rsid w:val="00C2211E"/>
    <w:rsid w:val="00C2283F"/>
    <w:rsid w:val="00C23098"/>
    <w:rsid w:val="00C25583"/>
    <w:rsid w:val="00C25792"/>
    <w:rsid w:val="00C25D2B"/>
    <w:rsid w:val="00C262E3"/>
    <w:rsid w:val="00C264E6"/>
    <w:rsid w:val="00C26FD0"/>
    <w:rsid w:val="00C30286"/>
    <w:rsid w:val="00C30432"/>
    <w:rsid w:val="00C30BF7"/>
    <w:rsid w:val="00C31205"/>
    <w:rsid w:val="00C32723"/>
    <w:rsid w:val="00C34268"/>
    <w:rsid w:val="00C34BB7"/>
    <w:rsid w:val="00C34EF6"/>
    <w:rsid w:val="00C377DE"/>
    <w:rsid w:val="00C379BB"/>
    <w:rsid w:val="00C4086D"/>
    <w:rsid w:val="00C41D25"/>
    <w:rsid w:val="00C42651"/>
    <w:rsid w:val="00C426EB"/>
    <w:rsid w:val="00C42DCA"/>
    <w:rsid w:val="00C44238"/>
    <w:rsid w:val="00C445C2"/>
    <w:rsid w:val="00C448E1"/>
    <w:rsid w:val="00C455B4"/>
    <w:rsid w:val="00C45E4D"/>
    <w:rsid w:val="00C464EC"/>
    <w:rsid w:val="00C467D7"/>
    <w:rsid w:val="00C46984"/>
    <w:rsid w:val="00C52833"/>
    <w:rsid w:val="00C550F1"/>
    <w:rsid w:val="00C56D58"/>
    <w:rsid w:val="00C6000C"/>
    <w:rsid w:val="00C60611"/>
    <w:rsid w:val="00C6147F"/>
    <w:rsid w:val="00C61CD5"/>
    <w:rsid w:val="00C620FD"/>
    <w:rsid w:val="00C62753"/>
    <w:rsid w:val="00C62B36"/>
    <w:rsid w:val="00C63D12"/>
    <w:rsid w:val="00C644B0"/>
    <w:rsid w:val="00C64785"/>
    <w:rsid w:val="00C649A4"/>
    <w:rsid w:val="00C65EEB"/>
    <w:rsid w:val="00C703D1"/>
    <w:rsid w:val="00C70A67"/>
    <w:rsid w:val="00C70CEA"/>
    <w:rsid w:val="00C72F8C"/>
    <w:rsid w:val="00C73002"/>
    <w:rsid w:val="00C73020"/>
    <w:rsid w:val="00C76524"/>
    <w:rsid w:val="00C76FCA"/>
    <w:rsid w:val="00C77703"/>
    <w:rsid w:val="00C81B1A"/>
    <w:rsid w:val="00C81BCA"/>
    <w:rsid w:val="00C83BBB"/>
    <w:rsid w:val="00C84734"/>
    <w:rsid w:val="00C86F34"/>
    <w:rsid w:val="00C9003C"/>
    <w:rsid w:val="00C90BF8"/>
    <w:rsid w:val="00C91C0C"/>
    <w:rsid w:val="00C91CD1"/>
    <w:rsid w:val="00C92935"/>
    <w:rsid w:val="00C92A59"/>
    <w:rsid w:val="00C93972"/>
    <w:rsid w:val="00C93ED0"/>
    <w:rsid w:val="00C946B4"/>
    <w:rsid w:val="00C94C8B"/>
    <w:rsid w:val="00C964C4"/>
    <w:rsid w:val="00CA0FD3"/>
    <w:rsid w:val="00CA1148"/>
    <w:rsid w:val="00CA1877"/>
    <w:rsid w:val="00CA1896"/>
    <w:rsid w:val="00CA2185"/>
    <w:rsid w:val="00CA41A6"/>
    <w:rsid w:val="00CA5312"/>
    <w:rsid w:val="00CA5A11"/>
    <w:rsid w:val="00CA72A6"/>
    <w:rsid w:val="00CA7417"/>
    <w:rsid w:val="00CB0EA0"/>
    <w:rsid w:val="00CB184D"/>
    <w:rsid w:val="00CB1DE2"/>
    <w:rsid w:val="00CB1E75"/>
    <w:rsid w:val="00CB22A7"/>
    <w:rsid w:val="00CB2822"/>
    <w:rsid w:val="00CB2C35"/>
    <w:rsid w:val="00CB4171"/>
    <w:rsid w:val="00CB4327"/>
    <w:rsid w:val="00CB4D3A"/>
    <w:rsid w:val="00CB5352"/>
    <w:rsid w:val="00CB5B28"/>
    <w:rsid w:val="00CB5B4A"/>
    <w:rsid w:val="00CB5FBA"/>
    <w:rsid w:val="00CB72FB"/>
    <w:rsid w:val="00CB783B"/>
    <w:rsid w:val="00CC02BC"/>
    <w:rsid w:val="00CC191B"/>
    <w:rsid w:val="00CC2406"/>
    <w:rsid w:val="00CC2D31"/>
    <w:rsid w:val="00CC300C"/>
    <w:rsid w:val="00CC3E33"/>
    <w:rsid w:val="00CC4DBB"/>
    <w:rsid w:val="00CC519F"/>
    <w:rsid w:val="00CC5519"/>
    <w:rsid w:val="00CC5A97"/>
    <w:rsid w:val="00CC5F96"/>
    <w:rsid w:val="00CC73D0"/>
    <w:rsid w:val="00CD1C73"/>
    <w:rsid w:val="00CD1F62"/>
    <w:rsid w:val="00CD22A2"/>
    <w:rsid w:val="00CD2958"/>
    <w:rsid w:val="00CD3494"/>
    <w:rsid w:val="00CD3645"/>
    <w:rsid w:val="00CD3647"/>
    <w:rsid w:val="00CD3AB0"/>
    <w:rsid w:val="00CD541F"/>
    <w:rsid w:val="00CD5426"/>
    <w:rsid w:val="00CD5FD7"/>
    <w:rsid w:val="00CD6256"/>
    <w:rsid w:val="00CD6385"/>
    <w:rsid w:val="00CD6F93"/>
    <w:rsid w:val="00CD74D1"/>
    <w:rsid w:val="00CD79A8"/>
    <w:rsid w:val="00CD7DEE"/>
    <w:rsid w:val="00CE0741"/>
    <w:rsid w:val="00CE0DB4"/>
    <w:rsid w:val="00CE19D4"/>
    <w:rsid w:val="00CE21C5"/>
    <w:rsid w:val="00CE2208"/>
    <w:rsid w:val="00CE2528"/>
    <w:rsid w:val="00CE4BBE"/>
    <w:rsid w:val="00CE5BA6"/>
    <w:rsid w:val="00CE5CCA"/>
    <w:rsid w:val="00CE5D53"/>
    <w:rsid w:val="00CE650E"/>
    <w:rsid w:val="00CF0749"/>
    <w:rsid w:val="00CF0BAA"/>
    <w:rsid w:val="00CF1261"/>
    <w:rsid w:val="00CF25C9"/>
    <w:rsid w:val="00CF2658"/>
    <w:rsid w:val="00CF26F6"/>
    <w:rsid w:val="00CF34E1"/>
    <w:rsid w:val="00CF38A6"/>
    <w:rsid w:val="00CF3930"/>
    <w:rsid w:val="00CF3A20"/>
    <w:rsid w:val="00CF534D"/>
    <w:rsid w:val="00CF5371"/>
    <w:rsid w:val="00CF6F2E"/>
    <w:rsid w:val="00D016DC"/>
    <w:rsid w:val="00D0323A"/>
    <w:rsid w:val="00D0339F"/>
    <w:rsid w:val="00D03497"/>
    <w:rsid w:val="00D0364C"/>
    <w:rsid w:val="00D03AEF"/>
    <w:rsid w:val="00D04743"/>
    <w:rsid w:val="00D0531A"/>
    <w:rsid w:val="00D0559F"/>
    <w:rsid w:val="00D05EBD"/>
    <w:rsid w:val="00D0678A"/>
    <w:rsid w:val="00D077E9"/>
    <w:rsid w:val="00D1032C"/>
    <w:rsid w:val="00D105E1"/>
    <w:rsid w:val="00D127C5"/>
    <w:rsid w:val="00D139C3"/>
    <w:rsid w:val="00D14081"/>
    <w:rsid w:val="00D141AA"/>
    <w:rsid w:val="00D16C5C"/>
    <w:rsid w:val="00D17F94"/>
    <w:rsid w:val="00D20657"/>
    <w:rsid w:val="00D20EB1"/>
    <w:rsid w:val="00D2116F"/>
    <w:rsid w:val="00D21C2E"/>
    <w:rsid w:val="00D21CFE"/>
    <w:rsid w:val="00D22BC7"/>
    <w:rsid w:val="00D23295"/>
    <w:rsid w:val="00D2354B"/>
    <w:rsid w:val="00D23D9E"/>
    <w:rsid w:val="00D241DD"/>
    <w:rsid w:val="00D2420D"/>
    <w:rsid w:val="00D2443E"/>
    <w:rsid w:val="00D25014"/>
    <w:rsid w:val="00D267B6"/>
    <w:rsid w:val="00D26CBC"/>
    <w:rsid w:val="00D27623"/>
    <w:rsid w:val="00D27DF6"/>
    <w:rsid w:val="00D27EAB"/>
    <w:rsid w:val="00D3010F"/>
    <w:rsid w:val="00D3128A"/>
    <w:rsid w:val="00D34A09"/>
    <w:rsid w:val="00D34A6E"/>
    <w:rsid w:val="00D34CA7"/>
    <w:rsid w:val="00D366B0"/>
    <w:rsid w:val="00D36EDF"/>
    <w:rsid w:val="00D37179"/>
    <w:rsid w:val="00D37FEC"/>
    <w:rsid w:val="00D41ACE"/>
    <w:rsid w:val="00D41C93"/>
    <w:rsid w:val="00D41ECD"/>
    <w:rsid w:val="00D42CB7"/>
    <w:rsid w:val="00D431F0"/>
    <w:rsid w:val="00D43FDA"/>
    <w:rsid w:val="00D44256"/>
    <w:rsid w:val="00D4445C"/>
    <w:rsid w:val="00D44A48"/>
    <w:rsid w:val="00D44AE2"/>
    <w:rsid w:val="00D45821"/>
    <w:rsid w:val="00D45DF1"/>
    <w:rsid w:val="00D4673C"/>
    <w:rsid w:val="00D4797D"/>
    <w:rsid w:val="00D47F50"/>
    <w:rsid w:val="00D53543"/>
    <w:rsid w:val="00D5413D"/>
    <w:rsid w:val="00D5496D"/>
    <w:rsid w:val="00D54C18"/>
    <w:rsid w:val="00D559C8"/>
    <w:rsid w:val="00D55DD7"/>
    <w:rsid w:val="00D55F92"/>
    <w:rsid w:val="00D561ED"/>
    <w:rsid w:val="00D564F7"/>
    <w:rsid w:val="00D570A9"/>
    <w:rsid w:val="00D602F4"/>
    <w:rsid w:val="00D60370"/>
    <w:rsid w:val="00D61587"/>
    <w:rsid w:val="00D61662"/>
    <w:rsid w:val="00D625A2"/>
    <w:rsid w:val="00D62BF6"/>
    <w:rsid w:val="00D633D0"/>
    <w:rsid w:val="00D6762C"/>
    <w:rsid w:val="00D6795E"/>
    <w:rsid w:val="00D67C8F"/>
    <w:rsid w:val="00D7018F"/>
    <w:rsid w:val="00D7044A"/>
    <w:rsid w:val="00D70D02"/>
    <w:rsid w:val="00D724E4"/>
    <w:rsid w:val="00D72AA2"/>
    <w:rsid w:val="00D72AE0"/>
    <w:rsid w:val="00D73199"/>
    <w:rsid w:val="00D73BE5"/>
    <w:rsid w:val="00D742F1"/>
    <w:rsid w:val="00D74E85"/>
    <w:rsid w:val="00D7524A"/>
    <w:rsid w:val="00D75EE6"/>
    <w:rsid w:val="00D766E9"/>
    <w:rsid w:val="00D770C7"/>
    <w:rsid w:val="00D7744C"/>
    <w:rsid w:val="00D77832"/>
    <w:rsid w:val="00D779E1"/>
    <w:rsid w:val="00D80750"/>
    <w:rsid w:val="00D80977"/>
    <w:rsid w:val="00D815BD"/>
    <w:rsid w:val="00D81750"/>
    <w:rsid w:val="00D8177E"/>
    <w:rsid w:val="00D817C0"/>
    <w:rsid w:val="00D82158"/>
    <w:rsid w:val="00D82535"/>
    <w:rsid w:val="00D84174"/>
    <w:rsid w:val="00D84CA1"/>
    <w:rsid w:val="00D853E8"/>
    <w:rsid w:val="00D86945"/>
    <w:rsid w:val="00D87362"/>
    <w:rsid w:val="00D90290"/>
    <w:rsid w:val="00D90C87"/>
    <w:rsid w:val="00D91C24"/>
    <w:rsid w:val="00D91DFB"/>
    <w:rsid w:val="00D91F9E"/>
    <w:rsid w:val="00D92483"/>
    <w:rsid w:val="00D9264C"/>
    <w:rsid w:val="00D93C1C"/>
    <w:rsid w:val="00D94707"/>
    <w:rsid w:val="00D94BA4"/>
    <w:rsid w:val="00D94D16"/>
    <w:rsid w:val="00D94FB9"/>
    <w:rsid w:val="00D9662F"/>
    <w:rsid w:val="00D966CB"/>
    <w:rsid w:val="00D97670"/>
    <w:rsid w:val="00D9787A"/>
    <w:rsid w:val="00D97996"/>
    <w:rsid w:val="00DA03C6"/>
    <w:rsid w:val="00DA0428"/>
    <w:rsid w:val="00DA17E6"/>
    <w:rsid w:val="00DA1EEC"/>
    <w:rsid w:val="00DA1FB7"/>
    <w:rsid w:val="00DA4B85"/>
    <w:rsid w:val="00DA53A3"/>
    <w:rsid w:val="00DA58FA"/>
    <w:rsid w:val="00DB043C"/>
    <w:rsid w:val="00DB1C3A"/>
    <w:rsid w:val="00DB2C26"/>
    <w:rsid w:val="00DB3174"/>
    <w:rsid w:val="00DB362D"/>
    <w:rsid w:val="00DB55D1"/>
    <w:rsid w:val="00DB5692"/>
    <w:rsid w:val="00DB5D2A"/>
    <w:rsid w:val="00DB6099"/>
    <w:rsid w:val="00DC087C"/>
    <w:rsid w:val="00DC156F"/>
    <w:rsid w:val="00DC22E2"/>
    <w:rsid w:val="00DC3F6B"/>
    <w:rsid w:val="00DC405D"/>
    <w:rsid w:val="00DD02C5"/>
    <w:rsid w:val="00DD152F"/>
    <w:rsid w:val="00DD2408"/>
    <w:rsid w:val="00DD3C18"/>
    <w:rsid w:val="00DD404F"/>
    <w:rsid w:val="00DD40E1"/>
    <w:rsid w:val="00DD4F9B"/>
    <w:rsid w:val="00DD5FAB"/>
    <w:rsid w:val="00DD65B6"/>
    <w:rsid w:val="00DE05A4"/>
    <w:rsid w:val="00DE1D5A"/>
    <w:rsid w:val="00DE213F"/>
    <w:rsid w:val="00DE3090"/>
    <w:rsid w:val="00DE450D"/>
    <w:rsid w:val="00DE5B13"/>
    <w:rsid w:val="00DE62B4"/>
    <w:rsid w:val="00DE7459"/>
    <w:rsid w:val="00DE7B7A"/>
    <w:rsid w:val="00DF00C2"/>
    <w:rsid w:val="00DF027C"/>
    <w:rsid w:val="00DF06DB"/>
    <w:rsid w:val="00DF0AAA"/>
    <w:rsid w:val="00DF2083"/>
    <w:rsid w:val="00DF249E"/>
    <w:rsid w:val="00DF2963"/>
    <w:rsid w:val="00DF3A45"/>
    <w:rsid w:val="00DF516E"/>
    <w:rsid w:val="00DF5F7B"/>
    <w:rsid w:val="00DF680C"/>
    <w:rsid w:val="00DF75BE"/>
    <w:rsid w:val="00DF774C"/>
    <w:rsid w:val="00E00770"/>
    <w:rsid w:val="00E00A32"/>
    <w:rsid w:val="00E01444"/>
    <w:rsid w:val="00E02CD3"/>
    <w:rsid w:val="00E02EE0"/>
    <w:rsid w:val="00E02FC2"/>
    <w:rsid w:val="00E03124"/>
    <w:rsid w:val="00E03233"/>
    <w:rsid w:val="00E03302"/>
    <w:rsid w:val="00E03DDE"/>
    <w:rsid w:val="00E03FA2"/>
    <w:rsid w:val="00E044BB"/>
    <w:rsid w:val="00E05379"/>
    <w:rsid w:val="00E070BA"/>
    <w:rsid w:val="00E0718F"/>
    <w:rsid w:val="00E0720E"/>
    <w:rsid w:val="00E07FE9"/>
    <w:rsid w:val="00E100B2"/>
    <w:rsid w:val="00E11960"/>
    <w:rsid w:val="00E11D59"/>
    <w:rsid w:val="00E13073"/>
    <w:rsid w:val="00E138BC"/>
    <w:rsid w:val="00E13A33"/>
    <w:rsid w:val="00E13F06"/>
    <w:rsid w:val="00E146D9"/>
    <w:rsid w:val="00E1480F"/>
    <w:rsid w:val="00E1519E"/>
    <w:rsid w:val="00E152E7"/>
    <w:rsid w:val="00E15F01"/>
    <w:rsid w:val="00E16C29"/>
    <w:rsid w:val="00E17382"/>
    <w:rsid w:val="00E17631"/>
    <w:rsid w:val="00E21772"/>
    <w:rsid w:val="00E22608"/>
    <w:rsid w:val="00E22ACD"/>
    <w:rsid w:val="00E232C7"/>
    <w:rsid w:val="00E23653"/>
    <w:rsid w:val="00E25ED0"/>
    <w:rsid w:val="00E2606E"/>
    <w:rsid w:val="00E277A4"/>
    <w:rsid w:val="00E30B9C"/>
    <w:rsid w:val="00E31571"/>
    <w:rsid w:val="00E3194B"/>
    <w:rsid w:val="00E33A00"/>
    <w:rsid w:val="00E33BF8"/>
    <w:rsid w:val="00E34A59"/>
    <w:rsid w:val="00E35872"/>
    <w:rsid w:val="00E37673"/>
    <w:rsid w:val="00E37966"/>
    <w:rsid w:val="00E409E6"/>
    <w:rsid w:val="00E410A3"/>
    <w:rsid w:val="00E4142D"/>
    <w:rsid w:val="00E4159B"/>
    <w:rsid w:val="00E438D8"/>
    <w:rsid w:val="00E4412C"/>
    <w:rsid w:val="00E44AA5"/>
    <w:rsid w:val="00E44B45"/>
    <w:rsid w:val="00E44CFE"/>
    <w:rsid w:val="00E45F7E"/>
    <w:rsid w:val="00E46B8B"/>
    <w:rsid w:val="00E47499"/>
    <w:rsid w:val="00E47A98"/>
    <w:rsid w:val="00E47ABC"/>
    <w:rsid w:val="00E50272"/>
    <w:rsid w:val="00E502A5"/>
    <w:rsid w:val="00E55AEA"/>
    <w:rsid w:val="00E55E80"/>
    <w:rsid w:val="00E60082"/>
    <w:rsid w:val="00E60FC2"/>
    <w:rsid w:val="00E61BA0"/>
    <w:rsid w:val="00E61C7E"/>
    <w:rsid w:val="00E61E3D"/>
    <w:rsid w:val="00E620B0"/>
    <w:rsid w:val="00E621E3"/>
    <w:rsid w:val="00E6299E"/>
    <w:rsid w:val="00E63326"/>
    <w:rsid w:val="00E63F04"/>
    <w:rsid w:val="00E653B5"/>
    <w:rsid w:val="00E662EF"/>
    <w:rsid w:val="00E6677C"/>
    <w:rsid w:val="00E70A6C"/>
    <w:rsid w:val="00E71A35"/>
    <w:rsid w:val="00E7254F"/>
    <w:rsid w:val="00E726E1"/>
    <w:rsid w:val="00E72E4A"/>
    <w:rsid w:val="00E73AB3"/>
    <w:rsid w:val="00E74920"/>
    <w:rsid w:val="00E74DC8"/>
    <w:rsid w:val="00E74FB7"/>
    <w:rsid w:val="00E764C6"/>
    <w:rsid w:val="00E7768B"/>
    <w:rsid w:val="00E776D1"/>
    <w:rsid w:val="00E80CB8"/>
    <w:rsid w:val="00E80D69"/>
    <w:rsid w:val="00E80E30"/>
    <w:rsid w:val="00E8166F"/>
    <w:rsid w:val="00E816C5"/>
    <w:rsid w:val="00E81B40"/>
    <w:rsid w:val="00E82888"/>
    <w:rsid w:val="00E82963"/>
    <w:rsid w:val="00E82D3B"/>
    <w:rsid w:val="00E836B1"/>
    <w:rsid w:val="00E83C63"/>
    <w:rsid w:val="00E84992"/>
    <w:rsid w:val="00E84AC7"/>
    <w:rsid w:val="00E8537B"/>
    <w:rsid w:val="00E85A86"/>
    <w:rsid w:val="00E85FCC"/>
    <w:rsid w:val="00E87586"/>
    <w:rsid w:val="00E87881"/>
    <w:rsid w:val="00E90F09"/>
    <w:rsid w:val="00E914F6"/>
    <w:rsid w:val="00E917DF"/>
    <w:rsid w:val="00E924F0"/>
    <w:rsid w:val="00E92608"/>
    <w:rsid w:val="00E932CA"/>
    <w:rsid w:val="00E93DE9"/>
    <w:rsid w:val="00E949E3"/>
    <w:rsid w:val="00E954A0"/>
    <w:rsid w:val="00E96E19"/>
    <w:rsid w:val="00E974C1"/>
    <w:rsid w:val="00EA0460"/>
    <w:rsid w:val="00EA1302"/>
    <w:rsid w:val="00EA17EC"/>
    <w:rsid w:val="00EA2063"/>
    <w:rsid w:val="00EA3B46"/>
    <w:rsid w:val="00EA413C"/>
    <w:rsid w:val="00EA541D"/>
    <w:rsid w:val="00EA5AB6"/>
    <w:rsid w:val="00EB0A9A"/>
    <w:rsid w:val="00EB0EB6"/>
    <w:rsid w:val="00EB13B4"/>
    <w:rsid w:val="00EB29AF"/>
    <w:rsid w:val="00EB3161"/>
    <w:rsid w:val="00EB3A1C"/>
    <w:rsid w:val="00EB3B6B"/>
    <w:rsid w:val="00EB3EF8"/>
    <w:rsid w:val="00EB3FE6"/>
    <w:rsid w:val="00EB4797"/>
    <w:rsid w:val="00EB4D90"/>
    <w:rsid w:val="00EB4DA1"/>
    <w:rsid w:val="00EB50F2"/>
    <w:rsid w:val="00EB6224"/>
    <w:rsid w:val="00EB659A"/>
    <w:rsid w:val="00EB738F"/>
    <w:rsid w:val="00EB7C8F"/>
    <w:rsid w:val="00EC058D"/>
    <w:rsid w:val="00EC0E95"/>
    <w:rsid w:val="00EC10B9"/>
    <w:rsid w:val="00EC2BD1"/>
    <w:rsid w:val="00EC3129"/>
    <w:rsid w:val="00EC4048"/>
    <w:rsid w:val="00EC4DF3"/>
    <w:rsid w:val="00EC518B"/>
    <w:rsid w:val="00EC666B"/>
    <w:rsid w:val="00EC66F2"/>
    <w:rsid w:val="00EC672E"/>
    <w:rsid w:val="00EC6872"/>
    <w:rsid w:val="00EC706C"/>
    <w:rsid w:val="00EC7AC2"/>
    <w:rsid w:val="00ED0024"/>
    <w:rsid w:val="00ED10AA"/>
    <w:rsid w:val="00ED118A"/>
    <w:rsid w:val="00ED15FB"/>
    <w:rsid w:val="00ED19A3"/>
    <w:rsid w:val="00ED2594"/>
    <w:rsid w:val="00ED263E"/>
    <w:rsid w:val="00ED295A"/>
    <w:rsid w:val="00ED351F"/>
    <w:rsid w:val="00ED59A9"/>
    <w:rsid w:val="00ED5B80"/>
    <w:rsid w:val="00ED6612"/>
    <w:rsid w:val="00EE10E7"/>
    <w:rsid w:val="00EE1540"/>
    <w:rsid w:val="00EE3008"/>
    <w:rsid w:val="00EE3798"/>
    <w:rsid w:val="00EE3F34"/>
    <w:rsid w:val="00EE3F3E"/>
    <w:rsid w:val="00EE4754"/>
    <w:rsid w:val="00EE48F0"/>
    <w:rsid w:val="00EE62AC"/>
    <w:rsid w:val="00EE63BD"/>
    <w:rsid w:val="00EF08B7"/>
    <w:rsid w:val="00EF1243"/>
    <w:rsid w:val="00EF1DC9"/>
    <w:rsid w:val="00EF2430"/>
    <w:rsid w:val="00EF514D"/>
    <w:rsid w:val="00EF555B"/>
    <w:rsid w:val="00EF6173"/>
    <w:rsid w:val="00EF6D9F"/>
    <w:rsid w:val="00EF6EF1"/>
    <w:rsid w:val="00EF728F"/>
    <w:rsid w:val="00EF7E5A"/>
    <w:rsid w:val="00F00023"/>
    <w:rsid w:val="00F00105"/>
    <w:rsid w:val="00F00279"/>
    <w:rsid w:val="00F01AB5"/>
    <w:rsid w:val="00F01B4E"/>
    <w:rsid w:val="00F01D9C"/>
    <w:rsid w:val="00F0260A"/>
    <w:rsid w:val="00F027BB"/>
    <w:rsid w:val="00F028F2"/>
    <w:rsid w:val="00F02CB9"/>
    <w:rsid w:val="00F04004"/>
    <w:rsid w:val="00F04ABC"/>
    <w:rsid w:val="00F04EBD"/>
    <w:rsid w:val="00F05071"/>
    <w:rsid w:val="00F0510A"/>
    <w:rsid w:val="00F055D4"/>
    <w:rsid w:val="00F06714"/>
    <w:rsid w:val="00F06BF4"/>
    <w:rsid w:val="00F0746A"/>
    <w:rsid w:val="00F07C89"/>
    <w:rsid w:val="00F1000D"/>
    <w:rsid w:val="00F119F5"/>
    <w:rsid w:val="00F11DCF"/>
    <w:rsid w:val="00F122B4"/>
    <w:rsid w:val="00F14931"/>
    <w:rsid w:val="00F154DE"/>
    <w:rsid w:val="00F162EA"/>
    <w:rsid w:val="00F16E05"/>
    <w:rsid w:val="00F17BC2"/>
    <w:rsid w:val="00F201A5"/>
    <w:rsid w:val="00F21074"/>
    <w:rsid w:val="00F21742"/>
    <w:rsid w:val="00F22B12"/>
    <w:rsid w:val="00F22CE8"/>
    <w:rsid w:val="00F246BA"/>
    <w:rsid w:val="00F24CFB"/>
    <w:rsid w:val="00F261DC"/>
    <w:rsid w:val="00F26BD9"/>
    <w:rsid w:val="00F26D3E"/>
    <w:rsid w:val="00F272ED"/>
    <w:rsid w:val="00F30CBF"/>
    <w:rsid w:val="00F31632"/>
    <w:rsid w:val="00F31C5B"/>
    <w:rsid w:val="00F32031"/>
    <w:rsid w:val="00F32A03"/>
    <w:rsid w:val="00F330C3"/>
    <w:rsid w:val="00F3430C"/>
    <w:rsid w:val="00F36387"/>
    <w:rsid w:val="00F369F0"/>
    <w:rsid w:val="00F36E67"/>
    <w:rsid w:val="00F371ED"/>
    <w:rsid w:val="00F40400"/>
    <w:rsid w:val="00F41D9D"/>
    <w:rsid w:val="00F4201D"/>
    <w:rsid w:val="00F42086"/>
    <w:rsid w:val="00F4266D"/>
    <w:rsid w:val="00F42916"/>
    <w:rsid w:val="00F42C0C"/>
    <w:rsid w:val="00F447BC"/>
    <w:rsid w:val="00F477C1"/>
    <w:rsid w:val="00F506C9"/>
    <w:rsid w:val="00F50911"/>
    <w:rsid w:val="00F50D8B"/>
    <w:rsid w:val="00F514A5"/>
    <w:rsid w:val="00F525C3"/>
    <w:rsid w:val="00F52AA0"/>
    <w:rsid w:val="00F52CDD"/>
    <w:rsid w:val="00F52D27"/>
    <w:rsid w:val="00F5317C"/>
    <w:rsid w:val="00F54483"/>
    <w:rsid w:val="00F5491F"/>
    <w:rsid w:val="00F5504E"/>
    <w:rsid w:val="00F5566F"/>
    <w:rsid w:val="00F55A06"/>
    <w:rsid w:val="00F5716E"/>
    <w:rsid w:val="00F57D5B"/>
    <w:rsid w:val="00F608AC"/>
    <w:rsid w:val="00F61C86"/>
    <w:rsid w:val="00F61DB3"/>
    <w:rsid w:val="00F6385B"/>
    <w:rsid w:val="00F63928"/>
    <w:rsid w:val="00F64D26"/>
    <w:rsid w:val="00F65BE3"/>
    <w:rsid w:val="00F66271"/>
    <w:rsid w:val="00F67A6F"/>
    <w:rsid w:val="00F70C90"/>
    <w:rsid w:val="00F72E5B"/>
    <w:rsid w:val="00F7413F"/>
    <w:rsid w:val="00F74A75"/>
    <w:rsid w:val="00F750BF"/>
    <w:rsid w:val="00F770DD"/>
    <w:rsid w:val="00F776E5"/>
    <w:rsid w:val="00F77C12"/>
    <w:rsid w:val="00F80AAD"/>
    <w:rsid w:val="00F81532"/>
    <w:rsid w:val="00F81D3D"/>
    <w:rsid w:val="00F82236"/>
    <w:rsid w:val="00F8250B"/>
    <w:rsid w:val="00F82AD0"/>
    <w:rsid w:val="00F82E04"/>
    <w:rsid w:val="00F83527"/>
    <w:rsid w:val="00F836F4"/>
    <w:rsid w:val="00F83F6E"/>
    <w:rsid w:val="00F84C3C"/>
    <w:rsid w:val="00F87778"/>
    <w:rsid w:val="00F90315"/>
    <w:rsid w:val="00F90ACC"/>
    <w:rsid w:val="00F91169"/>
    <w:rsid w:val="00F929CE"/>
    <w:rsid w:val="00F952B7"/>
    <w:rsid w:val="00F958AB"/>
    <w:rsid w:val="00F96F29"/>
    <w:rsid w:val="00F96F9C"/>
    <w:rsid w:val="00FA07A7"/>
    <w:rsid w:val="00FA2030"/>
    <w:rsid w:val="00FA28D6"/>
    <w:rsid w:val="00FA33C7"/>
    <w:rsid w:val="00FA340D"/>
    <w:rsid w:val="00FA5D32"/>
    <w:rsid w:val="00FA62D5"/>
    <w:rsid w:val="00FA6386"/>
    <w:rsid w:val="00FA78E0"/>
    <w:rsid w:val="00FA7D76"/>
    <w:rsid w:val="00FA7F21"/>
    <w:rsid w:val="00FB1462"/>
    <w:rsid w:val="00FB1529"/>
    <w:rsid w:val="00FB232D"/>
    <w:rsid w:val="00FB37D7"/>
    <w:rsid w:val="00FB394B"/>
    <w:rsid w:val="00FB4553"/>
    <w:rsid w:val="00FB4CF3"/>
    <w:rsid w:val="00FB4E63"/>
    <w:rsid w:val="00FB56B1"/>
    <w:rsid w:val="00FB6005"/>
    <w:rsid w:val="00FB6840"/>
    <w:rsid w:val="00FB6B13"/>
    <w:rsid w:val="00FB6B6D"/>
    <w:rsid w:val="00FB7258"/>
    <w:rsid w:val="00FB7673"/>
    <w:rsid w:val="00FB7788"/>
    <w:rsid w:val="00FB7B00"/>
    <w:rsid w:val="00FC0455"/>
    <w:rsid w:val="00FC05F9"/>
    <w:rsid w:val="00FC11C6"/>
    <w:rsid w:val="00FC1A01"/>
    <w:rsid w:val="00FC240B"/>
    <w:rsid w:val="00FC242B"/>
    <w:rsid w:val="00FC3D86"/>
    <w:rsid w:val="00FD025E"/>
    <w:rsid w:val="00FD2B6C"/>
    <w:rsid w:val="00FD41F4"/>
    <w:rsid w:val="00FD4A91"/>
    <w:rsid w:val="00FD583F"/>
    <w:rsid w:val="00FD6114"/>
    <w:rsid w:val="00FD7488"/>
    <w:rsid w:val="00FD7FE4"/>
    <w:rsid w:val="00FE0215"/>
    <w:rsid w:val="00FE0451"/>
    <w:rsid w:val="00FE0DAB"/>
    <w:rsid w:val="00FE1783"/>
    <w:rsid w:val="00FE441B"/>
    <w:rsid w:val="00FE4989"/>
    <w:rsid w:val="00FE5259"/>
    <w:rsid w:val="00FE5F8A"/>
    <w:rsid w:val="00FE6623"/>
    <w:rsid w:val="00FF16B4"/>
    <w:rsid w:val="00FF368E"/>
    <w:rsid w:val="00FF3F2E"/>
    <w:rsid w:val="00FF538B"/>
    <w:rsid w:val="00FF58C1"/>
    <w:rsid w:val="00FF5DB8"/>
    <w:rsid w:val="00FF61F2"/>
    <w:rsid w:val="00FF6D87"/>
    <w:rsid w:val="00FF774A"/>
    <w:rsid w:val="0CA3EC7B"/>
    <w:rsid w:val="0F75624A"/>
    <w:rsid w:val="2F056C5B"/>
    <w:rsid w:val="615AF6A2"/>
    <w:rsid w:val="7699FF09"/>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6083A829"/>
  <w15:docId w15:val="{BB69FE7C-2452-4E14-9E42-37472E33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A539A"/>
    <w:pPr>
      <w:spacing w:after="0"/>
    </w:pPr>
    <w:rPr>
      <w:rFonts w:ascii="Meiryo UI" w:eastAsia="Meiryo UI" w:hAnsi="Meiryo UI"/>
      <w:b/>
      <w:color w:val="082A75" w:themeColor="text2"/>
      <w:sz w:val="28"/>
      <w:szCs w:val="22"/>
    </w:rPr>
  </w:style>
  <w:style w:type="paragraph" w:styleId="1">
    <w:name w:val="heading 1"/>
    <w:basedOn w:val="a2"/>
    <w:link w:val="10"/>
    <w:uiPriority w:val="4"/>
    <w:qFormat/>
    <w:rsid w:val="000A539A"/>
    <w:pPr>
      <w:keepNext/>
      <w:spacing w:before="240" w:after="60"/>
      <w:outlineLvl w:val="0"/>
    </w:pPr>
    <w:rPr>
      <w:rFonts w:cstheme="majorBidi"/>
      <w:color w:val="061F57" w:themeColor="text2" w:themeShade="BF"/>
      <w:kern w:val="28"/>
      <w:sz w:val="52"/>
      <w:szCs w:val="32"/>
    </w:rPr>
  </w:style>
  <w:style w:type="paragraph" w:styleId="21">
    <w:name w:val="heading 2"/>
    <w:basedOn w:val="a2"/>
    <w:next w:val="a2"/>
    <w:link w:val="22"/>
    <w:uiPriority w:val="4"/>
    <w:qFormat/>
    <w:rsid w:val="000A539A"/>
    <w:pPr>
      <w:keepNext/>
      <w:spacing w:after="240" w:line="240" w:lineRule="auto"/>
      <w:outlineLvl w:val="1"/>
    </w:pPr>
    <w:rPr>
      <w:rFonts w:cstheme="majorBidi"/>
      <w:b w:val="0"/>
      <w:sz w:val="36"/>
      <w:szCs w:val="26"/>
    </w:rPr>
  </w:style>
  <w:style w:type="paragraph" w:styleId="31">
    <w:name w:val="heading 3"/>
    <w:basedOn w:val="a2"/>
    <w:next w:val="a2"/>
    <w:link w:val="32"/>
    <w:uiPriority w:val="5"/>
    <w:semiHidden/>
    <w:unhideWhenUsed/>
    <w:qFormat/>
    <w:rsid w:val="000A539A"/>
    <w:pPr>
      <w:keepNext/>
      <w:keepLines/>
      <w:spacing w:before="40"/>
      <w:outlineLvl w:val="2"/>
    </w:pPr>
    <w:rPr>
      <w:rFonts w:cstheme="majorBidi"/>
      <w:color w:val="012639" w:themeColor="accent1" w:themeShade="7F"/>
      <w:sz w:val="24"/>
      <w:szCs w:val="24"/>
    </w:rPr>
  </w:style>
  <w:style w:type="paragraph" w:styleId="41">
    <w:name w:val="heading 4"/>
    <w:basedOn w:val="a2"/>
    <w:next w:val="a2"/>
    <w:link w:val="42"/>
    <w:uiPriority w:val="1"/>
    <w:semiHidden/>
    <w:unhideWhenUsed/>
    <w:qFormat/>
    <w:rsid w:val="000A539A"/>
    <w:pPr>
      <w:keepNext/>
      <w:keepLines/>
      <w:spacing w:before="40"/>
      <w:outlineLvl w:val="3"/>
    </w:pPr>
    <w:rPr>
      <w:rFonts w:cstheme="majorBidi"/>
      <w:i/>
      <w:iCs/>
      <w:color w:val="013A57" w:themeColor="accent1" w:themeShade="BF"/>
    </w:rPr>
  </w:style>
  <w:style w:type="paragraph" w:styleId="51">
    <w:name w:val="heading 5"/>
    <w:basedOn w:val="a2"/>
    <w:next w:val="a2"/>
    <w:link w:val="52"/>
    <w:uiPriority w:val="1"/>
    <w:semiHidden/>
    <w:unhideWhenUsed/>
    <w:qFormat/>
    <w:rsid w:val="000A539A"/>
    <w:pPr>
      <w:keepNext/>
      <w:keepLines/>
      <w:spacing w:before="40"/>
      <w:outlineLvl w:val="4"/>
    </w:pPr>
    <w:rPr>
      <w:rFonts w:cstheme="majorBidi"/>
      <w:color w:val="013A57" w:themeColor="accent1" w:themeShade="BF"/>
    </w:rPr>
  </w:style>
  <w:style w:type="paragraph" w:styleId="6">
    <w:name w:val="heading 6"/>
    <w:basedOn w:val="a2"/>
    <w:next w:val="a2"/>
    <w:link w:val="60"/>
    <w:uiPriority w:val="1"/>
    <w:semiHidden/>
    <w:unhideWhenUsed/>
    <w:qFormat/>
    <w:rsid w:val="000A539A"/>
    <w:pPr>
      <w:keepNext/>
      <w:keepLines/>
      <w:spacing w:before="40"/>
      <w:outlineLvl w:val="5"/>
    </w:pPr>
    <w:rPr>
      <w:rFonts w:cstheme="majorBidi"/>
      <w:color w:val="012639" w:themeColor="accent1" w:themeShade="7F"/>
    </w:rPr>
  </w:style>
  <w:style w:type="paragraph" w:styleId="7">
    <w:name w:val="heading 7"/>
    <w:basedOn w:val="a2"/>
    <w:next w:val="a2"/>
    <w:link w:val="70"/>
    <w:uiPriority w:val="1"/>
    <w:semiHidden/>
    <w:unhideWhenUsed/>
    <w:qFormat/>
    <w:rsid w:val="000A539A"/>
    <w:pPr>
      <w:keepNext/>
      <w:keepLines/>
      <w:spacing w:before="40"/>
      <w:outlineLvl w:val="6"/>
    </w:pPr>
    <w:rPr>
      <w:rFonts w:cstheme="majorBidi"/>
      <w:i/>
      <w:iCs/>
      <w:color w:val="012639" w:themeColor="accent1" w:themeShade="7F"/>
    </w:rPr>
  </w:style>
  <w:style w:type="paragraph" w:styleId="8">
    <w:name w:val="heading 8"/>
    <w:basedOn w:val="a2"/>
    <w:next w:val="a2"/>
    <w:link w:val="80"/>
    <w:uiPriority w:val="1"/>
    <w:semiHidden/>
    <w:unhideWhenUsed/>
    <w:qFormat/>
    <w:rsid w:val="000A539A"/>
    <w:pPr>
      <w:keepNext/>
      <w:keepLines/>
      <w:spacing w:before="40"/>
      <w:outlineLvl w:val="7"/>
    </w:pPr>
    <w:rPr>
      <w:rFonts w:cstheme="majorBidi"/>
      <w:color w:val="221D5D" w:themeColor="text1" w:themeTint="D8"/>
      <w:sz w:val="21"/>
      <w:szCs w:val="21"/>
    </w:rPr>
  </w:style>
  <w:style w:type="paragraph" w:styleId="9">
    <w:name w:val="heading 9"/>
    <w:basedOn w:val="a2"/>
    <w:next w:val="a2"/>
    <w:link w:val="90"/>
    <w:uiPriority w:val="1"/>
    <w:semiHidden/>
    <w:unhideWhenUsed/>
    <w:qFormat/>
    <w:rsid w:val="000A539A"/>
    <w:pPr>
      <w:keepNext/>
      <w:keepLines/>
      <w:spacing w:before="40"/>
      <w:outlineLvl w:val="8"/>
    </w:pPr>
    <w:rPr>
      <w:rFonts w:cstheme="majorBidi"/>
      <w:i/>
      <w:iCs/>
      <w:color w:val="221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0A539A"/>
    <w:rPr>
      <w:rFonts w:cs="Tahoma"/>
      <w:sz w:val="16"/>
      <w:szCs w:val="16"/>
    </w:rPr>
  </w:style>
  <w:style w:type="character" w:customStyle="1" w:styleId="a7">
    <w:name w:val="吹き出し (文字)"/>
    <w:basedOn w:val="a3"/>
    <w:link w:val="a6"/>
    <w:uiPriority w:val="99"/>
    <w:semiHidden/>
    <w:rsid w:val="000A539A"/>
    <w:rPr>
      <w:rFonts w:ascii="Meiryo UI" w:eastAsia="Meiryo UI" w:hAnsi="Meiryo UI" w:cs="Tahoma"/>
      <w:b/>
      <w:color w:val="082A75" w:themeColor="text2"/>
      <w:sz w:val="16"/>
      <w:szCs w:val="16"/>
    </w:rPr>
  </w:style>
  <w:style w:type="paragraph" w:styleId="a8">
    <w:name w:val="Title"/>
    <w:basedOn w:val="a2"/>
    <w:link w:val="a9"/>
    <w:uiPriority w:val="1"/>
    <w:qFormat/>
    <w:rsid w:val="000A539A"/>
    <w:pPr>
      <w:spacing w:after="200" w:line="240" w:lineRule="auto"/>
    </w:pPr>
    <w:rPr>
      <w:rFonts w:cstheme="majorBidi"/>
      <w:bCs/>
      <w:sz w:val="72"/>
      <w:szCs w:val="52"/>
    </w:rPr>
  </w:style>
  <w:style w:type="character" w:customStyle="1" w:styleId="a9">
    <w:name w:val="表題 (文字)"/>
    <w:basedOn w:val="a3"/>
    <w:link w:val="a8"/>
    <w:uiPriority w:val="1"/>
    <w:rsid w:val="000A539A"/>
    <w:rPr>
      <w:rFonts w:ascii="Meiryo UI" w:eastAsia="Meiryo UI" w:hAnsi="Meiryo UI" w:cstheme="majorBidi"/>
      <w:b/>
      <w:bCs/>
      <w:color w:val="082A75" w:themeColor="text2"/>
      <w:sz w:val="72"/>
      <w:szCs w:val="52"/>
    </w:rPr>
  </w:style>
  <w:style w:type="paragraph" w:styleId="aa">
    <w:name w:val="Subtitle"/>
    <w:basedOn w:val="a2"/>
    <w:link w:val="ab"/>
    <w:uiPriority w:val="2"/>
    <w:qFormat/>
    <w:rsid w:val="000A539A"/>
    <w:pPr>
      <w:framePr w:hSpace="180" w:wrap="around" w:vAnchor="text" w:hAnchor="margin" w:y="1167"/>
    </w:pPr>
    <w:rPr>
      <w:b w:val="0"/>
      <w:caps/>
      <w:spacing w:val="20"/>
      <w:sz w:val="32"/>
    </w:rPr>
  </w:style>
  <w:style w:type="character" w:customStyle="1" w:styleId="ab">
    <w:name w:val="副題 (文字)"/>
    <w:basedOn w:val="a3"/>
    <w:link w:val="aa"/>
    <w:uiPriority w:val="2"/>
    <w:rsid w:val="000A539A"/>
    <w:rPr>
      <w:rFonts w:ascii="Meiryo UI" w:eastAsia="Meiryo UI" w:hAnsi="Meiryo UI"/>
      <w:caps/>
      <w:color w:val="082A75" w:themeColor="text2"/>
      <w:spacing w:val="20"/>
      <w:sz w:val="32"/>
      <w:szCs w:val="22"/>
    </w:rPr>
  </w:style>
  <w:style w:type="character" w:customStyle="1" w:styleId="10">
    <w:name w:val="見出し 1 (文字)"/>
    <w:basedOn w:val="a3"/>
    <w:link w:val="1"/>
    <w:uiPriority w:val="4"/>
    <w:rsid w:val="000A539A"/>
    <w:rPr>
      <w:rFonts w:ascii="Meiryo UI" w:eastAsia="Meiryo UI" w:hAnsi="Meiryo UI" w:cstheme="majorBidi"/>
      <w:b/>
      <w:color w:val="061F57" w:themeColor="text2" w:themeShade="BF"/>
      <w:kern w:val="28"/>
      <w:sz w:val="52"/>
      <w:szCs w:val="32"/>
    </w:rPr>
  </w:style>
  <w:style w:type="paragraph" w:styleId="ac">
    <w:name w:val="header"/>
    <w:basedOn w:val="a2"/>
    <w:link w:val="ad"/>
    <w:uiPriority w:val="8"/>
    <w:unhideWhenUsed/>
    <w:rsid w:val="000A539A"/>
  </w:style>
  <w:style w:type="character" w:customStyle="1" w:styleId="ad">
    <w:name w:val="ヘッダー (文字)"/>
    <w:basedOn w:val="a3"/>
    <w:link w:val="ac"/>
    <w:uiPriority w:val="8"/>
    <w:rsid w:val="000A539A"/>
    <w:rPr>
      <w:rFonts w:ascii="Meiryo UI" w:eastAsia="Meiryo UI" w:hAnsi="Meiryo UI"/>
      <w:b/>
      <w:color w:val="082A75" w:themeColor="text2"/>
      <w:sz w:val="28"/>
      <w:szCs w:val="22"/>
    </w:rPr>
  </w:style>
  <w:style w:type="paragraph" w:styleId="ae">
    <w:name w:val="footer"/>
    <w:basedOn w:val="a2"/>
    <w:link w:val="af"/>
    <w:uiPriority w:val="99"/>
    <w:unhideWhenUsed/>
    <w:rsid w:val="000A539A"/>
  </w:style>
  <w:style w:type="character" w:customStyle="1" w:styleId="af">
    <w:name w:val="フッター (文字)"/>
    <w:basedOn w:val="a3"/>
    <w:link w:val="ae"/>
    <w:uiPriority w:val="99"/>
    <w:rsid w:val="000A539A"/>
    <w:rPr>
      <w:rFonts w:ascii="Meiryo UI" w:eastAsia="Meiryo UI" w:hAnsi="Meiryo UI"/>
      <w:b/>
      <w:color w:val="082A75" w:themeColor="text2"/>
      <w:sz w:val="28"/>
      <w:szCs w:val="22"/>
    </w:rPr>
  </w:style>
  <w:style w:type="paragraph" w:customStyle="1" w:styleId="af0">
    <w:name w:val="名前"/>
    <w:basedOn w:val="a2"/>
    <w:uiPriority w:val="3"/>
    <w:qFormat/>
    <w:rsid w:val="000A539A"/>
    <w:pPr>
      <w:spacing w:line="240" w:lineRule="auto"/>
      <w:jc w:val="right"/>
    </w:pPr>
  </w:style>
  <w:style w:type="character" w:customStyle="1" w:styleId="22">
    <w:name w:val="見出し 2 (文字)"/>
    <w:basedOn w:val="a3"/>
    <w:link w:val="21"/>
    <w:uiPriority w:val="4"/>
    <w:rsid w:val="000A539A"/>
    <w:rPr>
      <w:rFonts w:ascii="Meiryo UI" w:eastAsia="Meiryo UI" w:hAnsi="Meiryo UI" w:cstheme="majorBidi"/>
      <w:color w:val="082A75" w:themeColor="text2"/>
      <w:sz w:val="36"/>
      <w:szCs w:val="26"/>
    </w:rPr>
  </w:style>
  <w:style w:type="table" w:styleId="af1">
    <w:name w:val="Table Grid"/>
    <w:basedOn w:val="a4"/>
    <w:uiPriority w:val="1"/>
    <w:rsid w:val="000A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3"/>
    <w:uiPriority w:val="99"/>
    <w:unhideWhenUsed/>
    <w:rsid w:val="000A539A"/>
    <w:rPr>
      <w:rFonts w:ascii="Meiryo UI" w:eastAsia="Meiryo UI" w:hAnsi="Meiryo UI"/>
      <w:color w:val="808080"/>
    </w:rPr>
  </w:style>
  <w:style w:type="paragraph" w:customStyle="1" w:styleId="af3">
    <w:name w:val="コンテンツ"/>
    <w:basedOn w:val="a2"/>
    <w:link w:val="af4"/>
    <w:qFormat/>
    <w:rsid w:val="000A539A"/>
    <w:rPr>
      <w:b w:val="0"/>
    </w:rPr>
  </w:style>
  <w:style w:type="paragraph" w:customStyle="1" w:styleId="af5">
    <w:name w:val="強調斜体テキスト"/>
    <w:basedOn w:val="a2"/>
    <w:link w:val="af6"/>
    <w:qFormat/>
    <w:rsid w:val="000A539A"/>
  </w:style>
  <w:style w:type="character" w:customStyle="1" w:styleId="af4">
    <w:name w:val="コンテンツの文字"/>
    <w:basedOn w:val="a3"/>
    <w:link w:val="af3"/>
    <w:rsid w:val="000A539A"/>
    <w:rPr>
      <w:rFonts w:ascii="Meiryo UI" w:eastAsia="Meiryo UI" w:hAnsi="Meiryo UI"/>
      <w:color w:val="082A75" w:themeColor="text2"/>
      <w:sz w:val="28"/>
      <w:szCs w:val="22"/>
    </w:rPr>
  </w:style>
  <w:style w:type="character" w:customStyle="1" w:styleId="af6">
    <w:name w:val="強調斜体テキストの文字"/>
    <w:basedOn w:val="a3"/>
    <w:link w:val="af5"/>
    <w:rsid w:val="000A539A"/>
    <w:rPr>
      <w:rFonts w:ascii="Meiryo UI" w:eastAsia="Meiryo UI" w:hAnsi="Meiryo UI"/>
      <w:b/>
      <w:color w:val="082A75" w:themeColor="text2"/>
      <w:sz w:val="28"/>
      <w:szCs w:val="22"/>
    </w:rPr>
  </w:style>
  <w:style w:type="character" w:styleId="af7">
    <w:name w:val="Mention"/>
    <w:basedOn w:val="a3"/>
    <w:uiPriority w:val="99"/>
    <w:semiHidden/>
    <w:unhideWhenUsed/>
    <w:rsid w:val="000A539A"/>
    <w:rPr>
      <w:rFonts w:ascii="Meiryo UI" w:eastAsia="Meiryo UI" w:hAnsi="Meiryo UI"/>
      <w:color w:val="2B579A"/>
      <w:shd w:val="clear" w:color="auto" w:fill="E1DFDD"/>
    </w:rPr>
  </w:style>
  <w:style w:type="numbering" w:styleId="111111">
    <w:name w:val="Outline List 2"/>
    <w:basedOn w:val="a5"/>
    <w:uiPriority w:val="99"/>
    <w:semiHidden/>
    <w:unhideWhenUsed/>
    <w:rsid w:val="000A539A"/>
    <w:pPr>
      <w:numPr>
        <w:numId w:val="1"/>
      </w:numPr>
    </w:pPr>
  </w:style>
  <w:style w:type="numbering" w:styleId="1ai">
    <w:name w:val="Outline List 1"/>
    <w:basedOn w:val="a5"/>
    <w:uiPriority w:val="99"/>
    <w:semiHidden/>
    <w:unhideWhenUsed/>
    <w:rsid w:val="000A539A"/>
    <w:pPr>
      <w:numPr>
        <w:numId w:val="2"/>
      </w:numPr>
    </w:pPr>
  </w:style>
  <w:style w:type="character" w:styleId="HTML">
    <w:name w:val="HTML Code"/>
    <w:basedOn w:val="a3"/>
    <w:uiPriority w:val="99"/>
    <w:semiHidden/>
    <w:unhideWhenUsed/>
    <w:rsid w:val="000A539A"/>
    <w:rPr>
      <w:rFonts w:ascii="Meiryo UI" w:eastAsia="Meiryo UI" w:hAnsi="Meiryo UI"/>
      <w:sz w:val="20"/>
      <w:szCs w:val="20"/>
    </w:rPr>
  </w:style>
  <w:style w:type="character" w:styleId="HTML0">
    <w:name w:val="HTML Variable"/>
    <w:basedOn w:val="a3"/>
    <w:uiPriority w:val="99"/>
    <w:semiHidden/>
    <w:unhideWhenUsed/>
    <w:rsid w:val="000A539A"/>
    <w:rPr>
      <w:rFonts w:ascii="Meiryo UI" w:eastAsia="Meiryo UI" w:hAnsi="Meiryo UI"/>
      <w:i/>
      <w:iCs/>
    </w:rPr>
  </w:style>
  <w:style w:type="paragraph" w:styleId="HTML1">
    <w:name w:val="HTML Address"/>
    <w:basedOn w:val="a2"/>
    <w:link w:val="HTML2"/>
    <w:uiPriority w:val="99"/>
    <w:semiHidden/>
    <w:unhideWhenUsed/>
    <w:rsid w:val="000A539A"/>
    <w:pPr>
      <w:spacing w:line="240" w:lineRule="auto"/>
    </w:pPr>
    <w:rPr>
      <w:i/>
      <w:iCs/>
    </w:rPr>
  </w:style>
  <w:style w:type="character" w:customStyle="1" w:styleId="HTML2">
    <w:name w:val="HTML アドレス (文字)"/>
    <w:basedOn w:val="a3"/>
    <w:link w:val="HTML1"/>
    <w:uiPriority w:val="99"/>
    <w:semiHidden/>
    <w:rsid w:val="000A539A"/>
    <w:rPr>
      <w:rFonts w:ascii="Meiryo UI" w:eastAsia="Meiryo UI" w:hAnsi="Meiryo UI"/>
      <w:b/>
      <w:i/>
      <w:iCs/>
      <w:color w:val="082A75" w:themeColor="text2"/>
      <w:sz w:val="28"/>
      <w:szCs w:val="22"/>
    </w:rPr>
  </w:style>
  <w:style w:type="character" w:styleId="HTML3">
    <w:name w:val="HTML Definition"/>
    <w:basedOn w:val="a3"/>
    <w:uiPriority w:val="99"/>
    <w:semiHidden/>
    <w:unhideWhenUsed/>
    <w:rsid w:val="000A539A"/>
    <w:rPr>
      <w:rFonts w:ascii="Meiryo UI" w:eastAsia="Meiryo UI" w:hAnsi="Meiryo UI"/>
      <w:i/>
      <w:iCs/>
    </w:rPr>
  </w:style>
  <w:style w:type="character" w:styleId="HTML4">
    <w:name w:val="HTML Cite"/>
    <w:basedOn w:val="a3"/>
    <w:uiPriority w:val="99"/>
    <w:semiHidden/>
    <w:unhideWhenUsed/>
    <w:rsid w:val="000A539A"/>
    <w:rPr>
      <w:rFonts w:ascii="Meiryo UI" w:eastAsia="Meiryo UI" w:hAnsi="Meiryo UI"/>
      <w:i/>
      <w:iCs/>
    </w:rPr>
  </w:style>
  <w:style w:type="character" w:styleId="HTML5">
    <w:name w:val="HTML Typewriter"/>
    <w:basedOn w:val="a3"/>
    <w:uiPriority w:val="99"/>
    <w:semiHidden/>
    <w:unhideWhenUsed/>
    <w:rsid w:val="000A539A"/>
    <w:rPr>
      <w:rFonts w:ascii="Meiryo UI" w:eastAsia="Meiryo UI" w:hAnsi="Meiryo UI"/>
      <w:sz w:val="20"/>
      <w:szCs w:val="20"/>
    </w:rPr>
  </w:style>
  <w:style w:type="character" w:styleId="HTML6">
    <w:name w:val="HTML Sample"/>
    <w:basedOn w:val="a3"/>
    <w:uiPriority w:val="99"/>
    <w:semiHidden/>
    <w:unhideWhenUsed/>
    <w:rsid w:val="000A539A"/>
    <w:rPr>
      <w:rFonts w:ascii="Meiryo UI" w:eastAsia="Meiryo UI" w:hAnsi="Meiryo UI"/>
      <w:sz w:val="24"/>
      <w:szCs w:val="24"/>
    </w:rPr>
  </w:style>
  <w:style w:type="character" w:styleId="HTML7">
    <w:name w:val="HTML Acronym"/>
    <w:basedOn w:val="a3"/>
    <w:uiPriority w:val="99"/>
    <w:semiHidden/>
    <w:unhideWhenUsed/>
    <w:rsid w:val="000A539A"/>
    <w:rPr>
      <w:rFonts w:ascii="Meiryo UI" w:eastAsia="Meiryo UI" w:hAnsi="Meiryo UI"/>
    </w:rPr>
  </w:style>
  <w:style w:type="character" w:styleId="HTML8">
    <w:name w:val="HTML Keyboard"/>
    <w:basedOn w:val="a3"/>
    <w:uiPriority w:val="99"/>
    <w:semiHidden/>
    <w:unhideWhenUsed/>
    <w:rsid w:val="000A539A"/>
    <w:rPr>
      <w:rFonts w:ascii="Meiryo UI" w:eastAsia="Meiryo UI" w:hAnsi="Meiryo UI"/>
      <w:sz w:val="20"/>
      <w:szCs w:val="20"/>
    </w:rPr>
  </w:style>
  <w:style w:type="paragraph" w:styleId="HTML9">
    <w:name w:val="HTML Preformatted"/>
    <w:basedOn w:val="a2"/>
    <w:link w:val="HTMLa"/>
    <w:uiPriority w:val="99"/>
    <w:semiHidden/>
    <w:unhideWhenUsed/>
    <w:rsid w:val="000A539A"/>
    <w:pPr>
      <w:spacing w:line="240" w:lineRule="auto"/>
    </w:pPr>
    <w:rPr>
      <w:sz w:val="20"/>
      <w:szCs w:val="20"/>
    </w:rPr>
  </w:style>
  <w:style w:type="character" w:customStyle="1" w:styleId="HTMLa">
    <w:name w:val="HTML 書式付き (文字)"/>
    <w:basedOn w:val="a3"/>
    <w:link w:val="HTML9"/>
    <w:uiPriority w:val="99"/>
    <w:semiHidden/>
    <w:rsid w:val="000A539A"/>
    <w:rPr>
      <w:rFonts w:ascii="Meiryo UI" w:eastAsia="Meiryo UI" w:hAnsi="Meiryo UI"/>
      <w:b/>
      <w:color w:val="082A75" w:themeColor="text2"/>
      <w:sz w:val="20"/>
      <w:szCs w:val="20"/>
    </w:rPr>
  </w:style>
  <w:style w:type="paragraph" w:styleId="11">
    <w:name w:val="toc 1"/>
    <w:basedOn w:val="a2"/>
    <w:next w:val="a2"/>
    <w:autoRedefine/>
    <w:uiPriority w:val="39"/>
    <w:unhideWhenUsed/>
    <w:rsid w:val="000A539A"/>
    <w:pPr>
      <w:spacing w:after="100"/>
    </w:pPr>
  </w:style>
  <w:style w:type="paragraph" w:styleId="23">
    <w:name w:val="toc 2"/>
    <w:basedOn w:val="a2"/>
    <w:next w:val="a2"/>
    <w:autoRedefine/>
    <w:uiPriority w:val="39"/>
    <w:unhideWhenUsed/>
    <w:rsid w:val="000A539A"/>
    <w:pPr>
      <w:spacing w:after="100"/>
      <w:ind w:left="280"/>
    </w:pPr>
  </w:style>
  <w:style w:type="paragraph" w:styleId="33">
    <w:name w:val="toc 3"/>
    <w:basedOn w:val="a2"/>
    <w:next w:val="a2"/>
    <w:autoRedefine/>
    <w:uiPriority w:val="39"/>
    <w:unhideWhenUsed/>
    <w:rsid w:val="000A539A"/>
    <w:pPr>
      <w:spacing w:after="100"/>
      <w:ind w:left="560"/>
    </w:pPr>
  </w:style>
  <w:style w:type="paragraph" w:styleId="43">
    <w:name w:val="toc 4"/>
    <w:basedOn w:val="a2"/>
    <w:next w:val="a2"/>
    <w:autoRedefine/>
    <w:uiPriority w:val="39"/>
    <w:unhideWhenUsed/>
    <w:rsid w:val="000A539A"/>
    <w:pPr>
      <w:spacing w:after="100"/>
      <w:ind w:left="840"/>
    </w:pPr>
  </w:style>
  <w:style w:type="paragraph" w:styleId="53">
    <w:name w:val="toc 5"/>
    <w:basedOn w:val="a2"/>
    <w:next w:val="a2"/>
    <w:autoRedefine/>
    <w:uiPriority w:val="39"/>
    <w:unhideWhenUsed/>
    <w:rsid w:val="000A539A"/>
    <w:pPr>
      <w:spacing w:after="100"/>
      <w:ind w:left="1120"/>
    </w:pPr>
  </w:style>
  <w:style w:type="paragraph" w:styleId="61">
    <w:name w:val="toc 6"/>
    <w:basedOn w:val="a2"/>
    <w:next w:val="a2"/>
    <w:autoRedefine/>
    <w:uiPriority w:val="39"/>
    <w:unhideWhenUsed/>
    <w:rsid w:val="000A539A"/>
    <w:pPr>
      <w:spacing w:after="100"/>
      <w:ind w:left="1400"/>
    </w:pPr>
  </w:style>
  <w:style w:type="paragraph" w:styleId="71">
    <w:name w:val="toc 7"/>
    <w:basedOn w:val="a2"/>
    <w:next w:val="a2"/>
    <w:autoRedefine/>
    <w:uiPriority w:val="39"/>
    <w:unhideWhenUsed/>
    <w:rsid w:val="000A539A"/>
    <w:pPr>
      <w:spacing w:after="100"/>
      <w:ind w:left="1680"/>
    </w:pPr>
  </w:style>
  <w:style w:type="paragraph" w:styleId="81">
    <w:name w:val="toc 8"/>
    <w:basedOn w:val="a2"/>
    <w:next w:val="a2"/>
    <w:autoRedefine/>
    <w:uiPriority w:val="39"/>
    <w:unhideWhenUsed/>
    <w:rsid w:val="000A539A"/>
    <w:pPr>
      <w:spacing w:after="100"/>
      <w:ind w:left="1960"/>
    </w:pPr>
  </w:style>
  <w:style w:type="paragraph" w:styleId="91">
    <w:name w:val="toc 9"/>
    <w:basedOn w:val="a2"/>
    <w:next w:val="a2"/>
    <w:autoRedefine/>
    <w:uiPriority w:val="39"/>
    <w:unhideWhenUsed/>
    <w:rsid w:val="000A539A"/>
    <w:pPr>
      <w:spacing w:after="100"/>
      <w:ind w:left="2240"/>
    </w:pPr>
  </w:style>
  <w:style w:type="paragraph" w:styleId="af8">
    <w:name w:val="TOC Heading"/>
    <w:basedOn w:val="1"/>
    <w:next w:val="a2"/>
    <w:uiPriority w:val="39"/>
    <w:unhideWhenUsed/>
    <w:qFormat/>
    <w:rsid w:val="000A539A"/>
    <w:pPr>
      <w:keepLines/>
      <w:spacing w:after="0"/>
      <w:outlineLvl w:val="9"/>
    </w:pPr>
    <w:rPr>
      <w:color w:val="013A57" w:themeColor="accent1" w:themeShade="BF"/>
      <w:kern w:val="0"/>
      <w:sz w:val="32"/>
    </w:rPr>
  </w:style>
  <w:style w:type="character" w:styleId="af9">
    <w:name w:val="Subtle Reference"/>
    <w:basedOn w:val="a3"/>
    <w:uiPriority w:val="31"/>
    <w:semiHidden/>
    <w:unhideWhenUsed/>
    <w:qFormat/>
    <w:rsid w:val="000A539A"/>
    <w:rPr>
      <w:rFonts w:ascii="Meiryo UI" w:eastAsia="Meiryo UI" w:hAnsi="Meiryo UI"/>
      <w:smallCaps/>
      <w:color w:val="3B33A2" w:themeColor="text1" w:themeTint="A5"/>
    </w:rPr>
  </w:style>
  <w:style w:type="character" w:styleId="afa">
    <w:name w:val="Subtle Emphasis"/>
    <w:basedOn w:val="a3"/>
    <w:uiPriority w:val="19"/>
    <w:semiHidden/>
    <w:unhideWhenUsed/>
    <w:qFormat/>
    <w:rsid w:val="000A539A"/>
    <w:rPr>
      <w:rFonts w:ascii="Meiryo UI" w:eastAsia="Meiryo UI" w:hAnsi="Meiryo UI"/>
      <w:i/>
      <w:iCs/>
      <w:color w:val="2E287F" w:themeColor="text1" w:themeTint="BF"/>
    </w:rPr>
  </w:style>
  <w:style w:type="table" w:styleId="afb">
    <w:name w:val="Table Professional"/>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99"/>
    <w:semiHidden/>
    <w:unhideWhenUsed/>
    <w:rsid w:val="000A539A"/>
    <w:pPr>
      <w:spacing w:after="0" w:line="240" w:lineRule="auto"/>
    </w:pPr>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63">
    <w:name w:val="Medium List 1 Accent 1"/>
    <w:basedOn w:val="a4"/>
    <w:uiPriority w:val="99"/>
    <w:semiHidden/>
    <w:unhideWhenUsed/>
    <w:rsid w:val="000A539A"/>
    <w:pPr>
      <w:spacing w:after="0" w:line="240" w:lineRule="auto"/>
    </w:pPr>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64">
    <w:name w:val="Medium List 1 Accent 2"/>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65">
    <w:name w:val="Medium List 1 Accent 3"/>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66">
    <w:name w:val="Medium List 1 Accent 4"/>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67">
    <w:name w:val="Medium List 1 Accent 5"/>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68">
    <w:name w:val="Medium List 1 Accent 6"/>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72">
    <w:name w:val="Medium List 2"/>
    <w:basedOn w:val="a4"/>
    <w:uiPriority w:val="99"/>
    <w:semiHidden/>
    <w:unhideWhenUsed/>
    <w:rsid w:val="000A539A"/>
    <w:pPr>
      <w:spacing w:after="0" w:line="240" w:lineRule="auto"/>
    </w:pPr>
    <w:rPr>
      <w:rFonts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99"/>
    <w:semiHidden/>
    <w:unhideWhenUsed/>
    <w:rsid w:val="000A539A"/>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45">
    <w:name w:val="Medium Shading 1 Accent 1"/>
    <w:basedOn w:val="a4"/>
    <w:uiPriority w:val="99"/>
    <w:semiHidden/>
    <w:unhideWhenUsed/>
    <w:rsid w:val="000A539A"/>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0A539A"/>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0A539A"/>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0A539A"/>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0A539A"/>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0A539A"/>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54">
    <w:name w:val="Medium Shading 2"/>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99"/>
    <w:semiHidden/>
    <w:unhideWhenUsed/>
    <w:rsid w:val="000A539A"/>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83">
    <w:name w:val="Medium Grid 1 Accent 1"/>
    <w:basedOn w:val="a4"/>
    <w:uiPriority w:val="67"/>
    <w:semiHidden/>
    <w:unhideWhenUsed/>
    <w:rsid w:val="000A539A"/>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84">
    <w:name w:val="Medium Grid 1 Accent 2"/>
    <w:basedOn w:val="a4"/>
    <w:uiPriority w:val="67"/>
    <w:semiHidden/>
    <w:unhideWhenUsed/>
    <w:rsid w:val="000A539A"/>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85">
    <w:name w:val="Medium Grid 1 Accent 3"/>
    <w:basedOn w:val="a4"/>
    <w:uiPriority w:val="67"/>
    <w:semiHidden/>
    <w:unhideWhenUsed/>
    <w:rsid w:val="000A539A"/>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86">
    <w:name w:val="Medium Grid 1 Accent 4"/>
    <w:basedOn w:val="a4"/>
    <w:uiPriority w:val="67"/>
    <w:semiHidden/>
    <w:unhideWhenUsed/>
    <w:rsid w:val="000A539A"/>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87">
    <w:name w:val="Medium Grid 1 Accent 5"/>
    <w:basedOn w:val="a4"/>
    <w:uiPriority w:val="67"/>
    <w:semiHidden/>
    <w:unhideWhenUsed/>
    <w:rsid w:val="000A539A"/>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88">
    <w:name w:val="Medium Grid 1 Accent 6"/>
    <w:basedOn w:val="a4"/>
    <w:uiPriority w:val="67"/>
    <w:semiHidden/>
    <w:unhideWhenUsed/>
    <w:rsid w:val="000A539A"/>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92">
    <w:name w:val="Medium Grid 2"/>
    <w:basedOn w:val="a4"/>
    <w:uiPriority w:val="99"/>
    <w:semiHidden/>
    <w:unhideWhenUsed/>
    <w:rsid w:val="000A539A"/>
    <w:pPr>
      <w:spacing w:after="0" w:line="240" w:lineRule="auto"/>
    </w:pPr>
    <w:rPr>
      <w:rFonts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100">
    <w:name w:val="Medium Grid 3"/>
    <w:basedOn w:val="a4"/>
    <w:uiPriority w:val="9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101">
    <w:name w:val="Medium Grid 3 Accent 1"/>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102">
    <w:name w:val="Medium Grid 3 Accent 2"/>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103">
    <w:name w:val="Medium Grid 3 Accent 3"/>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104">
    <w:name w:val="Medium Grid 3 Accent 4"/>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105">
    <w:name w:val="Medium Grid 3 Accent 5"/>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106">
    <w:name w:val="Medium Grid 3 Accent 6"/>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paragraph" w:styleId="afc">
    <w:name w:val="Bibliography"/>
    <w:basedOn w:val="a2"/>
    <w:next w:val="a2"/>
    <w:uiPriority w:val="37"/>
    <w:semiHidden/>
    <w:unhideWhenUsed/>
    <w:rsid w:val="000A539A"/>
  </w:style>
  <w:style w:type="character" w:styleId="afd">
    <w:name w:val="Book Title"/>
    <w:basedOn w:val="a3"/>
    <w:uiPriority w:val="33"/>
    <w:semiHidden/>
    <w:unhideWhenUsed/>
    <w:qFormat/>
    <w:rsid w:val="000A539A"/>
    <w:rPr>
      <w:rFonts w:ascii="Meiryo UI" w:eastAsia="Meiryo UI" w:hAnsi="Meiryo UI"/>
      <w:b/>
      <w:bCs/>
      <w:i/>
      <w:iCs/>
      <w:spacing w:val="5"/>
    </w:rPr>
  </w:style>
  <w:style w:type="character" w:styleId="afe">
    <w:name w:val="Hashtag"/>
    <w:basedOn w:val="a3"/>
    <w:uiPriority w:val="99"/>
    <w:semiHidden/>
    <w:unhideWhenUsed/>
    <w:rsid w:val="000A539A"/>
    <w:rPr>
      <w:rFonts w:ascii="Meiryo UI" w:eastAsia="Meiryo UI" w:hAnsi="Meiryo UI"/>
      <w:color w:val="2B579A"/>
      <w:shd w:val="clear" w:color="auto" w:fill="E1DFDD"/>
    </w:rPr>
  </w:style>
  <w:style w:type="paragraph" w:styleId="aff">
    <w:name w:val="Message Header"/>
    <w:basedOn w:val="a2"/>
    <w:link w:val="aff0"/>
    <w:uiPriority w:val="99"/>
    <w:semiHidden/>
    <w:unhideWhenUsed/>
    <w:rsid w:val="000A539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 w:val="24"/>
      <w:szCs w:val="24"/>
    </w:rPr>
  </w:style>
  <w:style w:type="character" w:customStyle="1" w:styleId="aff0">
    <w:name w:val="メッセージ見出し (文字)"/>
    <w:basedOn w:val="a3"/>
    <w:link w:val="aff"/>
    <w:uiPriority w:val="99"/>
    <w:semiHidden/>
    <w:rsid w:val="000A539A"/>
    <w:rPr>
      <w:rFonts w:ascii="Meiryo UI" w:eastAsia="Meiryo UI" w:hAnsi="Meiryo UI" w:cstheme="majorBidi"/>
      <w:b/>
      <w:color w:val="082A75" w:themeColor="text2"/>
      <w:shd w:val="pct20" w:color="auto" w:fill="auto"/>
    </w:rPr>
  </w:style>
  <w:style w:type="table" w:styleId="aff1">
    <w:name w:val="Table Elegant"/>
    <w:basedOn w:val="a4"/>
    <w:uiPriority w:val="99"/>
    <w:semiHidden/>
    <w:unhideWhenUsed/>
    <w:rsid w:val="000A539A"/>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2">
    <w:name w:val="List"/>
    <w:basedOn w:val="a2"/>
    <w:uiPriority w:val="99"/>
    <w:semiHidden/>
    <w:unhideWhenUsed/>
    <w:rsid w:val="000A539A"/>
    <w:pPr>
      <w:ind w:left="360" w:hanging="360"/>
      <w:contextualSpacing/>
    </w:pPr>
  </w:style>
  <w:style w:type="paragraph" w:styleId="24">
    <w:name w:val="List 2"/>
    <w:basedOn w:val="a2"/>
    <w:uiPriority w:val="99"/>
    <w:semiHidden/>
    <w:unhideWhenUsed/>
    <w:rsid w:val="000A539A"/>
    <w:pPr>
      <w:ind w:left="720" w:hanging="360"/>
      <w:contextualSpacing/>
    </w:pPr>
  </w:style>
  <w:style w:type="paragraph" w:styleId="34">
    <w:name w:val="List 3"/>
    <w:basedOn w:val="a2"/>
    <w:uiPriority w:val="99"/>
    <w:semiHidden/>
    <w:unhideWhenUsed/>
    <w:rsid w:val="000A539A"/>
    <w:pPr>
      <w:ind w:left="1080" w:hanging="360"/>
      <w:contextualSpacing/>
    </w:pPr>
  </w:style>
  <w:style w:type="paragraph" w:styleId="4b">
    <w:name w:val="List 4"/>
    <w:basedOn w:val="a2"/>
    <w:uiPriority w:val="99"/>
    <w:semiHidden/>
    <w:unhideWhenUsed/>
    <w:rsid w:val="000A539A"/>
    <w:pPr>
      <w:ind w:left="1440" w:hanging="360"/>
      <w:contextualSpacing/>
    </w:pPr>
  </w:style>
  <w:style w:type="paragraph" w:styleId="5b">
    <w:name w:val="List 5"/>
    <w:basedOn w:val="a2"/>
    <w:uiPriority w:val="99"/>
    <w:semiHidden/>
    <w:unhideWhenUsed/>
    <w:rsid w:val="000A539A"/>
    <w:pPr>
      <w:ind w:left="1800" w:hanging="360"/>
      <w:contextualSpacing/>
    </w:pPr>
  </w:style>
  <w:style w:type="table" w:styleId="12">
    <w:name w:val="Table List 1"/>
    <w:basedOn w:val="a4"/>
    <w:uiPriority w:val="99"/>
    <w:semiHidden/>
    <w:unhideWhenUsed/>
    <w:rsid w:val="000A539A"/>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0A539A"/>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0A539A"/>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0A539A"/>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3">
    <w:name w:val="List Continue"/>
    <w:basedOn w:val="a2"/>
    <w:uiPriority w:val="99"/>
    <w:semiHidden/>
    <w:unhideWhenUsed/>
    <w:rsid w:val="000A539A"/>
    <w:pPr>
      <w:spacing w:after="120"/>
      <w:ind w:left="360"/>
      <w:contextualSpacing/>
    </w:pPr>
  </w:style>
  <w:style w:type="paragraph" w:styleId="26">
    <w:name w:val="List Continue 2"/>
    <w:basedOn w:val="a2"/>
    <w:uiPriority w:val="99"/>
    <w:semiHidden/>
    <w:unhideWhenUsed/>
    <w:rsid w:val="000A539A"/>
    <w:pPr>
      <w:spacing w:after="120"/>
      <w:ind w:left="720"/>
      <w:contextualSpacing/>
    </w:pPr>
  </w:style>
  <w:style w:type="paragraph" w:styleId="36">
    <w:name w:val="List Continue 3"/>
    <w:basedOn w:val="a2"/>
    <w:uiPriority w:val="99"/>
    <w:semiHidden/>
    <w:unhideWhenUsed/>
    <w:rsid w:val="000A539A"/>
    <w:pPr>
      <w:spacing w:after="120"/>
      <w:ind w:left="1080"/>
      <w:contextualSpacing/>
    </w:pPr>
  </w:style>
  <w:style w:type="paragraph" w:styleId="4d">
    <w:name w:val="List Continue 4"/>
    <w:basedOn w:val="a2"/>
    <w:uiPriority w:val="99"/>
    <w:semiHidden/>
    <w:unhideWhenUsed/>
    <w:rsid w:val="000A539A"/>
    <w:pPr>
      <w:spacing w:after="120"/>
      <w:ind w:left="1440"/>
      <w:contextualSpacing/>
    </w:pPr>
  </w:style>
  <w:style w:type="paragraph" w:styleId="5d">
    <w:name w:val="List Continue 5"/>
    <w:basedOn w:val="a2"/>
    <w:uiPriority w:val="99"/>
    <w:semiHidden/>
    <w:unhideWhenUsed/>
    <w:rsid w:val="000A539A"/>
    <w:pPr>
      <w:spacing w:after="120"/>
      <w:ind w:left="1800"/>
      <w:contextualSpacing/>
    </w:pPr>
  </w:style>
  <w:style w:type="paragraph" w:styleId="aff4">
    <w:name w:val="List Paragraph"/>
    <w:basedOn w:val="a2"/>
    <w:uiPriority w:val="34"/>
    <w:unhideWhenUsed/>
    <w:qFormat/>
    <w:rsid w:val="000A539A"/>
    <w:pPr>
      <w:ind w:left="720"/>
      <w:contextualSpacing/>
    </w:pPr>
  </w:style>
  <w:style w:type="paragraph" w:styleId="a">
    <w:name w:val="List Number"/>
    <w:basedOn w:val="a2"/>
    <w:uiPriority w:val="99"/>
    <w:semiHidden/>
    <w:unhideWhenUsed/>
    <w:rsid w:val="000A539A"/>
    <w:pPr>
      <w:numPr>
        <w:numId w:val="3"/>
      </w:numPr>
      <w:contextualSpacing/>
    </w:pPr>
  </w:style>
  <w:style w:type="paragraph" w:styleId="2">
    <w:name w:val="List Number 2"/>
    <w:basedOn w:val="a2"/>
    <w:uiPriority w:val="99"/>
    <w:semiHidden/>
    <w:unhideWhenUsed/>
    <w:rsid w:val="000A539A"/>
    <w:pPr>
      <w:numPr>
        <w:numId w:val="4"/>
      </w:numPr>
      <w:contextualSpacing/>
    </w:pPr>
  </w:style>
  <w:style w:type="paragraph" w:styleId="3">
    <w:name w:val="List Number 3"/>
    <w:basedOn w:val="a2"/>
    <w:uiPriority w:val="99"/>
    <w:semiHidden/>
    <w:unhideWhenUsed/>
    <w:rsid w:val="000A539A"/>
    <w:pPr>
      <w:numPr>
        <w:numId w:val="5"/>
      </w:numPr>
      <w:contextualSpacing/>
    </w:pPr>
  </w:style>
  <w:style w:type="paragraph" w:styleId="4">
    <w:name w:val="List Number 4"/>
    <w:basedOn w:val="a2"/>
    <w:uiPriority w:val="99"/>
    <w:semiHidden/>
    <w:unhideWhenUsed/>
    <w:rsid w:val="000A539A"/>
    <w:pPr>
      <w:numPr>
        <w:numId w:val="6"/>
      </w:numPr>
      <w:contextualSpacing/>
    </w:pPr>
  </w:style>
  <w:style w:type="paragraph" w:styleId="5">
    <w:name w:val="List Number 5"/>
    <w:basedOn w:val="a2"/>
    <w:uiPriority w:val="99"/>
    <w:semiHidden/>
    <w:unhideWhenUsed/>
    <w:rsid w:val="000A539A"/>
    <w:pPr>
      <w:numPr>
        <w:numId w:val="7"/>
      </w:numPr>
      <w:contextualSpacing/>
    </w:pPr>
  </w:style>
  <w:style w:type="paragraph" w:styleId="a0">
    <w:name w:val="List Bullet"/>
    <w:basedOn w:val="a2"/>
    <w:uiPriority w:val="99"/>
    <w:semiHidden/>
    <w:unhideWhenUsed/>
    <w:rsid w:val="000A539A"/>
    <w:pPr>
      <w:numPr>
        <w:numId w:val="8"/>
      </w:numPr>
      <w:contextualSpacing/>
    </w:pPr>
  </w:style>
  <w:style w:type="paragraph" w:styleId="20">
    <w:name w:val="List Bullet 2"/>
    <w:basedOn w:val="a2"/>
    <w:uiPriority w:val="99"/>
    <w:semiHidden/>
    <w:unhideWhenUsed/>
    <w:rsid w:val="000A539A"/>
    <w:pPr>
      <w:numPr>
        <w:numId w:val="9"/>
      </w:numPr>
      <w:contextualSpacing/>
    </w:pPr>
  </w:style>
  <w:style w:type="paragraph" w:styleId="30">
    <w:name w:val="List Bullet 3"/>
    <w:basedOn w:val="a2"/>
    <w:uiPriority w:val="99"/>
    <w:semiHidden/>
    <w:unhideWhenUsed/>
    <w:rsid w:val="000A539A"/>
    <w:pPr>
      <w:numPr>
        <w:numId w:val="10"/>
      </w:numPr>
      <w:contextualSpacing/>
    </w:pPr>
  </w:style>
  <w:style w:type="paragraph" w:styleId="40">
    <w:name w:val="List Bullet 4"/>
    <w:basedOn w:val="a2"/>
    <w:uiPriority w:val="99"/>
    <w:semiHidden/>
    <w:unhideWhenUsed/>
    <w:rsid w:val="000A539A"/>
    <w:pPr>
      <w:numPr>
        <w:numId w:val="11"/>
      </w:numPr>
      <w:contextualSpacing/>
    </w:pPr>
  </w:style>
  <w:style w:type="paragraph" w:styleId="50">
    <w:name w:val="List Bullet 5"/>
    <w:basedOn w:val="a2"/>
    <w:uiPriority w:val="99"/>
    <w:semiHidden/>
    <w:unhideWhenUsed/>
    <w:rsid w:val="000A539A"/>
    <w:pPr>
      <w:numPr>
        <w:numId w:val="12"/>
      </w:numPr>
      <w:contextualSpacing/>
    </w:pPr>
  </w:style>
  <w:style w:type="table" w:styleId="13">
    <w:name w:val="Table Classic 1"/>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0A539A"/>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0A539A"/>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5">
    <w:name w:val="table of figures"/>
    <w:basedOn w:val="a2"/>
    <w:next w:val="a2"/>
    <w:uiPriority w:val="99"/>
    <w:semiHidden/>
    <w:unhideWhenUsed/>
    <w:rsid w:val="000A539A"/>
  </w:style>
  <w:style w:type="paragraph" w:styleId="aff6">
    <w:name w:val="macro"/>
    <w:link w:val="aff7"/>
    <w:uiPriority w:val="99"/>
    <w:semiHidden/>
    <w:unhideWhenUsed/>
    <w:rsid w:val="000A539A"/>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b/>
      <w:color w:val="082A75" w:themeColor="text2"/>
      <w:sz w:val="20"/>
      <w:szCs w:val="20"/>
    </w:rPr>
  </w:style>
  <w:style w:type="character" w:customStyle="1" w:styleId="aff7">
    <w:name w:val="マクロ文字列 (文字)"/>
    <w:basedOn w:val="a3"/>
    <w:link w:val="aff6"/>
    <w:uiPriority w:val="99"/>
    <w:semiHidden/>
    <w:rsid w:val="000A539A"/>
    <w:rPr>
      <w:rFonts w:ascii="Meiryo UI" w:eastAsia="Meiryo UI" w:hAnsi="Meiryo UI"/>
      <w:b/>
      <w:color w:val="082A75" w:themeColor="text2"/>
      <w:sz w:val="20"/>
      <w:szCs w:val="20"/>
    </w:rPr>
  </w:style>
  <w:style w:type="paragraph" w:styleId="aff8">
    <w:name w:val="envelope return"/>
    <w:basedOn w:val="a2"/>
    <w:uiPriority w:val="99"/>
    <w:semiHidden/>
    <w:unhideWhenUsed/>
    <w:rsid w:val="000A539A"/>
    <w:pPr>
      <w:spacing w:line="240" w:lineRule="auto"/>
    </w:pPr>
    <w:rPr>
      <w:rFonts w:cstheme="majorBidi"/>
      <w:sz w:val="20"/>
      <w:szCs w:val="20"/>
    </w:rPr>
  </w:style>
  <w:style w:type="character" w:styleId="aff9">
    <w:name w:val="endnote reference"/>
    <w:basedOn w:val="a3"/>
    <w:uiPriority w:val="99"/>
    <w:semiHidden/>
    <w:unhideWhenUsed/>
    <w:rsid w:val="000A539A"/>
    <w:rPr>
      <w:rFonts w:ascii="Meiryo UI" w:eastAsia="Meiryo UI" w:hAnsi="Meiryo UI"/>
      <w:vertAlign w:val="superscript"/>
    </w:rPr>
  </w:style>
  <w:style w:type="paragraph" w:styleId="affa">
    <w:name w:val="endnote text"/>
    <w:basedOn w:val="a2"/>
    <w:link w:val="affb"/>
    <w:uiPriority w:val="99"/>
    <w:semiHidden/>
    <w:unhideWhenUsed/>
    <w:rsid w:val="000A539A"/>
    <w:pPr>
      <w:spacing w:line="240" w:lineRule="auto"/>
    </w:pPr>
    <w:rPr>
      <w:sz w:val="20"/>
      <w:szCs w:val="20"/>
    </w:rPr>
  </w:style>
  <w:style w:type="character" w:customStyle="1" w:styleId="affb">
    <w:name w:val="文末脚注文字列 (文字)"/>
    <w:basedOn w:val="a3"/>
    <w:link w:val="affa"/>
    <w:uiPriority w:val="99"/>
    <w:semiHidden/>
    <w:rsid w:val="000A539A"/>
    <w:rPr>
      <w:rFonts w:ascii="Meiryo UI" w:eastAsia="Meiryo UI" w:hAnsi="Meiryo UI"/>
      <w:b/>
      <w:color w:val="082A75" w:themeColor="text2"/>
      <w:sz w:val="20"/>
      <w:szCs w:val="20"/>
    </w:rPr>
  </w:style>
  <w:style w:type="paragraph" w:styleId="affc">
    <w:name w:val="table of authorities"/>
    <w:basedOn w:val="a2"/>
    <w:next w:val="a2"/>
    <w:uiPriority w:val="99"/>
    <w:semiHidden/>
    <w:unhideWhenUsed/>
    <w:rsid w:val="000A539A"/>
    <w:pPr>
      <w:ind w:left="280" w:hanging="280"/>
    </w:pPr>
  </w:style>
  <w:style w:type="paragraph" w:styleId="affd">
    <w:name w:val="toa heading"/>
    <w:basedOn w:val="a2"/>
    <w:next w:val="a2"/>
    <w:uiPriority w:val="99"/>
    <w:semiHidden/>
    <w:unhideWhenUsed/>
    <w:rsid w:val="000A539A"/>
    <w:pPr>
      <w:spacing w:before="120"/>
    </w:pPr>
    <w:rPr>
      <w:rFonts w:cstheme="majorBidi"/>
      <w:bCs/>
      <w:sz w:val="24"/>
      <w:szCs w:val="24"/>
    </w:rPr>
  </w:style>
  <w:style w:type="paragraph" w:styleId="affe">
    <w:name w:val="Quote"/>
    <w:basedOn w:val="a2"/>
    <w:next w:val="a2"/>
    <w:link w:val="afff"/>
    <w:uiPriority w:val="29"/>
    <w:semiHidden/>
    <w:unhideWhenUsed/>
    <w:qFormat/>
    <w:rsid w:val="000A539A"/>
    <w:pPr>
      <w:spacing w:before="200" w:after="160"/>
      <w:ind w:left="864" w:right="864"/>
      <w:jc w:val="center"/>
    </w:pPr>
    <w:rPr>
      <w:i/>
      <w:iCs/>
      <w:color w:val="2E287F" w:themeColor="text1" w:themeTint="BF"/>
    </w:rPr>
  </w:style>
  <w:style w:type="character" w:customStyle="1" w:styleId="afff">
    <w:name w:val="引用文 (文字)"/>
    <w:basedOn w:val="a3"/>
    <w:link w:val="affe"/>
    <w:uiPriority w:val="29"/>
    <w:semiHidden/>
    <w:rsid w:val="000A539A"/>
    <w:rPr>
      <w:rFonts w:ascii="Meiryo UI" w:eastAsia="Meiryo UI" w:hAnsi="Meiryo UI"/>
      <w:b/>
      <w:i/>
      <w:iCs/>
      <w:color w:val="2E287F" w:themeColor="text1" w:themeTint="BF"/>
      <w:sz w:val="28"/>
      <w:szCs w:val="22"/>
    </w:rPr>
  </w:style>
  <w:style w:type="character" w:styleId="afff0">
    <w:name w:val="Emphasis"/>
    <w:basedOn w:val="a3"/>
    <w:uiPriority w:val="2"/>
    <w:semiHidden/>
    <w:unhideWhenUsed/>
    <w:qFormat/>
    <w:rsid w:val="000A539A"/>
    <w:rPr>
      <w:rFonts w:ascii="Meiryo UI" w:eastAsia="Meiryo UI" w:hAnsi="Meiryo UI"/>
      <w:i/>
      <w:iCs/>
    </w:rPr>
  </w:style>
  <w:style w:type="table" w:styleId="130">
    <w:name w:val="Colorful List"/>
    <w:basedOn w:val="a4"/>
    <w:uiPriority w:val="99"/>
    <w:semiHidden/>
    <w:unhideWhenUsed/>
    <w:rsid w:val="000A539A"/>
    <w:pPr>
      <w:spacing w:after="0" w:line="240" w:lineRule="auto"/>
    </w:pPr>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131">
    <w:name w:val="Colorful List Accent 1"/>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132">
    <w:name w:val="Colorful List Accent 2"/>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133">
    <w:name w:val="Colorful List Accent 3"/>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134">
    <w:name w:val="Colorful List Accent 4"/>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135">
    <w:name w:val="Colorful List Accent 5"/>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136">
    <w:name w:val="Colorful List Accent 6"/>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14">
    <w:name w:val="Table Colorful 1"/>
    <w:basedOn w:val="a4"/>
    <w:uiPriority w:val="99"/>
    <w:semiHidden/>
    <w:unhideWhenUsed/>
    <w:rsid w:val="000A539A"/>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0A539A"/>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0A539A"/>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99"/>
    <w:semiHidden/>
    <w:unhideWhenUsed/>
    <w:rsid w:val="000A539A"/>
    <w:pPr>
      <w:spacing w:after="0" w:line="240" w:lineRule="auto"/>
    </w:pPr>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121">
    <w:name w:val="Colorful Shading Accent 1"/>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122">
    <w:name w:val="Colorful Shading Accent 2"/>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123">
    <w:name w:val="Colorful Shading Accent 3"/>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124">
    <w:name w:val="Colorful Shading Accent 4"/>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125">
    <w:name w:val="Colorful Shading Accent 5"/>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126">
    <w:name w:val="Colorful Shading Accent 6"/>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table" w:styleId="140">
    <w:name w:val="Colorful Grid"/>
    <w:basedOn w:val="a4"/>
    <w:uiPriority w:val="99"/>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41">
    <w:name w:val="Colorful Grid Accent 1"/>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142">
    <w:name w:val="Colorful Grid Accent 2"/>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143">
    <w:name w:val="Colorful Grid Accent 3"/>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144">
    <w:name w:val="Colorful Grid Accent 4"/>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145">
    <w:name w:val="Colorful Grid Accent 5"/>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146">
    <w:name w:val="Colorful Grid Accent 6"/>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paragraph" w:styleId="afff1">
    <w:name w:val="annotation text"/>
    <w:basedOn w:val="a2"/>
    <w:link w:val="afff2"/>
    <w:uiPriority w:val="99"/>
    <w:unhideWhenUsed/>
    <w:rsid w:val="000A539A"/>
    <w:pPr>
      <w:spacing w:line="240" w:lineRule="auto"/>
    </w:pPr>
    <w:rPr>
      <w:sz w:val="20"/>
      <w:szCs w:val="20"/>
    </w:rPr>
  </w:style>
  <w:style w:type="character" w:customStyle="1" w:styleId="afff2">
    <w:name w:val="コメント文字列 (文字)"/>
    <w:basedOn w:val="a3"/>
    <w:link w:val="afff1"/>
    <w:uiPriority w:val="99"/>
    <w:rsid w:val="000A539A"/>
    <w:rPr>
      <w:rFonts w:ascii="Meiryo UI" w:eastAsia="Meiryo UI" w:hAnsi="Meiryo UI"/>
      <w:b/>
      <w:color w:val="082A75" w:themeColor="text2"/>
      <w:sz w:val="20"/>
      <w:szCs w:val="20"/>
    </w:rPr>
  </w:style>
  <w:style w:type="paragraph" w:styleId="afff3">
    <w:name w:val="annotation subject"/>
    <w:basedOn w:val="afff1"/>
    <w:next w:val="afff1"/>
    <w:link w:val="afff4"/>
    <w:uiPriority w:val="99"/>
    <w:semiHidden/>
    <w:unhideWhenUsed/>
    <w:rsid w:val="000A539A"/>
    <w:rPr>
      <w:bCs/>
    </w:rPr>
  </w:style>
  <w:style w:type="character" w:customStyle="1" w:styleId="afff4">
    <w:name w:val="コメント内容 (文字)"/>
    <w:basedOn w:val="afff2"/>
    <w:link w:val="afff3"/>
    <w:uiPriority w:val="99"/>
    <w:semiHidden/>
    <w:rsid w:val="000A539A"/>
    <w:rPr>
      <w:rFonts w:ascii="Meiryo UI" w:eastAsia="Meiryo UI" w:hAnsi="Meiryo UI"/>
      <w:b/>
      <w:bCs/>
      <w:color w:val="082A75" w:themeColor="text2"/>
      <w:sz w:val="20"/>
      <w:szCs w:val="20"/>
    </w:rPr>
  </w:style>
  <w:style w:type="character" w:styleId="afff5">
    <w:name w:val="annotation reference"/>
    <w:basedOn w:val="a3"/>
    <w:uiPriority w:val="99"/>
    <w:semiHidden/>
    <w:unhideWhenUsed/>
    <w:rsid w:val="000A539A"/>
    <w:rPr>
      <w:rFonts w:ascii="Meiryo UI" w:eastAsia="Meiryo UI" w:hAnsi="Meiryo UI"/>
      <w:sz w:val="16"/>
      <w:szCs w:val="16"/>
    </w:rPr>
  </w:style>
  <w:style w:type="paragraph" w:styleId="afff6">
    <w:name w:val="envelope address"/>
    <w:basedOn w:val="a2"/>
    <w:uiPriority w:val="99"/>
    <w:semiHidden/>
    <w:unhideWhenUsed/>
    <w:rsid w:val="000A539A"/>
    <w:pPr>
      <w:framePr w:w="7920" w:h="1980" w:hRule="exact" w:hSpace="180" w:wrap="auto" w:hAnchor="page" w:xAlign="center" w:yAlign="bottom"/>
      <w:spacing w:line="240" w:lineRule="auto"/>
      <w:ind w:left="2880"/>
    </w:pPr>
    <w:rPr>
      <w:rFonts w:cstheme="majorBidi"/>
      <w:sz w:val="24"/>
      <w:szCs w:val="24"/>
    </w:rPr>
  </w:style>
  <w:style w:type="paragraph" w:styleId="afff7">
    <w:name w:val="Block Text"/>
    <w:basedOn w:val="a2"/>
    <w:uiPriority w:val="3"/>
    <w:semiHidden/>
    <w:unhideWhenUsed/>
    <w:qFormat/>
    <w:rsid w:val="000A539A"/>
    <w:pPr>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i/>
      <w:iCs/>
      <w:color w:val="024F75" w:themeColor="accent1"/>
    </w:rPr>
  </w:style>
  <w:style w:type="paragraph" w:styleId="afff8">
    <w:name w:val="Document Map"/>
    <w:basedOn w:val="a2"/>
    <w:link w:val="afff9"/>
    <w:uiPriority w:val="99"/>
    <w:semiHidden/>
    <w:unhideWhenUsed/>
    <w:rsid w:val="000A539A"/>
    <w:pPr>
      <w:spacing w:line="240" w:lineRule="auto"/>
    </w:pPr>
    <w:rPr>
      <w:sz w:val="18"/>
      <w:szCs w:val="18"/>
    </w:rPr>
  </w:style>
  <w:style w:type="character" w:customStyle="1" w:styleId="afff9">
    <w:name w:val="見出しマップ (文字)"/>
    <w:basedOn w:val="a3"/>
    <w:link w:val="afff8"/>
    <w:uiPriority w:val="99"/>
    <w:semiHidden/>
    <w:rsid w:val="000A539A"/>
    <w:rPr>
      <w:rFonts w:ascii="Meiryo UI" w:eastAsia="Meiryo UI" w:hAnsi="Meiryo UI"/>
      <w:b/>
      <w:color w:val="082A75" w:themeColor="text2"/>
      <w:sz w:val="18"/>
      <w:szCs w:val="18"/>
    </w:rPr>
  </w:style>
  <w:style w:type="character" w:customStyle="1" w:styleId="32">
    <w:name w:val="見出し 3 (文字)"/>
    <w:basedOn w:val="a3"/>
    <w:link w:val="31"/>
    <w:uiPriority w:val="5"/>
    <w:semiHidden/>
    <w:rsid w:val="000A539A"/>
    <w:rPr>
      <w:rFonts w:ascii="Meiryo UI" w:eastAsia="Meiryo UI" w:hAnsi="Meiryo UI" w:cstheme="majorBidi"/>
      <w:b/>
      <w:color w:val="012639" w:themeColor="accent1" w:themeShade="7F"/>
    </w:rPr>
  </w:style>
  <w:style w:type="character" w:customStyle="1" w:styleId="42">
    <w:name w:val="見出し 4 (文字)"/>
    <w:basedOn w:val="a3"/>
    <w:link w:val="41"/>
    <w:uiPriority w:val="1"/>
    <w:semiHidden/>
    <w:rsid w:val="000A539A"/>
    <w:rPr>
      <w:rFonts w:ascii="Meiryo UI" w:eastAsia="Meiryo UI" w:hAnsi="Meiryo UI" w:cstheme="majorBidi"/>
      <w:b/>
      <w:i/>
      <w:iCs/>
      <w:color w:val="013A57" w:themeColor="accent1" w:themeShade="BF"/>
      <w:sz w:val="28"/>
      <w:szCs w:val="22"/>
    </w:rPr>
  </w:style>
  <w:style w:type="character" w:customStyle="1" w:styleId="52">
    <w:name w:val="見出し 5 (文字)"/>
    <w:basedOn w:val="a3"/>
    <w:link w:val="51"/>
    <w:uiPriority w:val="1"/>
    <w:semiHidden/>
    <w:rsid w:val="000A539A"/>
    <w:rPr>
      <w:rFonts w:ascii="Meiryo UI" w:eastAsia="Meiryo UI" w:hAnsi="Meiryo UI" w:cstheme="majorBidi"/>
      <w:b/>
      <w:color w:val="013A57" w:themeColor="accent1" w:themeShade="BF"/>
      <w:sz w:val="28"/>
      <w:szCs w:val="22"/>
    </w:rPr>
  </w:style>
  <w:style w:type="character" w:customStyle="1" w:styleId="60">
    <w:name w:val="見出し 6 (文字)"/>
    <w:basedOn w:val="a3"/>
    <w:link w:val="6"/>
    <w:uiPriority w:val="1"/>
    <w:semiHidden/>
    <w:rsid w:val="000A539A"/>
    <w:rPr>
      <w:rFonts w:ascii="Meiryo UI" w:eastAsia="Meiryo UI" w:hAnsi="Meiryo UI" w:cstheme="majorBidi"/>
      <w:b/>
      <w:color w:val="012639" w:themeColor="accent1" w:themeShade="7F"/>
      <w:sz w:val="28"/>
      <w:szCs w:val="22"/>
    </w:rPr>
  </w:style>
  <w:style w:type="character" w:customStyle="1" w:styleId="70">
    <w:name w:val="見出し 7 (文字)"/>
    <w:basedOn w:val="a3"/>
    <w:link w:val="7"/>
    <w:uiPriority w:val="1"/>
    <w:semiHidden/>
    <w:rsid w:val="000A539A"/>
    <w:rPr>
      <w:rFonts w:ascii="Meiryo UI" w:eastAsia="Meiryo UI" w:hAnsi="Meiryo UI" w:cstheme="majorBidi"/>
      <w:b/>
      <w:i/>
      <w:iCs/>
      <w:color w:val="012639" w:themeColor="accent1" w:themeShade="7F"/>
      <w:sz w:val="28"/>
      <w:szCs w:val="22"/>
    </w:rPr>
  </w:style>
  <w:style w:type="character" w:customStyle="1" w:styleId="80">
    <w:name w:val="見出し 8 (文字)"/>
    <w:basedOn w:val="a3"/>
    <w:link w:val="8"/>
    <w:uiPriority w:val="1"/>
    <w:semiHidden/>
    <w:rsid w:val="000A539A"/>
    <w:rPr>
      <w:rFonts w:ascii="Meiryo UI" w:eastAsia="Meiryo UI" w:hAnsi="Meiryo UI" w:cstheme="majorBidi"/>
      <w:b/>
      <w:color w:val="221D5D" w:themeColor="text1" w:themeTint="D8"/>
      <w:sz w:val="21"/>
      <w:szCs w:val="21"/>
    </w:rPr>
  </w:style>
  <w:style w:type="character" w:customStyle="1" w:styleId="90">
    <w:name w:val="見出し 9 (文字)"/>
    <w:basedOn w:val="a3"/>
    <w:link w:val="9"/>
    <w:uiPriority w:val="1"/>
    <w:semiHidden/>
    <w:rsid w:val="000A539A"/>
    <w:rPr>
      <w:rFonts w:ascii="Meiryo UI" w:eastAsia="Meiryo UI" w:hAnsi="Meiryo UI" w:cstheme="majorBidi"/>
      <w:b/>
      <w:i/>
      <w:iCs/>
      <w:color w:val="221D5D" w:themeColor="text1" w:themeTint="D8"/>
      <w:sz w:val="21"/>
      <w:szCs w:val="21"/>
    </w:rPr>
  </w:style>
  <w:style w:type="numbering" w:styleId="a1">
    <w:name w:val="Outline List 3"/>
    <w:basedOn w:val="a5"/>
    <w:uiPriority w:val="99"/>
    <w:semiHidden/>
    <w:unhideWhenUsed/>
    <w:rsid w:val="000A539A"/>
    <w:pPr>
      <w:numPr>
        <w:numId w:val="13"/>
      </w:numPr>
    </w:pPr>
  </w:style>
  <w:style w:type="table" w:styleId="15">
    <w:name w:val="Plain Table 1"/>
    <w:basedOn w:val="a4"/>
    <w:uiPriority w:val="41"/>
    <w:rsid w:val="000A53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0A539A"/>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39">
    <w:name w:val="Plain Table 3"/>
    <w:basedOn w:val="a4"/>
    <w:uiPriority w:val="43"/>
    <w:rsid w:val="000A539A"/>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0A53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0A53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a">
    <w:name w:val="No Spacing"/>
    <w:uiPriority w:val="99"/>
    <w:semiHidden/>
    <w:unhideWhenUsed/>
    <w:rsid w:val="000A539A"/>
    <w:pPr>
      <w:spacing w:after="0" w:line="240" w:lineRule="auto"/>
    </w:pPr>
    <w:rPr>
      <w:rFonts w:ascii="Meiryo UI" w:eastAsia="Meiryo UI" w:hAnsi="Meiryo UI"/>
      <w:b/>
      <w:color w:val="082A75" w:themeColor="text2"/>
      <w:sz w:val="28"/>
      <w:szCs w:val="22"/>
    </w:rPr>
  </w:style>
  <w:style w:type="paragraph" w:styleId="afffb">
    <w:name w:val="Date"/>
    <w:basedOn w:val="a2"/>
    <w:next w:val="a2"/>
    <w:link w:val="afffc"/>
    <w:uiPriority w:val="99"/>
    <w:semiHidden/>
    <w:unhideWhenUsed/>
    <w:rsid w:val="000A539A"/>
  </w:style>
  <w:style w:type="character" w:customStyle="1" w:styleId="afffc">
    <w:name w:val="日付 (文字)"/>
    <w:basedOn w:val="a3"/>
    <w:link w:val="afffb"/>
    <w:uiPriority w:val="99"/>
    <w:semiHidden/>
    <w:rsid w:val="000A539A"/>
    <w:rPr>
      <w:rFonts w:ascii="Meiryo UI" w:eastAsia="Meiryo UI" w:hAnsi="Meiryo UI"/>
      <w:b/>
      <w:color w:val="082A75" w:themeColor="text2"/>
      <w:sz w:val="28"/>
      <w:szCs w:val="22"/>
    </w:rPr>
  </w:style>
  <w:style w:type="character" w:styleId="2a">
    <w:name w:val="Intense Reference"/>
    <w:basedOn w:val="a3"/>
    <w:uiPriority w:val="32"/>
    <w:semiHidden/>
    <w:unhideWhenUsed/>
    <w:qFormat/>
    <w:rsid w:val="000A539A"/>
    <w:rPr>
      <w:rFonts w:ascii="Meiryo UI" w:eastAsia="Meiryo UI" w:hAnsi="Meiryo UI"/>
      <w:b/>
      <w:bCs/>
      <w:smallCaps/>
      <w:color w:val="024F75" w:themeColor="accent1"/>
      <w:spacing w:val="5"/>
    </w:rPr>
  </w:style>
  <w:style w:type="paragraph" w:styleId="2b">
    <w:name w:val="Intense Quote"/>
    <w:basedOn w:val="a2"/>
    <w:next w:val="a2"/>
    <w:link w:val="2c"/>
    <w:uiPriority w:val="30"/>
    <w:semiHidden/>
    <w:unhideWhenUsed/>
    <w:qFormat/>
    <w:rsid w:val="000A539A"/>
    <w:pPr>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2c">
    <w:name w:val="引用文 2 (文字)"/>
    <w:basedOn w:val="a3"/>
    <w:link w:val="2b"/>
    <w:uiPriority w:val="30"/>
    <w:semiHidden/>
    <w:rsid w:val="000A539A"/>
    <w:rPr>
      <w:rFonts w:ascii="Meiryo UI" w:eastAsia="Meiryo UI" w:hAnsi="Meiryo UI"/>
      <w:b/>
      <w:i/>
      <w:iCs/>
      <w:color w:val="024F75" w:themeColor="accent1"/>
      <w:sz w:val="28"/>
      <w:szCs w:val="22"/>
    </w:rPr>
  </w:style>
  <w:style w:type="character" w:styleId="2d">
    <w:name w:val="Intense Emphasis"/>
    <w:basedOn w:val="a3"/>
    <w:uiPriority w:val="21"/>
    <w:semiHidden/>
    <w:unhideWhenUsed/>
    <w:qFormat/>
    <w:rsid w:val="000A539A"/>
    <w:rPr>
      <w:rFonts w:ascii="Meiryo UI" w:eastAsia="Meiryo UI" w:hAnsi="Meiryo UI"/>
      <w:i/>
      <w:iCs/>
      <w:color w:val="024F75" w:themeColor="accent1"/>
    </w:rPr>
  </w:style>
  <w:style w:type="paragraph" w:styleId="Web">
    <w:name w:val="Normal (Web)"/>
    <w:basedOn w:val="a2"/>
    <w:uiPriority w:val="99"/>
    <w:semiHidden/>
    <w:unhideWhenUsed/>
    <w:rsid w:val="000A539A"/>
    <w:rPr>
      <w:rFonts w:cs="Times New Roman"/>
      <w:sz w:val="24"/>
      <w:szCs w:val="24"/>
    </w:rPr>
  </w:style>
  <w:style w:type="character" w:styleId="afffd">
    <w:name w:val="Smart Hyperlink"/>
    <w:basedOn w:val="a3"/>
    <w:uiPriority w:val="99"/>
    <w:semiHidden/>
    <w:unhideWhenUsed/>
    <w:rsid w:val="000A539A"/>
    <w:rPr>
      <w:rFonts w:ascii="Meiryo UI" w:eastAsia="Meiryo UI" w:hAnsi="Meiryo UI"/>
      <w:u w:val="dotted"/>
    </w:rPr>
  </w:style>
  <w:style w:type="character" w:styleId="afffe">
    <w:name w:val="Unresolved Mention"/>
    <w:basedOn w:val="a3"/>
    <w:uiPriority w:val="99"/>
    <w:semiHidden/>
    <w:unhideWhenUsed/>
    <w:rsid w:val="000A539A"/>
    <w:rPr>
      <w:rFonts w:ascii="Meiryo UI" w:eastAsia="Meiryo UI" w:hAnsi="Meiryo UI"/>
      <w:color w:val="605E5C"/>
      <w:shd w:val="clear" w:color="auto" w:fill="E1DFDD"/>
    </w:rPr>
  </w:style>
  <w:style w:type="paragraph" w:styleId="affff">
    <w:name w:val="Body Text"/>
    <w:basedOn w:val="a2"/>
    <w:link w:val="affff0"/>
    <w:uiPriority w:val="99"/>
    <w:semiHidden/>
    <w:unhideWhenUsed/>
    <w:rsid w:val="000A539A"/>
    <w:pPr>
      <w:spacing w:after="120"/>
    </w:pPr>
  </w:style>
  <w:style w:type="character" w:customStyle="1" w:styleId="affff0">
    <w:name w:val="本文 (文字)"/>
    <w:basedOn w:val="a3"/>
    <w:link w:val="affff"/>
    <w:uiPriority w:val="99"/>
    <w:semiHidden/>
    <w:rsid w:val="000A539A"/>
    <w:rPr>
      <w:rFonts w:ascii="Meiryo UI" w:eastAsia="Meiryo UI" w:hAnsi="Meiryo UI"/>
      <w:b/>
      <w:color w:val="082A75" w:themeColor="text2"/>
      <w:sz w:val="28"/>
      <w:szCs w:val="22"/>
    </w:rPr>
  </w:style>
  <w:style w:type="paragraph" w:styleId="2e">
    <w:name w:val="Body Text 2"/>
    <w:basedOn w:val="a2"/>
    <w:link w:val="2f"/>
    <w:uiPriority w:val="99"/>
    <w:semiHidden/>
    <w:unhideWhenUsed/>
    <w:rsid w:val="000A539A"/>
    <w:pPr>
      <w:spacing w:after="120" w:line="480" w:lineRule="auto"/>
    </w:pPr>
  </w:style>
  <w:style w:type="character" w:customStyle="1" w:styleId="2f">
    <w:name w:val="本文 2 (文字)"/>
    <w:basedOn w:val="a3"/>
    <w:link w:val="2e"/>
    <w:uiPriority w:val="99"/>
    <w:semiHidden/>
    <w:rsid w:val="000A539A"/>
    <w:rPr>
      <w:rFonts w:ascii="Meiryo UI" w:eastAsia="Meiryo UI" w:hAnsi="Meiryo UI"/>
      <w:b/>
      <w:color w:val="082A75" w:themeColor="text2"/>
      <w:sz w:val="28"/>
      <w:szCs w:val="22"/>
    </w:rPr>
  </w:style>
  <w:style w:type="paragraph" w:styleId="3a">
    <w:name w:val="Body Text 3"/>
    <w:basedOn w:val="a2"/>
    <w:link w:val="3b"/>
    <w:uiPriority w:val="99"/>
    <w:semiHidden/>
    <w:unhideWhenUsed/>
    <w:rsid w:val="000A539A"/>
    <w:pPr>
      <w:spacing w:after="120"/>
    </w:pPr>
    <w:rPr>
      <w:sz w:val="16"/>
      <w:szCs w:val="16"/>
    </w:rPr>
  </w:style>
  <w:style w:type="character" w:customStyle="1" w:styleId="3b">
    <w:name w:val="本文 3 (文字)"/>
    <w:basedOn w:val="a3"/>
    <w:link w:val="3a"/>
    <w:uiPriority w:val="99"/>
    <w:semiHidden/>
    <w:rsid w:val="000A539A"/>
    <w:rPr>
      <w:rFonts w:ascii="Meiryo UI" w:eastAsia="Meiryo UI" w:hAnsi="Meiryo UI"/>
      <w:b/>
      <w:color w:val="082A75" w:themeColor="text2"/>
      <w:sz w:val="16"/>
      <w:szCs w:val="16"/>
    </w:rPr>
  </w:style>
  <w:style w:type="paragraph" w:styleId="affff1">
    <w:name w:val="Body Text Indent"/>
    <w:basedOn w:val="a2"/>
    <w:link w:val="affff2"/>
    <w:uiPriority w:val="99"/>
    <w:semiHidden/>
    <w:unhideWhenUsed/>
    <w:rsid w:val="000A539A"/>
    <w:pPr>
      <w:spacing w:after="120"/>
      <w:ind w:left="360"/>
    </w:pPr>
  </w:style>
  <w:style w:type="character" w:customStyle="1" w:styleId="affff2">
    <w:name w:val="本文インデント (文字)"/>
    <w:basedOn w:val="a3"/>
    <w:link w:val="affff1"/>
    <w:uiPriority w:val="99"/>
    <w:semiHidden/>
    <w:rsid w:val="000A539A"/>
    <w:rPr>
      <w:rFonts w:ascii="Meiryo UI" w:eastAsia="Meiryo UI" w:hAnsi="Meiryo UI"/>
      <w:b/>
      <w:color w:val="082A75" w:themeColor="text2"/>
      <w:sz w:val="28"/>
      <w:szCs w:val="22"/>
    </w:rPr>
  </w:style>
  <w:style w:type="paragraph" w:styleId="2f0">
    <w:name w:val="Body Text Indent 2"/>
    <w:basedOn w:val="a2"/>
    <w:link w:val="2f1"/>
    <w:uiPriority w:val="99"/>
    <w:semiHidden/>
    <w:unhideWhenUsed/>
    <w:rsid w:val="000A539A"/>
    <w:pPr>
      <w:spacing w:after="120" w:line="480" w:lineRule="auto"/>
      <w:ind w:left="360"/>
    </w:pPr>
  </w:style>
  <w:style w:type="character" w:customStyle="1" w:styleId="2f1">
    <w:name w:val="本文インデント 2 (文字)"/>
    <w:basedOn w:val="a3"/>
    <w:link w:val="2f0"/>
    <w:uiPriority w:val="99"/>
    <w:semiHidden/>
    <w:rsid w:val="000A539A"/>
    <w:rPr>
      <w:rFonts w:ascii="Meiryo UI" w:eastAsia="Meiryo UI" w:hAnsi="Meiryo UI"/>
      <w:b/>
      <w:color w:val="082A75" w:themeColor="text2"/>
      <w:sz w:val="28"/>
      <w:szCs w:val="22"/>
    </w:rPr>
  </w:style>
  <w:style w:type="paragraph" w:styleId="3c">
    <w:name w:val="Body Text Indent 3"/>
    <w:basedOn w:val="a2"/>
    <w:link w:val="3d"/>
    <w:uiPriority w:val="99"/>
    <w:semiHidden/>
    <w:unhideWhenUsed/>
    <w:rsid w:val="000A539A"/>
    <w:pPr>
      <w:spacing w:after="120"/>
      <w:ind w:left="360"/>
    </w:pPr>
    <w:rPr>
      <w:sz w:val="16"/>
      <w:szCs w:val="16"/>
    </w:rPr>
  </w:style>
  <w:style w:type="character" w:customStyle="1" w:styleId="3d">
    <w:name w:val="本文インデント 3 (文字)"/>
    <w:basedOn w:val="a3"/>
    <w:link w:val="3c"/>
    <w:uiPriority w:val="99"/>
    <w:semiHidden/>
    <w:rsid w:val="000A539A"/>
    <w:rPr>
      <w:rFonts w:ascii="Meiryo UI" w:eastAsia="Meiryo UI" w:hAnsi="Meiryo UI"/>
      <w:b/>
      <w:color w:val="082A75" w:themeColor="text2"/>
      <w:sz w:val="16"/>
      <w:szCs w:val="16"/>
    </w:rPr>
  </w:style>
  <w:style w:type="paragraph" w:styleId="affff3">
    <w:name w:val="Body Text First Indent"/>
    <w:basedOn w:val="affff"/>
    <w:link w:val="affff4"/>
    <w:uiPriority w:val="99"/>
    <w:semiHidden/>
    <w:unhideWhenUsed/>
    <w:rsid w:val="000A539A"/>
    <w:pPr>
      <w:spacing w:after="0"/>
      <w:ind w:firstLine="360"/>
    </w:pPr>
  </w:style>
  <w:style w:type="character" w:customStyle="1" w:styleId="affff4">
    <w:name w:val="本文字下げ (文字)"/>
    <w:basedOn w:val="affff0"/>
    <w:link w:val="affff3"/>
    <w:uiPriority w:val="99"/>
    <w:semiHidden/>
    <w:rsid w:val="000A539A"/>
    <w:rPr>
      <w:rFonts w:ascii="Meiryo UI" w:eastAsia="Meiryo UI" w:hAnsi="Meiryo UI"/>
      <w:b/>
      <w:color w:val="082A75" w:themeColor="text2"/>
      <w:sz w:val="28"/>
      <w:szCs w:val="22"/>
    </w:rPr>
  </w:style>
  <w:style w:type="paragraph" w:styleId="2f2">
    <w:name w:val="Body Text First Indent 2"/>
    <w:basedOn w:val="affff1"/>
    <w:link w:val="2f3"/>
    <w:uiPriority w:val="99"/>
    <w:semiHidden/>
    <w:unhideWhenUsed/>
    <w:rsid w:val="000A539A"/>
    <w:pPr>
      <w:spacing w:after="0"/>
      <w:ind w:firstLine="360"/>
    </w:pPr>
  </w:style>
  <w:style w:type="character" w:customStyle="1" w:styleId="2f3">
    <w:name w:val="本文字下げ 2 (文字)"/>
    <w:basedOn w:val="affff2"/>
    <w:link w:val="2f2"/>
    <w:uiPriority w:val="99"/>
    <w:semiHidden/>
    <w:rsid w:val="000A539A"/>
    <w:rPr>
      <w:rFonts w:ascii="Meiryo UI" w:eastAsia="Meiryo UI" w:hAnsi="Meiryo UI"/>
      <w:b/>
      <w:color w:val="082A75" w:themeColor="text2"/>
      <w:sz w:val="28"/>
      <w:szCs w:val="22"/>
    </w:rPr>
  </w:style>
  <w:style w:type="paragraph" w:styleId="affff5">
    <w:name w:val="Normal Indent"/>
    <w:basedOn w:val="a2"/>
    <w:uiPriority w:val="99"/>
    <w:semiHidden/>
    <w:unhideWhenUsed/>
    <w:rsid w:val="000A539A"/>
    <w:pPr>
      <w:ind w:left="720"/>
    </w:pPr>
  </w:style>
  <w:style w:type="paragraph" w:styleId="affff6">
    <w:name w:val="Note Heading"/>
    <w:basedOn w:val="a2"/>
    <w:next w:val="a2"/>
    <w:link w:val="affff7"/>
    <w:uiPriority w:val="99"/>
    <w:semiHidden/>
    <w:unhideWhenUsed/>
    <w:rsid w:val="000A539A"/>
    <w:pPr>
      <w:spacing w:line="240" w:lineRule="auto"/>
    </w:pPr>
  </w:style>
  <w:style w:type="character" w:customStyle="1" w:styleId="affff7">
    <w:name w:val="記 (文字)"/>
    <w:basedOn w:val="a3"/>
    <w:link w:val="affff6"/>
    <w:uiPriority w:val="99"/>
    <w:semiHidden/>
    <w:rsid w:val="000A539A"/>
    <w:rPr>
      <w:rFonts w:ascii="Meiryo UI" w:eastAsia="Meiryo UI" w:hAnsi="Meiryo UI"/>
      <w:b/>
      <w:color w:val="082A75" w:themeColor="text2"/>
      <w:sz w:val="28"/>
      <w:szCs w:val="22"/>
    </w:rPr>
  </w:style>
  <w:style w:type="table" w:styleId="affff8">
    <w:name w:val="Table Contemporary"/>
    <w:basedOn w:val="a4"/>
    <w:uiPriority w:val="99"/>
    <w:semiHidden/>
    <w:unhideWhenUsed/>
    <w:rsid w:val="000A539A"/>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99"/>
    <w:semiHidden/>
    <w:unhideWhenUsed/>
    <w:rsid w:val="000A539A"/>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2f5">
    <w:name w:val="Light List Accent 1"/>
    <w:basedOn w:val="a4"/>
    <w:uiPriority w:val="99"/>
    <w:semiHidden/>
    <w:unhideWhenUsed/>
    <w:rsid w:val="000A539A"/>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2f6">
    <w:name w:val="Light List Accent 2"/>
    <w:basedOn w:val="a4"/>
    <w:uiPriority w:val="61"/>
    <w:semiHidden/>
    <w:unhideWhenUsed/>
    <w:rsid w:val="000A539A"/>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2f7">
    <w:name w:val="Light List Accent 3"/>
    <w:basedOn w:val="a4"/>
    <w:uiPriority w:val="61"/>
    <w:semiHidden/>
    <w:unhideWhenUsed/>
    <w:rsid w:val="000A539A"/>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2f8">
    <w:name w:val="Light List Accent 4"/>
    <w:basedOn w:val="a4"/>
    <w:uiPriority w:val="61"/>
    <w:semiHidden/>
    <w:unhideWhenUsed/>
    <w:rsid w:val="000A539A"/>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2f9">
    <w:name w:val="Light List Accent 5"/>
    <w:basedOn w:val="a4"/>
    <w:uiPriority w:val="61"/>
    <w:semiHidden/>
    <w:unhideWhenUsed/>
    <w:rsid w:val="000A539A"/>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2fa">
    <w:name w:val="Light List Accent 6"/>
    <w:basedOn w:val="a4"/>
    <w:uiPriority w:val="61"/>
    <w:semiHidden/>
    <w:unhideWhenUsed/>
    <w:rsid w:val="000A539A"/>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16">
    <w:name w:val="Light Shading"/>
    <w:basedOn w:val="a4"/>
    <w:uiPriority w:val="99"/>
    <w:semiHidden/>
    <w:unhideWhenUsed/>
    <w:rsid w:val="000A539A"/>
    <w:pPr>
      <w:spacing w:after="0" w:line="240" w:lineRule="auto"/>
    </w:pPr>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17">
    <w:name w:val="Light Shading Accent 1"/>
    <w:basedOn w:val="a4"/>
    <w:uiPriority w:val="99"/>
    <w:semiHidden/>
    <w:unhideWhenUsed/>
    <w:rsid w:val="000A539A"/>
    <w:pPr>
      <w:spacing w:after="0" w:line="240" w:lineRule="auto"/>
    </w:pPr>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18">
    <w:name w:val="Light Shading Accent 2"/>
    <w:basedOn w:val="a4"/>
    <w:uiPriority w:val="60"/>
    <w:semiHidden/>
    <w:unhideWhenUsed/>
    <w:rsid w:val="000A539A"/>
    <w:pPr>
      <w:spacing w:after="0" w:line="240" w:lineRule="auto"/>
    </w:pPr>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19">
    <w:name w:val="Light Shading Accent 3"/>
    <w:basedOn w:val="a4"/>
    <w:uiPriority w:val="60"/>
    <w:semiHidden/>
    <w:unhideWhenUsed/>
    <w:rsid w:val="000A539A"/>
    <w:pPr>
      <w:spacing w:after="0" w:line="240" w:lineRule="auto"/>
    </w:pPr>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1a">
    <w:name w:val="Light Shading Accent 4"/>
    <w:basedOn w:val="a4"/>
    <w:uiPriority w:val="60"/>
    <w:semiHidden/>
    <w:unhideWhenUsed/>
    <w:rsid w:val="000A539A"/>
    <w:pPr>
      <w:spacing w:after="0" w:line="240" w:lineRule="auto"/>
    </w:pPr>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1b">
    <w:name w:val="Light Shading Accent 5"/>
    <w:basedOn w:val="a4"/>
    <w:uiPriority w:val="60"/>
    <w:semiHidden/>
    <w:unhideWhenUsed/>
    <w:rsid w:val="000A539A"/>
    <w:pPr>
      <w:spacing w:after="0" w:line="240" w:lineRule="auto"/>
    </w:pPr>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1c">
    <w:name w:val="Light Shading Accent 6"/>
    <w:basedOn w:val="a4"/>
    <w:uiPriority w:val="60"/>
    <w:semiHidden/>
    <w:unhideWhenUsed/>
    <w:rsid w:val="000A539A"/>
    <w:pPr>
      <w:spacing w:after="0" w:line="240" w:lineRule="auto"/>
    </w:pPr>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table" w:styleId="3e">
    <w:name w:val="Light Grid"/>
    <w:basedOn w:val="a4"/>
    <w:uiPriority w:val="99"/>
    <w:semiHidden/>
    <w:unhideWhenUsed/>
    <w:rsid w:val="000A539A"/>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3f">
    <w:name w:val="Light Grid Accent 1"/>
    <w:basedOn w:val="a4"/>
    <w:uiPriority w:val="99"/>
    <w:semiHidden/>
    <w:unhideWhenUsed/>
    <w:rsid w:val="000A539A"/>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3f0">
    <w:name w:val="Light Grid Accent 2"/>
    <w:basedOn w:val="a4"/>
    <w:uiPriority w:val="62"/>
    <w:semiHidden/>
    <w:unhideWhenUsed/>
    <w:rsid w:val="000A539A"/>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3f1">
    <w:name w:val="Light Grid Accent 3"/>
    <w:basedOn w:val="a4"/>
    <w:uiPriority w:val="62"/>
    <w:semiHidden/>
    <w:unhideWhenUsed/>
    <w:rsid w:val="000A539A"/>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3f2">
    <w:name w:val="Light Grid Accent 4"/>
    <w:basedOn w:val="a4"/>
    <w:uiPriority w:val="62"/>
    <w:semiHidden/>
    <w:unhideWhenUsed/>
    <w:rsid w:val="000A539A"/>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3f3">
    <w:name w:val="Light Grid Accent 5"/>
    <w:basedOn w:val="a4"/>
    <w:uiPriority w:val="62"/>
    <w:semiHidden/>
    <w:unhideWhenUsed/>
    <w:rsid w:val="000A539A"/>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3f4">
    <w:name w:val="Light Grid Accent 6"/>
    <w:basedOn w:val="a4"/>
    <w:uiPriority w:val="62"/>
    <w:semiHidden/>
    <w:unhideWhenUsed/>
    <w:rsid w:val="000A539A"/>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110">
    <w:name w:val="Dark List"/>
    <w:basedOn w:val="a4"/>
    <w:uiPriority w:val="99"/>
    <w:semiHidden/>
    <w:unhideWhenUsed/>
    <w:rsid w:val="000A539A"/>
    <w:pPr>
      <w:spacing w:after="0" w:line="240" w:lineRule="auto"/>
    </w:pPr>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111">
    <w:name w:val="Dark List Accent 1"/>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112">
    <w:name w:val="Dark List Accent 2"/>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113">
    <w:name w:val="Dark List Accent 3"/>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114">
    <w:name w:val="Dark List Accent 4"/>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115">
    <w:name w:val="Dark List Accent 5"/>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116">
    <w:name w:val="Dark List Accent 6"/>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table" w:styleId="1d">
    <w:name w:val="List Table 1 Light"/>
    <w:basedOn w:val="a4"/>
    <w:uiPriority w:val="46"/>
    <w:rsid w:val="000A539A"/>
    <w:pPr>
      <w:spacing w:after="0" w:line="240" w:lineRule="auto"/>
    </w:pPr>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1-1">
    <w:name w:val="List Table 1 Light Accent 1"/>
    <w:basedOn w:val="a4"/>
    <w:uiPriority w:val="46"/>
    <w:rsid w:val="000A539A"/>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1-2">
    <w:name w:val="List Table 1 Light Accent 2"/>
    <w:basedOn w:val="a4"/>
    <w:uiPriority w:val="46"/>
    <w:rsid w:val="000A539A"/>
    <w:pPr>
      <w:spacing w:after="0" w:line="240" w:lineRule="auto"/>
    </w:pPr>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1-3">
    <w:name w:val="List Table 1 Light Accent 3"/>
    <w:basedOn w:val="a4"/>
    <w:uiPriority w:val="46"/>
    <w:rsid w:val="000A539A"/>
    <w:pPr>
      <w:spacing w:after="0" w:line="240" w:lineRule="auto"/>
    </w:pPr>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1-4">
    <w:name w:val="List Table 1 Light Accent 4"/>
    <w:basedOn w:val="a4"/>
    <w:uiPriority w:val="46"/>
    <w:rsid w:val="000A539A"/>
    <w:pPr>
      <w:spacing w:after="0" w:line="240" w:lineRule="auto"/>
    </w:pPr>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1-5">
    <w:name w:val="List Table 1 Light Accent 5"/>
    <w:basedOn w:val="a4"/>
    <w:uiPriority w:val="46"/>
    <w:rsid w:val="000A539A"/>
    <w:pPr>
      <w:spacing w:after="0" w:line="240" w:lineRule="auto"/>
    </w:pPr>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1-6">
    <w:name w:val="List Table 1 Light Accent 6"/>
    <w:basedOn w:val="a4"/>
    <w:uiPriority w:val="46"/>
    <w:rsid w:val="000A539A"/>
    <w:pPr>
      <w:spacing w:after="0" w:line="240" w:lineRule="auto"/>
    </w:pPr>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2fb">
    <w:name w:val="List Table 2"/>
    <w:basedOn w:val="a4"/>
    <w:uiPriority w:val="47"/>
    <w:rsid w:val="000A539A"/>
    <w:pPr>
      <w:spacing w:after="0" w:line="240" w:lineRule="auto"/>
    </w:pPr>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2-1">
    <w:name w:val="List Table 2 Accent 1"/>
    <w:basedOn w:val="a4"/>
    <w:uiPriority w:val="47"/>
    <w:rsid w:val="000A539A"/>
    <w:pPr>
      <w:spacing w:after="0" w:line="240" w:lineRule="auto"/>
    </w:pPr>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2-2">
    <w:name w:val="List Table 2 Accent 2"/>
    <w:basedOn w:val="a4"/>
    <w:uiPriority w:val="47"/>
    <w:rsid w:val="000A539A"/>
    <w:pPr>
      <w:spacing w:after="0" w:line="240" w:lineRule="auto"/>
    </w:pPr>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2-3">
    <w:name w:val="List Table 2 Accent 3"/>
    <w:basedOn w:val="a4"/>
    <w:uiPriority w:val="47"/>
    <w:rsid w:val="000A539A"/>
    <w:pPr>
      <w:spacing w:after="0" w:line="240" w:lineRule="auto"/>
    </w:pPr>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2-4">
    <w:name w:val="List Table 2 Accent 4"/>
    <w:basedOn w:val="a4"/>
    <w:uiPriority w:val="47"/>
    <w:rsid w:val="000A539A"/>
    <w:pPr>
      <w:spacing w:after="0" w:line="240" w:lineRule="auto"/>
    </w:pPr>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2-5">
    <w:name w:val="List Table 2 Accent 5"/>
    <w:basedOn w:val="a4"/>
    <w:uiPriority w:val="47"/>
    <w:rsid w:val="000A539A"/>
    <w:pPr>
      <w:spacing w:after="0" w:line="240" w:lineRule="auto"/>
    </w:pPr>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2-6">
    <w:name w:val="List Table 2 Accent 6"/>
    <w:basedOn w:val="a4"/>
    <w:uiPriority w:val="47"/>
    <w:rsid w:val="000A539A"/>
    <w:pPr>
      <w:spacing w:after="0" w:line="240" w:lineRule="auto"/>
    </w:pPr>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3f5">
    <w:name w:val="List Table 3"/>
    <w:basedOn w:val="a4"/>
    <w:uiPriority w:val="48"/>
    <w:rsid w:val="000A539A"/>
    <w:pPr>
      <w:spacing w:after="0" w:line="240" w:lineRule="auto"/>
    </w:pPr>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styleId="3-1">
    <w:name w:val="List Table 3 Accent 1"/>
    <w:basedOn w:val="a4"/>
    <w:uiPriority w:val="48"/>
    <w:rsid w:val="000A539A"/>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3-2">
    <w:name w:val="List Table 3 Accent 2"/>
    <w:basedOn w:val="a4"/>
    <w:uiPriority w:val="48"/>
    <w:rsid w:val="000A539A"/>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3-3">
    <w:name w:val="List Table 3 Accent 3"/>
    <w:basedOn w:val="a4"/>
    <w:uiPriority w:val="48"/>
    <w:rsid w:val="000A539A"/>
    <w:pPr>
      <w:spacing w:after="0" w:line="240" w:lineRule="auto"/>
    </w:p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3-4">
    <w:name w:val="List Table 3 Accent 4"/>
    <w:basedOn w:val="a4"/>
    <w:uiPriority w:val="48"/>
    <w:rsid w:val="000A539A"/>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3-5">
    <w:name w:val="List Table 3 Accent 5"/>
    <w:basedOn w:val="a4"/>
    <w:uiPriority w:val="48"/>
    <w:rsid w:val="000A539A"/>
    <w:pPr>
      <w:spacing w:after="0" w:line="240" w:lineRule="auto"/>
    </w:pPr>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3-6">
    <w:name w:val="List Table 3 Accent 6"/>
    <w:basedOn w:val="a4"/>
    <w:uiPriority w:val="48"/>
    <w:rsid w:val="000A539A"/>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styleId="4f0">
    <w:name w:val="List Table 4"/>
    <w:basedOn w:val="a4"/>
    <w:uiPriority w:val="49"/>
    <w:rsid w:val="000A539A"/>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4-1">
    <w:name w:val="List Table 4 Accent 1"/>
    <w:basedOn w:val="a4"/>
    <w:uiPriority w:val="49"/>
    <w:rsid w:val="000A539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4-2">
    <w:name w:val="List Table 4 Accent 2"/>
    <w:basedOn w:val="a4"/>
    <w:uiPriority w:val="49"/>
    <w:rsid w:val="000A539A"/>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4-3">
    <w:name w:val="List Table 4 Accent 3"/>
    <w:basedOn w:val="a4"/>
    <w:uiPriority w:val="49"/>
    <w:rsid w:val="000A539A"/>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4-4">
    <w:name w:val="List Table 4 Accent 4"/>
    <w:basedOn w:val="a4"/>
    <w:uiPriority w:val="49"/>
    <w:rsid w:val="000A539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4-5">
    <w:name w:val="List Table 4 Accent 5"/>
    <w:basedOn w:val="a4"/>
    <w:uiPriority w:val="49"/>
    <w:rsid w:val="000A539A"/>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4-6">
    <w:name w:val="List Table 4 Accent 6"/>
    <w:basedOn w:val="a4"/>
    <w:uiPriority w:val="49"/>
    <w:rsid w:val="000A539A"/>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5f">
    <w:name w:val="List Table 5 Dark"/>
    <w:basedOn w:val="a4"/>
    <w:uiPriority w:val="50"/>
    <w:rsid w:val="000A539A"/>
    <w:pPr>
      <w:spacing w:after="0" w:line="240" w:lineRule="auto"/>
    </w:pPr>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0A539A"/>
    <w:pPr>
      <w:spacing w:after="0" w:line="240" w:lineRule="auto"/>
    </w:pPr>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0A539A"/>
    <w:pPr>
      <w:spacing w:after="0" w:line="240" w:lineRule="auto"/>
    </w:pPr>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0A539A"/>
    <w:pPr>
      <w:spacing w:after="0" w:line="240" w:lineRule="auto"/>
    </w:pPr>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0A539A"/>
    <w:pPr>
      <w:spacing w:after="0" w:line="240" w:lineRule="auto"/>
    </w:pPr>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0A539A"/>
    <w:pPr>
      <w:spacing w:after="0" w:line="240" w:lineRule="auto"/>
    </w:pPr>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0A539A"/>
    <w:pPr>
      <w:spacing w:after="0" w:line="240" w:lineRule="auto"/>
    </w:pPr>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0A539A"/>
    <w:pPr>
      <w:spacing w:after="0" w:line="240" w:lineRule="auto"/>
    </w:pPr>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6-1">
    <w:name w:val="List Table 6 Colorful Accent 1"/>
    <w:basedOn w:val="a4"/>
    <w:uiPriority w:val="51"/>
    <w:rsid w:val="000A539A"/>
    <w:pPr>
      <w:spacing w:after="0" w:line="240" w:lineRule="auto"/>
    </w:pPr>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6-2">
    <w:name w:val="List Table 6 Colorful Accent 2"/>
    <w:basedOn w:val="a4"/>
    <w:uiPriority w:val="51"/>
    <w:rsid w:val="000A539A"/>
    <w:pPr>
      <w:spacing w:after="0" w:line="240" w:lineRule="auto"/>
    </w:pPr>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6-3">
    <w:name w:val="List Table 6 Colorful Accent 3"/>
    <w:basedOn w:val="a4"/>
    <w:uiPriority w:val="51"/>
    <w:rsid w:val="000A539A"/>
    <w:pPr>
      <w:spacing w:after="0" w:line="240" w:lineRule="auto"/>
    </w:pPr>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6-4">
    <w:name w:val="List Table 6 Colorful Accent 4"/>
    <w:basedOn w:val="a4"/>
    <w:uiPriority w:val="51"/>
    <w:rsid w:val="000A539A"/>
    <w:pPr>
      <w:spacing w:after="0" w:line="240" w:lineRule="auto"/>
    </w:pPr>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6-5">
    <w:name w:val="List Table 6 Colorful Accent 5"/>
    <w:basedOn w:val="a4"/>
    <w:uiPriority w:val="51"/>
    <w:rsid w:val="000A539A"/>
    <w:pPr>
      <w:spacing w:after="0" w:line="240" w:lineRule="auto"/>
    </w:pPr>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6-6">
    <w:name w:val="List Table 6 Colorful Accent 6"/>
    <w:basedOn w:val="a4"/>
    <w:uiPriority w:val="51"/>
    <w:rsid w:val="000A539A"/>
    <w:pPr>
      <w:spacing w:after="0" w:line="240" w:lineRule="auto"/>
    </w:pPr>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7a">
    <w:name w:val="List Table 7 Colorful"/>
    <w:basedOn w:val="a4"/>
    <w:uiPriority w:val="52"/>
    <w:rsid w:val="000A539A"/>
    <w:pPr>
      <w:spacing w:after="0" w:line="240" w:lineRule="auto"/>
    </w:pPr>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0A539A"/>
    <w:pPr>
      <w:spacing w:after="0" w:line="240" w:lineRule="auto"/>
    </w:pPr>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0A539A"/>
    <w:pPr>
      <w:spacing w:after="0" w:line="240" w:lineRule="auto"/>
    </w:pPr>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0A539A"/>
    <w:pPr>
      <w:spacing w:after="0" w:line="240" w:lineRule="auto"/>
    </w:pPr>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0A539A"/>
    <w:pPr>
      <w:spacing w:after="0" w:line="240" w:lineRule="auto"/>
    </w:pPr>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0A539A"/>
    <w:pPr>
      <w:spacing w:after="0" w:line="240" w:lineRule="auto"/>
    </w:pPr>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0A539A"/>
    <w:pPr>
      <w:spacing w:after="0" w:line="240" w:lineRule="auto"/>
    </w:pPr>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9">
    <w:name w:val="E-mail Signature"/>
    <w:basedOn w:val="a2"/>
    <w:link w:val="affffa"/>
    <w:uiPriority w:val="99"/>
    <w:semiHidden/>
    <w:unhideWhenUsed/>
    <w:rsid w:val="000A539A"/>
    <w:pPr>
      <w:spacing w:line="240" w:lineRule="auto"/>
    </w:pPr>
  </w:style>
  <w:style w:type="character" w:customStyle="1" w:styleId="affffa">
    <w:name w:val="電子メール署名 (文字)"/>
    <w:basedOn w:val="a3"/>
    <w:link w:val="affff9"/>
    <w:uiPriority w:val="99"/>
    <w:semiHidden/>
    <w:rsid w:val="000A539A"/>
    <w:rPr>
      <w:rFonts w:ascii="Meiryo UI" w:eastAsia="Meiryo UI" w:hAnsi="Meiryo UI"/>
      <w:b/>
      <w:color w:val="082A75" w:themeColor="text2"/>
      <w:sz w:val="28"/>
      <w:szCs w:val="22"/>
    </w:rPr>
  </w:style>
  <w:style w:type="paragraph" w:styleId="affffb">
    <w:name w:val="Salutation"/>
    <w:basedOn w:val="a2"/>
    <w:next w:val="a2"/>
    <w:link w:val="affffc"/>
    <w:uiPriority w:val="99"/>
    <w:semiHidden/>
    <w:unhideWhenUsed/>
    <w:rsid w:val="000A539A"/>
  </w:style>
  <w:style w:type="character" w:customStyle="1" w:styleId="affffc">
    <w:name w:val="挨拶文 (文字)"/>
    <w:basedOn w:val="a3"/>
    <w:link w:val="affffb"/>
    <w:uiPriority w:val="99"/>
    <w:semiHidden/>
    <w:rsid w:val="000A539A"/>
    <w:rPr>
      <w:rFonts w:ascii="Meiryo UI" w:eastAsia="Meiryo UI" w:hAnsi="Meiryo UI"/>
      <w:b/>
      <w:color w:val="082A75" w:themeColor="text2"/>
      <w:sz w:val="28"/>
      <w:szCs w:val="22"/>
    </w:rPr>
  </w:style>
  <w:style w:type="table" w:styleId="1e">
    <w:name w:val="Table Columns 1"/>
    <w:basedOn w:val="a4"/>
    <w:uiPriority w:val="99"/>
    <w:semiHidden/>
    <w:unhideWhenUsed/>
    <w:rsid w:val="000A539A"/>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0A539A"/>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0A539A"/>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0A539A"/>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0A539A"/>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d">
    <w:name w:val="Signature"/>
    <w:basedOn w:val="a2"/>
    <w:link w:val="affffe"/>
    <w:uiPriority w:val="99"/>
    <w:semiHidden/>
    <w:unhideWhenUsed/>
    <w:rsid w:val="000A539A"/>
    <w:pPr>
      <w:spacing w:line="240" w:lineRule="auto"/>
      <w:ind w:left="4320"/>
    </w:pPr>
  </w:style>
  <w:style w:type="character" w:customStyle="1" w:styleId="affffe">
    <w:name w:val="署名 (文字)"/>
    <w:basedOn w:val="a3"/>
    <w:link w:val="affffd"/>
    <w:uiPriority w:val="99"/>
    <w:semiHidden/>
    <w:rsid w:val="000A539A"/>
    <w:rPr>
      <w:rFonts w:ascii="Meiryo UI" w:eastAsia="Meiryo UI" w:hAnsi="Meiryo UI"/>
      <w:b/>
      <w:color w:val="082A75" w:themeColor="text2"/>
      <w:sz w:val="28"/>
      <w:szCs w:val="22"/>
    </w:rPr>
  </w:style>
  <w:style w:type="table" w:styleId="1f">
    <w:name w:val="Table Simple 1"/>
    <w:basedOn w:val="a4"/>
    <w:uiPriority w:val="99"/>
    <w:semiHidden/>
    <w:unhideWhenUsed/>
    <w:rsid w:val="000A539A"/>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0A539A"/>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0A539A"/>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0A539A"/>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0A539A"/>
    <w:pPr>
      <w:spacing w:line="240" w:lineRule="auto"/>
      <w:ind w:left="280" w:hanging="280"/>
    </w:pPr>
  </w:style>
  <w:style w:type="paragraph" w:styleId="2ff">
    <w:name w:val="index 2"/>
    <w:basedOn w:val="a2"/>
    <w:next w:val="a2"/>
    <w:autoRedefine/>
    <w:uiPriority w:val="99"/>
    <w:semiHidden/>
    <w:unhideWhenUsed/>
    <w:rsid w:val="000A539A"/>
    <w:pPr>
      <w:spacing w:line="240" w:lineRule="auto"/>
      <w:ind w:left="560" w:hanging="280"/>
    </w:pPr>
  </w:style>
  <w:style w:type="paragraph" w:styleId="3f8">
    <w:name w:val="index 3"/>
    <w:basedOn w:val="a2"/>
    <w:next w:val="a2"/>
    <w:autoRedefine/>
    <w:uiPriority w:val="99"/>
    <w:semiHidden/>
    <w:unhideWhenUsed/>
    <w:rsid w:val="000A539A"/>
    <w:pPr>
      <w:spacing w:line="240" w:lineRule="auto"/>
      <w:ind w:left="840" w:hanging="280"/>
    </w:pPr>
  </w:style>
  <w:style w:type="paragraph" w:styleId="4f2">
    <w:name w:val="index 4"/>
    <w:basedOn w:val="a2"/>
    <w:next w:val="a2"/>
    <w:autoRedefine/>
    <w:uiPriority w:val="99"/>
    <w:semiHidden/>
    <w:unhideWhenUsed/>
    <w:rsid w:val="000A539A"/>
    <w:pPr>
      <w:spacing w:line="240" w:lineRule="auto"/>
      <w:ind w:left="1120" w:hanging="280"/>
    </w:pPr>
  </w:style>
  <w:style w:type="paragraph" w:styleId="5f1">
    <w:name w:val="index 5"/>
    <w:basedOn w:val="a2"/>
    <w:next w:val="a2"/>
    <w:autoRedefine/>
    <w:uiPriority w:val="99"/>
    <w:semiHidden/>
    <w:unhideWhenUsed/>
    <w:rsid w:val="000A539A"/>
    <w:pPr>
      <w:spacing w:line="240" w:lineRule="auto"/>
      <w:ind w:left="1400" w:hanging="280"/>
    </w:pPr>
  </w:style>
  <w:style w:type="paragraph" w:styleId="6b">
    <w:name w:val="index 6"/>
    <w:basedOn w:val="a2"/>
    <w:next w:val="a2"/>
    <w:autoRedefine/>
    <w:uiPriority w:val="99"/>
    <w:semiHidden/>
    <w:unhideWhenUsed/>
    <w:rsid w:val="000A539A"/>
    <w:pPr>
      <w:spacing w:line="240" w:lineRule="auto"/>
      <w:ind w:left="1680" w:hanging="280"/>
    </w:pPr>
  </w:style>
  <w:style w:type="paragraph" w:styleId="7b">
    <w:name w:val="index 7"/>
    <w:basedOn w:val="a2"/>
    <w:next w:val="a2"/>
    <w:autoRedefine/>
    <w:uiPriority w:val="99"/>
    <w:semiHidden/>
    <w:unhideWhenUsed/>
    <w:rsid w:val="000A539A"/>
    <w:pPr>
      <w:spacing w:line="240" w:lineRule="auto"/>
      <w:ind w:left="1960" w:hanging="280"/>
    </w:pPr>
  </w:style>
  <w:style w:type="paragraph" w:styleId="8a">
    <w:name w:val="index 8"/>
    <w:basedOn w:val="a2"/>
    <w:next w:val="a2"/>
    <w:autoRedefine/>
    <w:uiPriority w:val="99"/>
    <w:semiHidden/>
    <w:unhideWhenUsed/>
    <w:rsid w:val="000A539A"/>
    <w:pPr>
      <w:spacing w:line="240" w:lineRule="auto"/>
      <w:ind w:left="2240" w:hanging="280"/>
    </w:pPr>
  </w:style>
  <w:style w:type="paragraph" w:styleId="99">
    <w:name w:val="index 9"/>
    <w:basedOn w:val="a2"/>
    <w:next w:val="a2"/>
    <w:autoRedefine/>
    <w:uiPriority w:val="99"/>
    <w:semiHidden/>
    <w:unhideWhenUsed/>
    <w:rsid w:val="000A539A"/>
    <w:pPr>
      <w:spacing w:line="240" w:lineRule="auto"/>
      <w:ind w:left="2520" w:hanging="280"/>
    </w:pPr>
  </w:style>
  <w:style w:type="paragraph" w:styleId="afffff">
    <w:name w:val="index heading"/>
    <w:basedOn w:val="a2"/>
    <w:next w:val="1f1"/>
    <w:uiPriority w:val="99"/>
    <w:semiHidden/>
    <w:unhideWhenUsed/>
    <w:rsid w:val="000A539A"/>
    <w:rPr>
      <w:rFonts w:cstheme="majorBidi"/>
      <w:bCs/>
    </w:rPr>
  </w:style>
  <w:style w:type="paragraph" w:styleId="afffff0">
    <w:name w:val="Plain Text"/>
    <w:basedOn w:val="a2"/>
    <w:link w:val="afffff1"/>
    <w:uiPriority w:val="99"/>
    <w:semiHidden/>
    <w:unhideWhenUsed/>
    <w:rsid w:val="000A539A"/>
    <w:pPr>
      <w:spacing w:line="240" w:lineRule="auto"/>
    </w:pPr>
    <w:rPr>
      <w:sz w:val="21"/>
      <w:szCs w:val="21"/>
    </w:rPr>
  </w:style>
  <w:style w:type="character" w:customStyle="1" w:styleId="afffff1">
    <w:name w:val="書式なし (文字)"/>
    <w:basedOn w:val="a3"/>
    <w:link w:val="afffff0"/>
    <w:uiPriority w:val="99"/>
    <w:semiHidden/>
    <w:rsid w:val="000A539A"/>
    <w:rPr>
      <w:rFonts w:ascii="Meiryo UI" w:eastAsia="Meiryo UI" w:hAnsi="Meiryo UI"/>
      <w:b/>
      <w:color w:val="082A75" w:themeColor="text2"/>
      <w:sz w:val="21"/>
      <w:szCs w:val="21"/>
    </w:rPr>
  </w:style>
  <w:style w:type="paragraph" w:styleId="afffff2">
    <w:name w:val="Closing"/>
    <w:basedOn w:val="a2"/>
    <w:link w:val="afffff3"/>
    <w:uiPriority w:val="99"/>
    <w:semiHidden/>
    <w:unhideWhenUsed/>
    <w:rsid w:val="000A539A"/>
    <w:pPr>
      <w:spacing w:line="240" w:lineRule="auto"/>
      <w:ind w:left="4320"/>
    </w:pPr>
  </w:style>
  <w:style w:type="character" w:customStyle="1" w:styleId="afffff3">
    <w:name w:val="結語 (文字)"/>
    <w:basedOn w:val="a3"/>
    <w:link w:val="afffff2"/>
    <w:uiPriority w:val="99"/>
    <w:semiHidden/>
    <w:rsid w:val="000A539A"/>
    <w:rPr>
      <w:rFonts w:ascii="Meiryo UI" w:eastAsia="Meiryo UI" w:hAnsi="Meiryo UI"/>
      <w:b/>
      <w:color w:val="082A75" w:themeColor="text2"/>
      <w:sz w:val="28"/>
      <w:szCs w:val="22"/>
    </w:rPr>
  </w:style>
  <w:style w:type="table" w:styleId="1f2">
    <w:name w:val="Table Grid 1"/>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0A539A"/>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0A539A"/>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0A539A"/>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0A539A"/>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0A539A"/>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4"/>
    <w:uiPriority w:val="40"/>
    <w:rsid w:val="000A53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0A539A"/>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0A539A"/>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0A539A"/>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0A539A"/>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0A539A"/>
    <w:pPr>
      <w:spacing w:after="0" w:line="240" w:lineRule="auto"/>
    </w:pPr>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0A539A"/>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0A539A"/>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0A539A"/>
    <w:pPr>
      <w:spacing w:after="0" w:line="240" w:lineRule="auto"/>
    </w:pPr>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2-10">
    <w:name w:val="Grid Table 2 Accent 1"/>
    <w:basedOn w:val="a4"/>
    <w:uiPriority w:val="47"/>
    <w:rsid w:val="000A539A"/>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2-20">
    <w:name w:val="Grid Table 2 Accent 2"/>
    <w:basedOn w:val="a4"/>
    <w:uiPriority w:val="47"/>
    <w:rsid w:val="000A539A"/>
    <w:pPr>
      <w:spacing w:after="0" w:line="240" w:lineRule="auto"/>
    </w:pPr>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2-30">
    <w:name w:val="Grid Table 2 Accent 3"/>
    <w:basedOn w:val="a4"/>
    <w:uiPriority w:val="47"/>
    <w:rsid w:val="000A539A"/>
    <w:pPr>
      <w:spacing w:after="0" w:line="240" w:lineRule="auto"/>
    </w:pPr>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2-40">
    <w:name w:val="Grid Table 2 Accent 4"/>
    <w:basedOn w:val="a4"/>
    <w:uiPriority w:val="47"/>
    <w:rsid w:val="000A539A"/>
    <w:pPr>
      <w:spacing w:after="0" w:line="240" w:lineRule="auto"/>
    </w:pPr>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2-50">
    <w:name w:val="Grid Table 2 Accent 5"/>
    <w:basedOn w:val="a4"/>
    <w:uiPriority w:val="47"/>
    <w:rsid w:val="000A539A"/>
    <w:pPr>
      <w:spacing w:after="0" w:line="240" w:lineRule="auto"/>
    </w:pPr>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2-60">
    <w:name w:val="Grid Table 2 Accent 6"/>
    <w:basedOn w:val="a4"/>
    <w:uiPriority w:val="47"/>
    <w:rsid w:val="000A539A"/>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3fa">
    <w:name w:val="Grid Table 3"/>
    <w:basedOn w:val="a4"/>
    <w:uiPriority w:val="48"/>
    <w:rsid w:val="000A539A"/>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3-10">
    <w:name w:val="Grid Table 3 Accent 1"/>
    <w:basedOn w:val="a4"/>
    <w:uiPriority w:val="48"/>
    <w:rsid w:val="000A539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3-20">
    <w:name w:val="Grid Table 3 Accent 2"/>
    <w:basedOn w:val="a4"/>
    <w:uiPriority w:val="48"/>
    <w:rsid w:val="000A539A"/>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3-30">
    <w:name w:val="Grid Table 3 Accent 3"/>
    <w:basedOn w:val="a4"/>
    <w:uiPriority w:val="48"/>
    <w:rsid w:val="000A539A"/>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3-40">
    <w:name w:val="Grid Table 3 Accent 4"/>
    <w:basedOn w:val="a4"/>
    <w:uiPriority w:val="48"/>
    <w:rsid w:val="000A539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3-50">
    <w:name w:val="Grid Table 3 Accent 5"/>
    <w:basedOn w:val="a4"/>
    <w:uiPriority w:val="48"/>
    <w:rsid w:val="000A539A"/>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3-60">
    <w:name w:val="Grid Table 3 Accent 6"/>
    <w:basedOn w:val="a4"/>
    <w:uiPriority w:val="48"/>
    <w:rsid w:val="000A539A"/>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4f4">
    <w:name w:val="Grid Table 4"/>
    <w:basedOn w:val="a4"/>
    <w:uiPriority w:val="49"/>
    <w:rsid w:val="000A539A"/>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4-10">
    <w:name w:val="Grid Table 4 Accent 1"/>
    <w:basedOn w:val="a4"/>
    <w:uiPriority w:val="49"/>
    <w:rsid w:val="000A539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4-20">
    <w:name w:val="Grid Table 4 Accent 2"/>
    <w:basedOn w:val="a4"/>
    <w:uiPriority w:val="49"/>
    <w:rsid w:val="000A539A"/>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4-30">
    <w:name w:val="Grid Table 4 Accent 3"/>
    <w:basedOn w:val="a4"/>
    <w:uiPriority w:val="49"/>
    <w:rsid w:val="000A539A"/>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4-40">
    <w:name w:val="Grid Table 4 Accent 4"/>
    <w:basedOn w:val="a4"/>
    <w:uiPriority w:val="49"/>
    <w:rsid w:val="000A539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4-50">
    <w:name w:val="Grid Table 4 Accent 5"/>
    <w:basedOn w:val="a4"/>
    <w:uiPriority w:val="49"/>
    <w:rsid w:val="000A539A"/>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4-60">
    <w:name w:val="Grid Table 4 Accent 6"/>
    <w:basedOn w:val="a4"/>
    <w:uiPriority w:val="49"/>
    <w:rsid w:val="000A539A"/>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5f3">
    <w:name w:val="Grid Table 5 Dark"/>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styleId="5-10">
    <w:name w:val="Grid Table 5 Dark Accent 1"/>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5-20">
    <w:name w:val="Grid Table 5 Dark Accent 2"/>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5-30">
    <w:name w:val="Grid Table 5 Dark Accent 3"/>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5-40">
    <w:name w:val="Grid Table 5 Dark Accent 4"/>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5-50">
    <w:name w:val="Grid Table 5 Dark Accent 5"/>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styleId="5-60">
    <w:name w:val="Grid Table 5 Dark Accent 6"/>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6d">
    <w:name w:val="Grid Table 6 Colorful"/>
    <w:basedOn w:val="a4"/>
    <w:uiPriority w:val="51"/>
    <w:rsid w:val="000A539A"/>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6-10">
    <w:name w:val="Grid Table 6 Colorful Accent 1"/>
    <w:basedOn w:val="a4"/>
    <w:uiPriority w:val="51"/>
    <w:rsid w:val="000A539A"/>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6-20">
    <w:name w:val="Grid Table 6 Colorful Accent 2"/>
    <w:basedOn w:val="a4"/>
    <w:uiPriority w:val="51"/>
    <w:rsid w:val="000A539A"/>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6-30">
    <w:name w:val="Grid Table 6 Colorful Accent 3"/>
    <w:basedOn w:val="a4"/>
    <w:uiPriority w:val="51"/>
    <w:rsid w:val="000A539A"/>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6-40">
    <w:name w:val="Grid Table 6 Colorful Accent 4"/>
    <w:basedOn w:val="a4"/>
    <w:uiPriority w:val="51"/>
    <w:rsid w:val="000A539A"/>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6-50">
    <w:name w:val="Grid Table 6 Colorful Accent 5"/>
    <w:basedOn w:val="a4"/>
    <w:uiPriority w:val="51"/>
    <w:rsid w:val="000A539A"/>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6-60">
    <w:name w:val="Grid Table 6 Colorful Accent 6"/>
    <w:basedOn w:val="a4"/>
    <w:uiPriority w:val="51"/>
    <w:rsid w:val="000A539A"/>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7d">
    <w:name w:val="Grid Table 7 Colorful"/>
    <w:basedOn w:val="a4"/>
    <w:uiPriority w:val="52"/>
    <w:rsid w:val="000A539A"/>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7-10">
    <w:name w:val="Grid Table 7 Colorful Accent 1"/>
    <w:basedOn w:val="a4"/>
    <w:uiPriority w:val="52"/>
    <w:rsid w:val="000A539A"/>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7-20">
    <w:name w:val="Grid Table 7 Colorful Accent 2"/>
    <w:basedOn w:val="a4"/>
    <w:uiPriority w:val="52"/>
    <w:rsid w:val="000A539A"/>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7-30">
    <w:name w:val="Grid Table 7 Colorful Accent 3"/>
    <w:basedOn w:val="a4"/>
    <w:uiPriority w:val="52"/>
    <w:rsid w:val="000A539A"/>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7-40">
    <w:name w:val="Grid Table 7 Colorful Accent 4"/>
    <w:basedOn w:val="a4"/>
    <w:uiPriority w:val="52"/>
    <w:rsid w:val="000A539A"/>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7-50">
    <w:name w:val="Grid Table 7 Colorful Accent 5"/>
    <w:basedOn w:val="a4"/>
    <w:uiPriority w:val="52"/>
    <w:rsid w:val="000A539A"/>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7-60">
    <w:name w:val="Grid Table 7 Colorful Accent 6"/>
    <w:basedOn w:val="a4"/>
    <w:uiPriority w:val="52"/>
    <w:rsid w:val="000A539A"/>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Web1">
    <w:name w:val="Table Web 1"/>
    <w:basedOn w:val="a4"/>
    <w:uiPriority w:val="99"/>
    <w:semiHidden/>
    <w:unhideWhenUsed/>
    <w:rsid w:val="000A539A"/>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0A539A"/>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0A539A"/>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5">
    <w:name w:val="footnote reference"/>
    <w:basedOn w:val="a3"/>
    <w:uiPriority w:val="99"/>
    <w:semiHidden/>
    <w:unhideWhenUsed/>
    <w:rsid w:val="000A539A"/>
    <w:rPr>
      <w:rFonts w:ascii="Meiryo UI" w:eastAsia="Meiryo UI" w:hAnsi="Meiryo UI"/>
      <w:vertAlign w:val="superscript"/>
    </w:rPr>
  </w:style>
  <w:style w:type="paragraph" w:styleId="afffff6">
    <w:name w:val="footnote text"/>
    <w:basedOn w:val="a2"/>
    <w:link w:val="afffff7"/>
    <w:uiPriority w:val="99"/>
    <w:semiHidden/>
    <w:unhideWhenUsed/>
    <w:rsid w:val="000A539A"/>
    <w:pPr>
      <w:spacing w:line="240" w:lineRule="auto"/>
    </w:pPr>
    <w:rPr>
      <w:sz w:val="20"/>
      <w:szCs w:val="20"/>
    </w:rPr>
  </w:style>
  <w:style w:type="character" w:customStyle="1" w:styleId="afffff7">
    <w:name w:val="脚注文字列 (文字)"/>
    <w:basedOn w:val="a3"/>
    <w:link w:val="afffff6"/>
    <w:uiPriority w:val="99"/>
    <w:semiHidden/>
    <w:rsid w:val="000A539A"/>
    <w:rPr>
      <w:rFonts w:ascii="Meiryo UI" w:eastAsia="Meiryo UI" w:hAnsi="Meiryo UI"/>
      <w:b/>
      <w:color w:val="082A75" w:themeColor="text2"/>
      <w:sz w:val="20"/>
      <w:szCs w:val="20"/>
    </w:rPr>
  </w:style>
  <w:style w:type="character" w:styleId="afffff8">
    <w:name w:val="line number"/>
    <w:basedOn w:val="a3"/>
    <w:uiPriority w:val="99"/>
    <w:semiHidden/>
    <w:unhideWhenUsed/>
    <w:rsid w:val="000A539A"/>
    <w:rPr>
      <w:rFonts w:ascii="Meiryo UI" w:eastAsia="Meiryo UI" w:hAnsi="Meiryo UI"/>
    </w:rPr>
  </w:style>
  <w:style w:type="table" w:styleId="3-D1">
    <w:name w:val="Table 3D effects 1"/>
    <w:basedOn w:val="a4"/>
    <w:uiPriority w:val="99"/>
    <w:semiHidden/>
    <w:unhideWhenUsed/>
    <w:rsid w:val="000A539A"/>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0A539A"/>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0A539A"/>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9">
    <w:name w:val="Table Theme"/>
    <w:basedOn w:val="a4"/>
    <w:uiPriority w:val="99"/>
    <w:semiHidden/>
    <w:unhideWhenUsed/>
    <w:rsid w:val="000A53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a">
    <w:name w:val="Strong"/>
    <w:basedOn w:val="a3"/>
    <w:uiPriority w:val="2"/>
    <w:semiHidden/>
    <w:unhideWhenUsed/>
    <w:qFormat/>
    <w:rsid w:val="000A539A"/>
    <w:rPr>
      <w:rFonts w:ascii="Meiryo UI" w:eastAsia="Meiryo UI" w:hAnsi="Meiryo UI"/>
      <w:b/>
      <w:bCs/>
    </w:rPr>
  </w:style>
  <w:style w:type="character" w:styleId="afffffb">
    <w:name w:val="FollowedHyperlink"/>
    <w:basedOn w:val="a3"/>
    <w:uiPriority w:val="99"/>
    <w:semiHidden/>
    <w:unhideWhenUsed/>
    <w:rsid w:val="000A539A"/>
    <w:rPr>
      <w:rFonts w:ascii="Meiryo UI" w:eastAsia="Meiryo UI" w:hAnsi="Meiryo UI"/>
      <w:color w:val="3592CF" w:themeColor="followedHyperlink"/>
      <w:u w:val="single"/>
    </w:rPr>
  </w:style>
  <w:style w:type="character" w:styleId="afffffc">
    <w:name w:val="Hyperlink"/>
    <w:basedOn w:val="a3"/>
    <w:uiPriority w:val="99"/>
    <w:unhideWhenUsed/>
    <w:rsid w:val="000A539A"/>
    <w:rPr>
      <w:rFonts w:ascii="Meiryo UI" w:eastAsia="Meiryo UI" w:hAnsi="Meiryo UI"/>
      <w:color w:val="3592CF" w:themeColor="hyperlink"/>
      <w:u w:val="single"/>
    </w:rPr>
  </w:style>
  <w:style w:type="character" w:styleId="afffffd">
    <w:name w:val="page number"/>
    <w:basedOn w:val="a3"/>
    <w:uiPriority w:val="99"/>
    <w:semiHidden/>
    <w:unhideWhenUsed/>
    <w:rsid w:val="000A539A"/>
    <w:rPr>
      <w:rFonts w:ascii="Meiryo UI" w:eastAsia="Meiryo UI" w:hAnsi="Meiryo UI"/>
    </w:rPr>
  </w:style>
  <w:style w:type="paragraph" w:styleId="afffffe">
    <w:name w:val="caption"/>
    <w:basedOn w:val="a2"/>
    <w:next w:val="a2"/>
    <w:uiPriority w:val="99"/>
    <w:semiHidden/>
    <w:unhideWhenUsed/>
    <w:rsid w:val="000A539A"/>
    <w:pPr>
      <w:spacing w:after="200" w:line="240" w:lineRule="auto"/>
    </w:pPr>
    <w:rPr>
      <w:i/>
      <w:iCs/>
      <w:sz w:val="18"/>
      <w:szCs w:val="18"/>
    </w:rPr>
  </w:style>
  <w:style w:type="paragraph" w:styleId="affffff">
    <w:name w:val="Revision"/>
    <w:hidden/>
    <w:uiPriority w:val="99"/>
    <w:semiHidden/>
    <w:rsid w:val="000D3875"/>
    <w:pPr>
      <w:spacing w:after="0" w:line="240" w:lineRule="auto"/>
    </w:pPr>
    <w:rPr>
      <w:rFonts w:ascii="Meiryo UI" w:eastAsia="Meiryo UI" w:hAnsi="Meiryo UI"/>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41868">
      <w:bodyDiv w:val="1"/>
      <w:marLeft w:val="0"/>
      <w:marRight w:val="0"/>
      <w:marTop w:val="0"/>
      <w:marBottom w:val="0"/>
      <w:divBdr>
        <w:top w:val="none" w:sz="0" w:space="0" w:color="auto"/>
        <w:left w:val="none" w:sz="0" w:space="0" w:color="auto"/>
        <w:bottom w:val="none" w:sz="0" w:space="0" w:color="auto"/>
        <w:right w:val="none" w:sz="0" w:space="0" w:color="auto"/>
      </w:divBdr>
    </w:div>
    <w:div w:id="307247552">
      <w:bodyDiv w:val="1"/>
      <w:marLeft w:val="0"/>
      <w:marRight w:val="0"/>
      <w:marTop w:val="0"/>
      <w:marBottom w:val="0"/>
      <w:divBdr>
        <w:top w:val="none" w:sz="0" w:space="0" w:color="auto"/>
        <w:left w:val="none" w:sz="0" w:space="0" w:color="auto"/>
        <w:bottom w:val="none" w:sz="0" w:space="0" w:color="auto"/>
        <w:right w:val="none" w:sz="0" w:space="0" w:color="auto"/>
      </w:divBdr>
    </w:div>
    <w:div w:id="359622633">
      <w:bodyDiv w:val="1"/>
      <w:marLeft w:val="0"/>
      <w:marRight w:val="0"/>
      <w:marTop w:val="0"/>
      <w:marBottom w:val="0"/>
      <w:divBdr>
        <w:top w:val="none" w:sz="0" w:space="0" w:color="auto"/>
        <w:left w:val="none" w:sz="0" w:space="0" w:color="auto"/>
        <w:bottom w:val="none" w:sz="0" w:space="0" w:color="auto"/>
        <w:right w:val="none" w:sz="0" w:space="0" w:color="auto"/>
      </w:divBdr>
    </w:div>
    <w:div w:id="579100219">
      <w:bodyDiv w:val="1"/>
      <w:marLeft w:val="0"/>
      <w:marRight w:val="0"/>
      <w:marTop w:val="0"/>
      <w:marBottom w:val="0"/>
      <w:divBdr>
        <w:top w:val="none" w:sz="0" w:space="0" w:color="auto"/>
        <w:left w:val="none" w:sz="0" w:space="0" w:color="auto"/>
        <w:bottom w:val="none" w:sz="0" w:space="0" w:color="auto"/>
        <w:right w:val="none" w:sz="0" w:space="0" w:color="auto"/>
      </w:divBdr>
    </w:div>
    <w:div w:id="632903379">
      <w:bodyDiv w:val="1"/>
      <w:marLeft w:val="0"/>
      <w:marRight w:val="0"/>
      <w:marTop w:val="0"/>
      <w:marBottom w:val="0"/>
      <w:divBdr>
        <w:top w:val="none" w:sz="0" w:space="0" w:color="auto"/>
        <w:left w:val="none" w:sz="0" w:space="0" w:color="auto"/>
        <w:bottom w:val="none" w:sz="0" w:space="0" w:color="auto"/>
        <w:right w:val="none" w:sz="0" w:space="0" w:color="auto"/>
      </w:divBdr>
    </w:div>
    <w:div w:id="647514911">
      <w:bodyDiv w:val="1"/>
      <w:marLeft w:val="0"/>
      <w:marRight w:val="0"/>
      <w:marTop w:val="0"/>
      <w:marBottom w:val="0"/>
      <w:divBdr>
        <w:top w:val="none" w:sz="0" w:space="0" w:color="auto"/>
        <w:left w:val="none" w:sz="0" w:space="0" w:color="auto"/>
        <w:bottom w:val="none" w:sz="0" w:space="0" w:color="auto"/>
        <w:right w:val="none" w:sz="0" w:space="0" w:color="auto"/>
      </w:divBdr>
    </w:div>
    <w:div w:id="902448554">
      <w:bodyDiv w:val="1"/>
      <w:marLeft w:val="0"/>
      <w:marRight w:val="0"/>
      <w:marTop w:val="0"/>
      <w:marBottom w:val="0"/>
      <w:divBdr>
        <w:top w:val="none" w:sz="0" w:space="0" w:color="auto"/>
        <w:left w:val="none" w:sz="0" w:space="0" w:color="auto"/>
        <w:bottom w:val="none" w:sz="0" w:space="0" w:color="auto"/>
        <w:right w:val="none" w:sz="0" w:space="0" w:color="auto"/>
      </w:divBdr>
    </w:div>
    <w:div w:id="924994776">
      <w:bodyDiv w:val="1"/>
      <w:marLeft w:val="0"/>
      <w:marRight w:val="0"/>
      <w:marTop w:val="0"/>
      <w:marBottom w:val="0"/>
      <w:divBdr>
        <w:top w:val="none" w:sz="0" w:space="0" w:color="auto"/>
        <w:left w:val="none" w:sz="0" w:space="0" w:color="auto"/>
        <w:bottom w:val="none" w:sz="0" w:space="0" w:color="auto"/>
        <w:right w:val="none" w:sz="0" w:space="0" w:color="auto"/>
      </w:divBdr>
    </w:div>
    <w:div w:id="1061250183">
      <w:bodyDiv w:val="1"/>
      <w:marLeft w:val="0"/>
      <w:marRight w:val="0"/>
      <w:marTop w:val="0"/>
      <w:marBottom w:val="0"/>
      <w:divBdr>
        <w:top w:val="none" w:sz="0" w:space="0" w:color="auto"/>
        <w:left w:val="none" w:sz="0" w:space="0" w:color="auto"/>
        <w:bottom w:val="none" w:sz="0" w:space="0" w:color="auto"/>
        <w:right w:val="none" w:sz="0" w:space="0" w:color="auto"/>
      </w:divBdr>
    </w:div>
    <w:div w:id="1073967793">
      <w:bodyDiv w:val="1"/>
      <w:marLeft w:val="0"/>
      <w:marRight w:val="0"/>
      <w:marTop w:val="0"/>
      <w:marBottom w:val="0"/>
      <w:divBdr>
        <w:top w:val="none" w:sz="0" w:space="0" w:color="auto"/>
        <w:left w:val="none" w:sz="0" w:space="0" w:color="auto"/>
        <w:bottom w:val="none" w:sz="0" w:space="0" w:color="auto"/>
        <w:right w:val="none" w:sz="0" w:space="0" w:color="auto"/>
      </w:divBdr>
    </w:div>
    <w:div w:id="1204900815">
      <w:bodyDiv w:val="1"/>
      <w:marLeft w:val="0"/>
      <w:marRight w:val="0"/>
      <w:marTop w:val="0"/>
      <w:marBottom w:val="0"/>
      <w:divBdr>
        <w:top w:val="none" w:sz="0" w:space="0" w:color="auto"/>
        <w:left w:val="none" w:sz="0" w:space="0" w:color="auto"/>
        <w:bottom w:val="none" w:sz="0" w:space="0" w:color="auto"/>
        <w:right w:val="none" w:sz="0" w:space="0" w:color="auto"/>
      </w:divBdr>
    </w:div>
    <w:div w:id="1425031026">
      <w:bodyDiv w:val="1"/>
      <w:marLeft w:val="0"/>
      <w:marRight w:val="0"/>
      <w:marTop w:val="0"/>
      <w:marBottom w:val="0"/>
      <w:divBdr>
        <w:top w:val="none" w:sz="0" w:space="0" w:color="auto"/>
        <w:left w:val="none" w:sz="0" w:space="0" w:color="auto"/>
        <w:bottom w:val="none" w:sz="0" w:space="0" w:color="auto"/>
        <w:right w:val="none" w:sz="0" w:space="0" w:color="auto"/>
      </w:divBdr>
    </w:div>
    <w:div w:id="173023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mhlw.go.jp/stf/newpage_53678.html" TargetMode="External"/><Relationship Id="rId21" Type="http://schemas.openxmlformats.org/officeDocument/2006/relationships/footer" Target="footer1.xml"/><Relationship Id="rId42" Type="http://schemas.openxmlformats.org/officeDocument/2006/relationships/hyperlink" Target="https://www.mhlw.go.jp/stf/juutenbunya_r6kaitei_00001.html" TargetMode="External"/><Relationship Id="rId47" Type="http://schemas.openxmlformats.org/officeDocument/2006/relationships/image" Target="media/image18.png"/><Relationship Id="rId63" Type="http://schemas.openxmlformats.org/officeDocument/2006/relationships/image" Target="media/image23.png"/><Relationship Id="rId68" Type="http://schemas.openxmlformats.org/officeDocument/2006/relationships/image" Target="media/image26.png"/><Relationship Id="rId84" Type="http://schemas.openxmlformats.org/officeDocument/2006/relationships/image" Target="media/image34.png"/><Relationship Id="rId89" Type="http://schemas.openxmlformats.org/officeDocument/2006/relationships/hyperlink" Target="https://rkb.jp/contents/202310/202310058172/" TargetMode="External"/><Relationship Id="rId112" Type="http://schemas.openxmlformats.org/officeDocument/2006/relationships/image" Target="media/image47.png"/><Relationship Id="rId16" Type="http://schemas.openxmlformats.org/officeDocument/2006/relationships/image" Target="media/image5.png"/><Relationship Id="rId107" Type="http://schemas.openxmlformats.org/officeDocument/2006/relationships/image" Target="media/image44.png"/><Relationship Id="rId11" Type="http://schemas.openxmlformats.org/officeDocument/2006/relationships/image" Target="media/image1.jpeg"/><Relationship Id="rId32" Type="http://schemas.openxmlformats.org/officeDocument/2006/relationships/hyperlink" Target="https://www.kaigo-center.or.jp/report/jittai/" TargetMode="External"/><Relationship Id="rId37" Type="http://schemas.openxmlformats.org/officeDocument/2006/relationships/hyperlink" Target="https://www.mhlw.go.jp/stf/seisakunitsuite/bunya/kenkou_iryou/iryouhoken/iryouhoken01/index.html" TargetMode="External"/><Relationship Id="rId53" Type="http://schemas.openxmlformats.org/officeDocument/2006/relationships/hyperlink" Target="https://kaiyokyo.net/news/2024/001503/" TargetMode="External"/><Relationship Id="rId58"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hyperlink" Target="https://www.mhlw.go.jp/stf/newpage_56271.html" TargetMode="External"/><Relationship Id="rId102" Type="http://schemas.openxmlformats.org/officeDocument/2006/relationships/hyperlink" Target="https://japancwg.com/" TargetMode="External"/><Relationship Id="rId123" Type="http://schemas.openxmlformats.org/officeDocument/2006/relationships/hyperlink" Target="https://www.mhlw.go.jp/wp/yosan/yosan/23hosei/dl/23hosei_20231110_01.pdf" TargetMode="External"/><Relationship Id="rId5" Type="http://schemas.openxmlformats.org/officeDocument/2006/relationships/numbering" Target="numbering.xml"/><Relationship Id="rId90" Type="http://schemas.openxmlformats.org/officeDocument/2006/relationships/hyperlink" Target="https://www.care-news.jp/column/%E7%94%9F%E3%81%8D%E6%B4%BB%E3%81%8D%E3%82%B1%E3%82%A2/3nYZ2" TargetMode="External"/><Relationship Id="rId95" Type="http://schemas.openxmlformats.org/officeDocument/2006/relationships/image" Target="media/image40.emf"/><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www.mhlw.go.jp/stf/seisakunitsuite/bunya/koyou_roudou/koyou/gaikokujin/other22/index.html" TargetMode="External"/><Relationship Id="rId64" Type="http://schemas.openxmlformats.org/officeDocument/2006/relationships/hyperlink" Target="https://www.nttdata-strategy.com/roken/report/index.html" TargetMode="External"/><Relationship Id="rId69" Type="http://schemas.openxmlformats.org/officeDocument/2006/relationships/hyperlink" Target="https://www.mhlw.go.jp/stf/seisakunitsuite/bunya/koyou_roudou/jinzaikaihatsu/global_cooperation/002.html" TargetMode="External"/><Relationship Id="rId113" Type="http://schemas.openxmlformats.org/officeDocument/2006/relationships/hyperlink" Target="https://www.pref.mie.lg.jp/TOPICS/m0015900087.htm" TargetMode="External"/><Relationship Id="rId118" Type="http://schemas.openxmlformats.org/officeDocument/2006/relationships/hyperlink" Target="https://www.nttdata-strategy.com/roken/report/index.html" TargetMode="External"/><Relationship Id="rId80" Type="http://schemas.openxmlformats.org/officeDocument/2006/relationships/image" Target="media/image32.png"/><Relationship Id="rId85" Type="http://schemas.openxmlformats.org/officeDocument/2006/relationships/image" Target="media/image35.png"/><Relationship Id="rId12" Type="http://schemas.openxmlformats.org/officeDocument/2006/relationships/hyperlink" Target="https://www.mhlw.go.jp/stf/newpage_28131.html" TargetMode="External"/><Relationship Id="rId17" Type="http://schemas.openxmlformats.org/officeDocument/2006/relationships/image" Target="media/image6.png"/><Relationship Id="rId33" Type="http://schemas.openxmlformats.org/officeDocument/2006/relationships/hyperlink" Target="https://www.mhlw.go.jp/toukei/list/24-22-2.html" TargetMode="External"/><Relationship Id="rId38" Type="http://schemas.openxmlformats.org/officeDocument/2006/relationships/hyperlink" Target="https://www.nurse.or.jp/nursing/health_system/point/index.html" TargetMode="External"/><Relationship Id="rId59" Type="http://schemas.openxmlformats.org/officeDocument/2006/relationships/hyperlink" Target="https://www.mhlw.go.jp/stf/newpage_53678.html" TargetMode="External"/><Relationship Id="rId103" Type="http://schemas.openxmlformats.org/officeDocument/2006/relationships/hyperlink" Target="https://www.youtube.com/watch?v=xGXKrDb4DPU" TargetMode="External"/><Relationship Id="rId108" Type="http://schemas.openxmlformats.org/officeDocument/2006/relationships/image" Target="media/image45.png"/><Relationship Id="rId124" Type="http://schemas.openxmlformats.org/officeDocument/2006/relationships/fontTable" Target="fontTable.xml"/><Relationship Id="rId54" Type="http://schemas.openxmlformats.org/officeDocument/2006/relationships/hyperlink" Target="https://www.moj.go.jp/isa/policies/statistics/toukei_ichiran_touroku.html" TargetMode="External"/><Relationship Id="rId70" Type="http://schemas.openxmlformats.org/officeDocument/2006/relationships/hyperlink" Target="https://www.mhlw.go.jp/stf/seisakunitsuite/bunya/hukushi_kaigo/kaigo_koureisha/nintei/index.html" TargetMode="External"/><Relationship Id="rId75" Type="http://schemas.openxmlformats.org/officeDocument/2006/relationships/hyperlink" Target="https://www.mhlw.go.jp/stf/newpage_56271.html" TargetMode="External"/><Relationship Id="rId91" Type="http://schemas.openxmlformats.org/officeDocument/2006/relationships/image" Target="media/image38.png"/><Relationship Id="rId9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5.cao.go.jp/j-j/wp/wp-je21/h06_hz010301.html" TargetMode="External"/><Relationship Id="rId28" Type="http://schemas.openxmlformats.org/officeDocument/2006/relationships/hyperlink" Target="https://www8.cao.go.jp/kourei/whitepaper/w-2024/zenbun/06pdf_index.html" TargetMode="External"/><Relationship Id="rId49" Type="http://schemas.openxmlformats.org/officeDocument/2006/relationships/hyperlink" Target="https://www.moj.go.jp/isa/content/001417998.pdf" TargetMode="External"/><Relationship Id="rId114" Type="http://schemas.openxmlformats.org/officeDocument/2006/relationships/hyperlink" Target="https://www.pref.nagasaki.jp/object/kenkaranooshirase/kennodekigoto/477789.html" TargetMode="External"/><Relationship Id="rId119" Type="http://schemas.openxmlformats.org/officeDocument/2006/relationships/hyperlink" Target="https://www.clair.or.jp/j/exchange/index.html" TargetMode="External"/><Relationship Id="rId44" Type="http://schemas.openxmlformats.org/officeDocument/2006/relationships/hyperlink" Target="https://www.mhlw.go.jp/stf/newpage_41379.html" TargetMode="External"/><Relationship Id="rId60" Type="http://schemas.openxmlformats.org/officeDocument/2006/relationships/hyperlink" Target="https://www.mhlw.go.jp/stf/newpage_38923.html" TargetMode="External"/><Relationship Id="rId65" Type="http://schemas.openxmlformats.org/officeDocument/2006/relationships/image" Target="media/image24.png"/><Relationship Id="rId81" Type="http://schemas.openxmlformats.org/officeDocument/2006/relationships/hyperlink" Target="https://www.moj.go.jp/isa/applications/status/dependent.html" TargetMode="External"/><Relationship Id="rId86" Type="http://schemas.openxmlformats.org/officeDocument/2006/relationships/image" Target="media/image36.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nenkin.go.jp/service/jukyu/seido/sonota-kyufu/dattai-ichiji/20150406.html" TargetMode="External"/><Relationship Id="rId109" Type="http://schemas.openxmlformats.org/officeDocument/2006/relationships/image" Target="media/image46.png"/><Relationship Id="rId34" Type="http://schemas.openxmlformats.org/officeDocument/2006/relationships/hyperlink" Target="https://www.stat.go.jp/data/mssi/" TargetMode="External"/><Relationship Id="rId50" Type="http://schemas.openxmlformats.org/officeDocument/2006/relationships/hyperlink" Target="https://www.mhlw.go.jp/stf/newpage_53678.html" TargetMode="External"/><Relationship Id="rId55" Type="http://schemas.openxmlformats.org/officeDocument/2006/relationships/image" Target="media/image20.png"/><Relationship Id="rId76" Type="http://schemas.openxmlformats.org/officeDocument/2006/relationships/hyperlink" Target="https://www.mhlw.go.jp/stf/newpage_34303.html" TargetMode="External"/><Relationship Id="rId97" Type="http://schemas.openxmlformats.org/officeDocument/2006/relationships/hyperlink" Target="https://www.jetro.go.jp/biz/areareports/2020/cbdf0cefc691ae25.html" TargetMode="External"/><Relationship Id="rId104" Type="http://schemas.openxmlformats.org/officeDocument/2006/relationships/image" Target="media/image42.png"/><Relationship Id="rId120" Type="http://schemas.openxmlformats.org/officeDocument/2006/relationships/hyperlink" Target="https://jicwels.or.jp/" TargetMode="External"/><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www.kaigo-center.or.jp/report/jittai/" TargetMode="External"/><Relationship Id="rId2" Type="http://schemas.openxmlformats.org/officeDocument/2006/relationships/customXml" Target="../customXml/item2.xml"/><Relationship Id="rId29" Type="http://schemas.openxmlformats.org/officeDocument/2006/relationships/hyperlink" Target="https://www.who.int/data/gho/whs-annex/" TargetMode="External"/><Relationship Id="rId24" Type="http://schemas.openxmlformats.org/officeDocument/2006/relationships/image" Target="media/image11.png"/><Relationship Id="rId40" Type="http://schemas.openxmlformats.org/officeDocument/2006/relationships/image" Target="media/image16.png"/><Relationship Id="rId45" Type="http://schemas.openxmlformats.org/officeDocument/2006/relationships/hyperlink" Target="https://www.mhlw.go.jp/stf/newpage_47882.html" TargetMode="External"/><Relationship Id="rId66" Type="http://schemas.openxmlformats.org/officeDocument/2006/relationships/hyperlink" Target="https://www.nttdata-strategy.com/roken/report/index.html" TargetMode="External"/><Relationship Id="rId87" Type="http://schemas.openxmlformats.org/officeDocument/2006/relationships/image" Target="media/image37.png"/><Relationship Id="rId110" Type="http://schemas.openxmlformats.org/officeDocument/2006/relationships/hyperlink" Target="https://www.mhlw.go.jp/stf/newpage_28131.html" TargetMode="External"/><Relationship Id="rId115" Type="http://schemas.openxmlformats.org/officeDocument/2006/relationships/hyperlink" Target="https://www.pref.ehime.jp/page/64605.html" TargetMode="External"/><Relationship Id="rId61" Type="http://schemas.openxmlformats.org/officeDocument/2006/relationships/hyperlink" Target="https://www.mhlw.go.jp/stf/newpage_38897.html" TargetMode="External"/><Relationship Id="rId82" Type="http://schemas.openxmlformats.org/officeDocument/2006/relationships/hyperlink" Target="https://www.mhlw.go.jp/stf/newpage_53678.html"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5.png"/><Relationship Id="rId56" Type="http://schemas.openxmlformats.org/officeDocument/2006/relationships/hyperlink" Target="https://www.mhlw.go.jp/stf/newpage_34303.html" TargetMode="External"/><Relationship Id="rId77" Type="http://schemas.openxmlformats.org/officeDocument/2006/relationships/image" Target="media/image30.png"/><Relationship Id="rId100" Type="http://schemas.openxmlformats.org/officeDocument/2006/relationships/hyperlink" Target="https://www.obda.or.jp/wp-content/uploads/2024/01/myanmar-report-20231228.pdf" TargetMode="External"/><Relationship Id="rId105" Type="http://schemas.openxmlformats.org/officeDocument/2006/relationships/hyperlink" Target="https://aft.kaigo-nihongo.jp/rpv/"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nurse.or.jp/nursing/international/icn/document/definition/index.html" TargetMode="External"/><Relationship Id="rId93" Type="http://schemas.openxmlformats.org/officeDocument/2006/relationships/hyperlink" Target="https://www.jaccw.or.jp/projects/kokusai" TargetMode="External"/><Relationship Id="rId98" Type="http://schemas.openxmlformats.org/officeDocument/2006/relationships/hyperlink" Target="https://www.moj.go.jp/isa/policies/conference/03_00034.html" TargetMode="External"/><Relationship Id="rId121" Type="http://schemas.openxmlformats.org/officeDocument/2006/relationships/hyperlink" Target="https://www.mhlw.go.jp/stf/newpage_53678.html" TargetMode="External"/><Relationship Id="rId3" Type="http://schemas.openxmlformats.org/officeDocument/2006/relationships/customXml" Target="../customXml/item3.xml"/><Relationship Id="rId25" Type="http://schemas.openxmlformats.org/officeDocument/2006/relationships/hyperlink" Target="https://www.moj.go.jp/isa/publications/press/13_00047.html" TargetMode="External"/><Relationship Id="rId46" Type="http://schemas.openxmlformats.org/officeDocument/2006/relationships/hyperlink" Target="https://www8.cao.go.jp/kourei/whitepaper/w-2024/html/zenbun/s1_2_2.html" TargetMode="External"/><Relationship Id="rId67" Type="http://schemas.openxmlformats.org/officeDocument/2006/relationships/image" Target="media/image25.png"/><Relationship Id="rId116" Type="http://schemas.openxmlformats.org/officeDocument/2006/relationships/hyperlink" Target="https://www.city.kisarazu.lg.jp/soshiki/kikaku/organiccity/1/2788.html" TargetMode="External"/><Relationship Id="rId20" Type="http://schemas.openxmlformats.org/officeDocument/2006/relationships/image" Target="media/image9.png"/><Relationship Id="rId41" Type="http://schemas.openxmlformats.org/officeDocument/2006/relationships/hyperlink" Target="https://www.sssc.or.jp/kaigo/shikaku/route.html" TargetMode="External"/><Relationship Id="rId62" Type="http://schemas.openxmlformats.org/officeDocument/2006/relationships/image" Target="media/image22.png"/><Relationship Id="rId83" Type="http://schemas.openxmlformats.org/officeDocument/2006/relationships/image" Target="media/image33.png"/><Relationship Id="rId88" Type="http://schemas.openxmlformats.org/officeDocument/2006/relationships/hyperlink" Target="https://www.mhlw.go.jp/content/12000000/001118251.pdf" TargetMode="External"/><Relationship Id="rId111" Type="http://schemas.openxmlformats.org/officeDocument/2006/relationships/hyperlink" Target="https://www.mhlw.go.jp/stf/newpage_000117702.html" TargetMode="External"/><Relationship Id="rId15" Type="http://schemas.openxmlformats.org/officeDocument/2006/relationships/image" Target="media/image4.png"/><Relationship Id="rId36" Type="http://schemas.openxmlformats.org/officeDocument/2006/relationships/hyperlink" Target="https://www.mhlw.go.jp/stf/seisakunitsuite/bunya/hukushi_kaigo/kaigo_koureisha/gaiyo/index.html" TargetMode="External"/><Relationship Id="rId57" Type="http://schemas.openxmlformats.org/officeDocument/2006/relationships/hyperlink" Target="https://www.moj.go.jp/isa/applications/faq/ikusei_qa_00002.html" TargetMode="External"/><Relationship Id="rId106"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hyperlink" Target="https://www.mhlw.go.jp/toukei/list/45-1b.html" TargetMode="External"/><Relationship Id="rId52" Type="http://schemas.openxmlformats.org/officeDocument/2006/relationships/hyperlink" Target="https://www.mhlw.go.jp/stf/seisakunitsuite/bunya/koyou_roudou/koyou/gaikokujin/other22/index.html" TargetMode="External"/><Relationship Id="rId73" Type="http://schemas.openxmlformats.org/officeDocument/2006/relationships/image" Target="media/image28.png"/><Relationship Id="rId78"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hyperlink" Target="https://www.kaigo-center.or.jp/report/jittai/" TargetMode="External"/><Relationship Id="rId101" Type="http://schemas.openxmlformats.org/officeDocument/2006/relationships/image" Target="media/image41.png"/><Relationship Id="rId122" Type="http://schemas.openxmlformats.org/officeDocument/2006/relationships/hyperlink" Target="https://www.mhlw.go.jp/content/12000000/001152560.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A873B79E6E41A984D38785F0EA7C0C"/>
        <w:category>
          <w:name w:val="全般"/>
          <w:gallery w:val="placeholder"/>
        </w:category>
        <w:types>
          <w:type w:val="bbPlcHdr"/>
        </w:types>
        <w:behaviors>
          <w:behavior w:val="content"/>
        </w:behaviors>
        <w:guid w:val="{22752D6C-BEEF-4523-859C-DD989A6DCF73}"/>
      </w:docPartPr>
      <w:docPartBody>
        <w:p w:rsidR="000D78C4" w:rsidRDefault="00E4412C">
          <w:pPr>
            <w:pStyle w:val="C7A873B79E6E41A984D38785F0EA7C0C"/>
          </w:pPr>
          <w:r w:rsidRPr="00D86945">
            <w:rPr>
              <w:rStyle w:val="a4"/>
              <w:b/>
              <w:lang w:val="ja-JP" w:bidi="ja-JP"/>
            </w:rPr>
            <w:fldChar w:fldCharType="begin"/>
          </w:r>
          <w:r w:rsidRPr="00D86945">
            <w:rPr>
              <w:rStyle w:val="a4"/>
              <w:lang w:val="ja-JP" w:bidi="ja-JP"/>
            </w:rPr>
            <w:instrText xml:space="preserve"> DATE  \@ "MMMM d"  \* MERGEFORMAT </w:instrText>
          </w:r>
          <w:r w:rsidRPr="00D86945">
            <w:rPr>
              <w:rStyle w:val="a4"/>
              <w:b/>
              <w:lang w:val="ja-JP" w:bidi="ja-JP"/>
            </w:rPr>
            <w:fldChar w:fldCharType="separate"/>
          </w:r>
          <w:r>
            <w:rPr>
              <w:rStyle w:val="a4"/>
              <w:lang w:val="ja-JP" w:bidi="ja-JP"/>
            </w:rPr>
            <w:t>2月 19</w:t>
          </w:r>
          <w:r w:rsidRPr="00D86945">
            <w:rPr>
              <w:rStyle w:val="a4"/>
              <w:b/>
              <w:lang w:val="ja-JP" w:bidi="ja-JP"/>
            </w:rPr>
            <w:fldChar w:fldCharType="end"/>
          </w:r>
        </w:p>
      </w:docPartBody>
    </w:docPart>
    <w:docPart>
      <w:docPartPr>
        <w:name w:val="6F6107143B6243EFB9B9381E56940B58"/>
        <w:category>
          <w:name w:val="全般"/>
          <w:gallery w:val="placeholder"/>
        </w:category>
        <w:types>
          <w:type w:val="bbPlcHdr"/>
        </w:types>
        <w:behaviors>
          <w:behavior w:val="content"/>
        </w:behaviors>
        <w:guid w:val="{05432066-757F-41E7-AC85-550F53D00D82}"/>
      </w:docPartPr>
      <w:docPartBody>
        <w:p w:rsidR="000D78C4" w:rsidRDefault="00E4412C">
          <w:pPr>
            <w:pStyle w:val="6F6107143B6243EFB9B9381E56940B58"/>
          </w:pPr>
          <w:r w:rsidRPr="000A539A">
            <w:rPr>
              <w:rFonts w:hint="eastAsia"/>
              <w:lang w:val="ja-JP" w:bidi="ja-JP"/>
            </w:rPr>
            <w:t>会社名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Yu Gothic"/>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F3"/>
    <w:rsid w:val="00012A97"/>
    <w:rsid w:val="0006563B"/>
    <w:rsid w:val="00071CB1"/>
    <w:rsid w:val="0007314D"/>
    <w:rsid w:val="00091BB5"/>
    <w:rsid w:val="000A5E93"/>
    <w:rsid w:val="000B6ED3"/>
    <w:rsid w:val="000C2BB8"/>
    <w:rsid w:val="000C7952"/>
    <w:rsid w:val="000D78C4"/>
    <w:rsid w:val="00172CE6"/>
    <w:rsid w:val="001E27E9"/>
    <w:rsid w:val="002146D9"/>
    <w:rsid w:val="002468D6"/>
    <w:rsid w:val="002516D0"/>
    <w:rsid w:val="00275BA7"/>
    <w:rsid w:val="00275FB9"/>
    <w:rsid w:val="003315A5"/>
    <w:rsid w:val="00361938"/>
    <w:rsid w:val="00402916"/>
    <w:rsid w:val="004154CC"/>
    <w:rsid w:val="00416A4C"/>
    <w:rsid w:val="004225C2"/>
    <w:rsid w:val="0045037F"/>
    <w:rsid w:val="0046514D"/>
    <w:rsid w:val="004C0944"/>
    <w:rsid w:val="004D1538"/>
    <w:rsid w:val="00545CCE"/>
    <w:rsid w:val="00575552"/>
    <w:rsid w:val="00585679"/>
    <w:rsid w:val="005C2D24"/>
    <w:rsid w:val="005D777D"/>
    <w:rsid w:val="005E78E6"/>
    <w:rsid w:val="00625AED"/>
    <w:rsid w:val="006324C5"/>
    <w:rsid w:val="00652B4C"/>
    <w:rsid w:val="006624C0"/>
    <w:rsid w:val="00670AA3"/>
    <w:rsid w:val="00682F25"/>
    <w:rsid w:val="006A3FB4"/>
    <w:rsid w:val="006E5E87"/>
    <w:rsid w:val="00720E9E"/>
    <w:rsid w:val="007231AE"/>
    <w:rsid w:val="00731637"/>
    <w:rsid w:val="00773481"/>
    <w:rsid w:val="007B1FF3"/>
    <w:rsid w:val="007F068E"/>
    <w:rsid w:val="008265EA"/>
    <w:rsid w:val="0082752C"/>
    <w:rsid w:val="00841C97"/>
    <w:rsid w:val="0087466B"/>
    <w:rsid w:val="00894008"/>
    <w:rsid w:val="008A2BB4"/>
    <w:rsid w:val="008E4FD5"/>
    <w:rsid w:val="009863F2"/>
    <w:rsid w:val="009A1FAA"/>
    <w:rsid w:val="009A2085"/>
    <w:rsid w:val="009C6446"/>
    <w:rsid w:val="00A21F6E"/>
    <w:rsid w:val="00A56F70"/>
    <w:rsid w:val="00A7749F"/>
    <w:rsid w:val="00AB745A"/>
    <w:rsid w:val="00AE0993"/>
    <w:rsid w:val="00AE5569"/>
    <w:rsid w:val="00B07915"/>
    <w:rsid w:val="00B42ACC"/>
    <w:rsid w:val="00B520D9"/>
    <w:rsid w:val="00B6666B"/>
    <w:rsid w:val="00BC1E0A"/>
    <w:rsid w:val="00C20EB4"/>
    <w:rsid w:val="00C52833"/>
    <w:rsid w:val="00C76FCA"/>
    <w:rsid w:val="00C77966"/>
    <w:rsid w:val="00CA41A6"/>
    <w:rsid w:val="00CF0BAA"/>
    <w:rsid w:val="00D139C3"/>
    <w:rsid w:val="00D22BC7"/>
    <w:rsid w:val="00D2354B"/>
    <w:rsid w:val="00D75EE6"/>
    <w:rsid w:val="00DF3A45"/>
    <w:rsid w:val="00E00770"/>
    <w:rsid w:val="00E332E7"/>
    <w:rsid w:val="00E4412C"/>
    <w:rsid w:val="00E45F7E"/>
    <w:rsid w:val="00E4772A"/>
    <w:rsid w:val="00EA1302"/>
    <w:rsid w:val="00ED5A23"/>
    <w:rsid w:val="00F05071"/>
    <w:rsid w:val="00F17BC2"/>
    <w:rsid w:val="00F43436"/>
    <w:rsid w:val="00F50379"/>
    <w:rsid w:val="00F74A75"/>
    <w:rsid w:val="00FA33C7"/>
    <w:rsid w:val="00FB144F"/>
    <w:rsid w:val="00FC04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uiPriority w:val="2"/>
    <w:qFormat/>
    <w:pPr>
      <w:framePr w:hSpace="180" w:wrap="around" w:vAnchor="text" w:hAnchor="margin" w:y="1167"/>
      <w:widowControl/>
      <w:spacing w:line="276" w:lineRule="auto"/>
    </w:pPr>
    <w:rPr>
      <w:caps/>
      <w:color w:val="0E2841" w:themeColor="text2"/>
      <w:spacing w:val="20"/>
      <w:kern w:val="0"/>
      <w:sz w:val="32"/>
      <w:szCs w:val="22"/>
      <w14:ligatures w14:val="none"/>
    </w:rPr>
  </w:style>
  <w:style w:type="character" w:customStyle="1" w:styleId="a4">
    <w:name w:val="副題 (文字)"/>
    <w:basedOn w:val="a0"/>
    <w:link w:val="a3"/>
    <w:uiPriority w:val="2"/>
    <w:rPr>
      <w:caps/>
      <w:color w:val="0E2841" w:themeColor="text2"/>
      <w:spacing w:val="20"/>
      <w:kern w:val="0"/>
      <w:sz w:val="32"/>
      <w:szCs w:val="22"/>
      <w14:ligatures w14:val="none"/>
    </w:rPr>
  </w:style>
  <w:style w:type="paragraph" w:customStyle="1" w:styleId="C7A873B79E6E41A984D38785F0EA7C0C">
    <w:name w:val="C7A873B79E6E41A984D38785F0EA7C0C"/>
    <w:pPr>
      <w:widowControl w:val="0"/>
    </w:pPr>
  </w:style>
  <w:style w:type="paragraph" w:customStyle="1" w:styleId="6F6107143B6243EFB9B9381E56940B58">
    <w:name w:val="6F6107143B6243EFB9B9381E56940B58"/>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7B7786DAAAD2A40BEBDA166663B8F8F" ma:contentTypeVersion="13" ma:contentTypeDescription="新しいドキュメントを作成します。" ma:contentTypeScope="" ma:versionID="8dc861b4ef826d4225114ef0a493b83d">
  <xsd:schema xmlns:xsd="http://www.w3.org/2001/XMLSchema" xmlns:xs="http://www.w3.org/2001/XMLSchema" xmlns:p="http://schemas.microsoft.com/office/2006/metadata/properties" xmlns:ns2="6257f82f-7e4f-4d28-b13e-b752ec831ca4" xmlns:ns3="bbe7c667-c99b-474b-9ec2-c054ad29ba37" targetNamespace="http://schemas.microsoft.com/office/2006/metadata/properties" ma:root="true" ma:fieldsID="0bb8b53ff61d1ef5fb41188788224659" ns2:_="" ns3:_="">
    <xsd:import namespace="6257f82f-7e4f-4d28-b13e-b752ec831ca4"/>
    <xsd:import namespace="bbe7c667-c99b-474b-9ec2-c054ad29ba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7f82f-7e4f-4d28-b13e-b752ec831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079c317c-d538-4ed4-85e0-1d22358aeb3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e7c667-c99b-474b-9ec2-c054ad29ba3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594ed25-fa95-4b21-b58d-61958347239f}" ma:internalName="TaxCatchAll" ma:showField="CatchAllData" ma:web="bbe7c667-c99b-474b-9ec2-c054ad29ba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57f82f-7e4f-4d28-b13e-b752ec831ca4">
      <Terms xmlns="http://schemas.microsoft.com/office/infopath/2007/PartnerControls"/>
    </lcf76f155ced4ddcb4097134ff3c332f>
    <TaxCatchAll xmlns="bbe7c667-c99b-474b-9ec2-c054ad29ba37" xsi:nil="true"/>
  </documentManagement>
</p:properties>
</file>

<file path=customXml/itemProps1.xml><?xml version="1.0" encoding="utf-8"?>
<ds:datastoreItem xmlns:ds="http://schemas.openxmlformats.org/officeDocument/2006/customXml" ds:itemID="{AE037F35-6D5D-4A10-AEE0-8B5ED1F06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7f82f-7e4f-4d28-b13e-b752ec831ca4"/>
    <ds:schemaRef ds:uri="bbe7c667-c99b-474b-9ec2-c054ad29b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AD787-6296-4D92-8BB5-91AC194AE0CC}">
  <ds:schemaRefs>
    <ds:schemaRef ds:uri="http://schemas.openxmlformats.org/officeDocument/2006/bibliography"/>
  </ds:schemaRefs>
</ds:datastoreItem>
</file>

<file path=customXml/itemProps3.xml><?xml version="1.0" encoding="utf-8"?>
<ds:datastoreItem xmlns:ds="http://schemas.openxmlformats.org/officeDocument/2006/customXml" ds:itemID="{60955E35-E6D7-42D0-ABB4-05A04063C1C0}">
  <ds:schemaRefs>
    <ds:schemaRef ds:uri="http://schemas.microsoft.com/sharepoint/v3/contenttype/forms"/>
  </ds:schemaRefs>
</ds:datastoreItem>
</file>

<file path=customXml/itemProps4.xml><?xml version="1.0" encoding="utf-8"?>
<ds:datastoreItem xmlns:ds="http://schemas.openxmlformats.org/officeDocument/2006/customXml" ds:itemID="{C0F0D392-C5A2-4481-B397-4FDEB75F97A9}">
  <ds:schemaRefs>
    <ds:schemaRef ds:uri="http://schemas.openxmlformats.org/package/2006/metadata/core-properties"/>
    <ds:schemaRef ds:uri="http://purl.org/dc/elements/1.1/"/>
    <ds:schemaRef ds:uri="http://www.w3.org/XML/1998/namespace"/>
    <ds:schemaRef ds:uri="http://schemas.microsoft.com/office/2006/documentManagement/types"/>
    <ds:schemaRef ds:uri="6257f82f-7e4f-4d28-b13e-b752ec831ca4"/>
    <ds:schemaRef ds:uri="http://schemas.microsoft.com/office/2006/metadata/properties"/>
    <ds:schemaRef ds:uri="bbe7c667-c99b-474b-9ec2-c054ad29ba37"/>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4842</Words>
  <Characters>27601</Characters>
  <Application>Microsoft Office Word</Application>
  <DocSecurity>0</DocSecurity>
  <Lines>230</Lines>
  <Paragraphs>64</Paragraphs>
  <ScaleCrop>false</ScaleCrop>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清水 陽平/Yohei Shimizu</cp:lastModifiedBy>
  <cp:revision>3</cp:revision>
  <dcterms:created xsi:type="dcterms:W3CDTF">2025-04-04T11:47:00Z</dcterms:created>
  <dcterms:modified xsi:type="dcterms:W3CDTF">2025-04-07T05:55:00Z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MediaServiceImageTags">
    <vt:lpwstr/>
  </property>
  <property fmtid="{D5CDD505-2E9C-101B-9397-08002B2CF9AE}" pid="4" name="ContentTypeId">
    <vt:lpwstr>0x01010057B7786DAAAD2A40BEBDA166663B8F8F</vt:lpwstr>
  </property>
</Properties>
</file>